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5094F" w:rsidRPr="00EF7788" w:rsidTr="00433E80">
        <w:trPr>
          <w:trHeight w:val="359"/>
        </w:trPr>
        <w:tc>
          <w:tcPr>
            <w:tcW w:w="4248" w:type="dxa"/>
            <w:gridSpan w:val="2"/>
            <w:hideMark/>
          </w:tcPr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4984383" wp14:editId="0062B04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94F" w:rsidRPr="00EF7788" w:rsidTr="00433E80">
        <w:trPr>
          <w:trHeight w:val="904"/>
        </w:trPr>
        <w:tc>
          <w:tcPr>
            <w:tcW w:w="6948" w:type="dxa"/>
            <w:gridSpan w:val="4"/>
          </w:tcPr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55094F" w:rsidRPr="00EF7788" w:rsidRDefault="0055094F" w:rsidP="00433E8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55094F" w:rsidRPr="00EF7788" w:rsidRDefault="0055094F" w:rsidP="00433E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5094F" w:rsidRPr="00EF7788" w:rsidRDefault="0055094F" w:rsidP="00433E8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5094F" w:rsidRPr="00EF7788" w:rsidTr="00433E8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094F" w:rsidRPr="00EF7788" w:rsidRDefault="0055094F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5094F" w:rsidRPr="00EF7788" w:rsidRDefault="0055094F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094F" w:rsidRPr="00EF7788" w:rsidRDefault="0055094F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094F" w:rsidRPr="00EF7788" w:rsidRDefault="0055094F" w:rsidP="00433E8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5094F" w:rsidRPr="00EF7788" w:rsidRDefault="0055094F" w:rsidP="00433E8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55094F" w:rsidRPr="00EF7788" w:rsidRDefault="0055094F" w:rsidP="00433E8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55094F" w:rsidRPr="00EF7788" w:rsidRDefault="0055094F" w:rsidP="0055094F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5094F" w:rsidRPr="00EF7788" w:rsidTr="00433E80">
        <w:tc>
          <w:tcPr>
            <w:tcW w:w="2660" w:type="dxa"/>
            <w:hideMark/>
          </w:tcPr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55094F" w:rsidRPr="00EF7788" w:rsidRDefault="0055094F" w:rsidP="00433E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24.04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55094F" w:rsidRPr="00EF7788" w:rsidRDefault="0055094F" w:rsidP="0055094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55094F" w:rsidRPr="00EF7788" w:rsidRDefault="0055094F" w:rsidP="0055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4F" w:rsidRPr="00AB15A3" w:rsidRDefault="0055094F" w:rsidP="0055094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Wykonanie prac projektowych rozbudowy/przebudowy dróg powiatowych w Powiecie Warszawskim Zachodnim, będących w dyspozycji Zarządu Dróg Powiatowych w Ożarowie Mazowieckim w 2017r.</w:t>
      </w:r>
      <w:r w:rsidRPr="000F7B0A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”</w:t>
      </w:r>
    </w:p>
    <w:p w:rsidR="0055094F" w:rsidRPr="00EF7788" w:rsidRDefault="0055094F" w:rsidP="005509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094F" w:rsidRPr="00EF7788" w:rsidRDefault="0055094F" w:rsidP="0055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4F" w:rsidRDefault="0055094F" w:rsidP="0055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5094F" w:rsidRDefault="0055094F" w:rsidP="00550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94F" w:rsidRPr="00EF7788" w:rsidRDefault="0055094F" w:rsidP="0055094F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</w:p>
    <w:p w:rsidR="0055094F" w:rsidRPr="009260C6" w:rsidRDefault="0055094F" w:rsidP="00550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260C6">
        <w:rPr>
          <w:rFonts w:ascii="Times New Roman" w:hAnsi="Times New Roman" w:cs="Times New Roman"/>
          <w:sz w:val="24"/>
          <w:szCs w:val="24"/>
        </w:rPr>
        <w:t>) w części II</w:t>
      </w:r>
    </w:p>
    <w:p w:rsidR="0055094F" w:rsidRDefault="0055094F" w:rsidP="0055094F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> </w:t>
      </w:r>
      <w:r w:rsidRPr="00EF7788">
        <w:rPr>
          <w:rFonts w:ascii="A" w:eastAsia="Times New Roman" w:hAnsi="A" w:cs="A"/>
          <w:bCs/>
          <w:sz w:val="20"/>
          <w:szCs w:val="20"/>
          <w:lang w:eastAsia="pl-PL"/>
        </w:rPr>
        <w:t>93 ust.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 xml:space="preserve"> </w:t>
      </w:r>
      <w:r>
        <w:rPr>
          <w:rFonts w:ascii="A" w:eastAsia="Times New Roman" w:hAnsi="A" w:cs="A"/>
          <w:sz w:val="20"/>
          <w:szCs w:val="20"/>
          <w:lang w:eastAsia="pl-PL"/>
        </w:rPr>
        <w:t>1 pkt. 1 ustawy. W postępowaniu nie złożono ofert.</w:t>
      </w:r>
    </w:p>
    <w:p w:rsidR="0055094F" w:rsidRDefault="0055094F" w:rsidP="0055094F">
      <w:r>
        <w:t>2</w:t>
      </w:r>
      <w:bookmarkStart w:id="0" w:name="_GoBack"/>
      <w:bookmarkEnd w:id="0"/>
      <w:r>
        <w:t>) w części VIII</w:t>
      </w:r>
    </w:p>
    <w:p w:rsidR="0055094F" w:rsidRDefault="0055094F" w:rsidP="0055094F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> </w:t>
      </w:r>
      <w:r w:rsidRPr="00EF7788">
        <w:rPr>
          <w:rFonts w:ascii="A" w:eastAsia="Times New Roman" w:hAnsi="A" w:cs="A"/>
          <w:bCs/>
          <w:sz w:val="20"/>
          <w:szCs w:val="20"/>
          <w:lang w:eastAsia="pl-PL"/>
        </w:rPr>
        <w:t>93 ust.</w:t>
      </w:r>
      <w:r>
        <w:rPr>
          <w:rFonts w:ascii="A" w:eastAsia="Times New Roman" w:hAnsi="A" w:cs="A"/>
          <w:b/>
          <w:bCs/>
          <w:sz w:val="20"/>
          <w:szCs w:val="20"/>
          <w:lang w:eastAsia="pl-PL"/>
        </w:rPr>
        <w:t xml:space="preserve"> </w:t>
      </w:r>
      <w:r>
        <w:rPr>
          <w:rFonts w:ascii="A" w:eastAsia="Times New Roman" w:hAnsi="A" w:cs="A"/>
          <w:sz w:val="20"/>
          <w:szCs w:val="20"/>
          <w:lang w:eastAsia="pl-PL"/>
        </w:rPr>
        <w:t>1 pkt. 1 ustawy. W postępowaniu nie złożono ofert.</w:t>
      </w:r>
    </w:p>
    <w:p w:rsidR="007E34BD" w:rsidRDefault="007E34BD"/>
    <w:sectPr w:rsidR="007E34BD" w:rsidSect="00302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BB391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BB391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4D97"/>
    <w:multiLevelType w:val="hybridMultilevel"/>
    <w:tmpl w:val="6CE2B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F"/>
    <w:rsid w:val="0055094F"/>
    <w:rsid w:val="007E34BD"/>
    <w:rsid w:val="00B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4F"/>
  </w:style>
  <w:style w:type="paragraph" w:styleId="Akapitzlist">
    <w:name w:val="List Paragraph"/>
    <w:basedOn w:val="Normalny"/>
    <w:uiPriority w:val="34"/>
    <w:qFormat/>
    <w:rsid w:val="00550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0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4F"/>
  </w:style>
  <w:style w:type="paragraph" w:styleId="Akapitzlist">
    <w:name w:val="List Paragraph"/>
    <w:basedOn w:val="Normalny"/>
    <w:uiPriority w:val="34"/>
    <w:qFormat/>
    <w:rsid w:val="005509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2017-04-24T11:21:00Z</dcterms:created>
  <dcterms:modified xsi:type="dcterms:W3CDTF">2017-04-24T11:21:00Z</dcterms:modified>
</cp:coreProperties>
</file>