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09D" w:rsidRPr="00BA409D" w:rsidRDefault="00BA409D" w:rsidP="00BA409D">
      <w:pPr>
        <w:spacing w:after="240" w:line="240" w:lineRule="auto"/>
        <w:rPr>
          <w:rFonts w:ascii="Times New Roman" w:eastAsia="Times New Roman" w:hAnsi="Times New Roman" w:cs="Times New Roman"/>
          <w:sz w:val="24"/>
          <w:szCs w:val="24"/>
          <w:lang w:eastAsia="pl-PL"/>
        </w:rPr>
      </w:pPr>
      <w:bookmarkStart w:id="0" w:name="_GoBack"/>
      <w:bookmarkEnd w:id="0"/>
      <w:r w:rsidRPr="00BA409D">
        <w:rPr>
          <w:rFonts w:ascii="Times New Roman" w:eastAsia="Times New Roman" w:hAnsi="Times New Roman" w:cs="Times New Roman"/>
          <w:sz w:val="24"/>
          <w:szCs w:val="24"/>
          <w:lang w:eastAsia="pl-PL"/>
        </w:rPr>
        <w:br/>
        <w:t xml:space="preserve">Ogłoszenie nr 591712-N-2019 z dnia 2019-08-30 r. </w:t>
      </w:r>
    </w:p>
    <w:p w:rsidR="00BA409D" w:rsidRPr="00BA409D" w:rsidRDefault="00BA409D" w:rsidP="00BA409D">
      <w:pPr>
        <w:spacing w:after="0" w:line="450" w:lineRule="atLeast"/>
        <w:jc w:val="center"/>
        <w:rPr>
          <w:rFonts w:ascii="Times New Roman" w:eastAsia="Times New Roman" w:hAnsi="Times New Roman" w:cs="Times New Roman"/>
          <w:b/>
          <w:bCs/>
          <w:sz w:val="27"/>
          <w:szCs w:val="27"/>
          <w:lang w:eastAsia="pl-PL"/>
        </w:rPr>
      </w:pPr>
      <w:r w:rsidRPr="00BA409D">
        <w:rPr>
          <w:rFonts w:ascii="Times New Roman" w:eastAsia="Times New Roman" w:hAnsi="Times New Roman" w:cs="Times New Roman"/>
          <w:b/>
          <w:bCs/>
          <w:sz w:val="27"/>
          <w:szCs w:val="27"/>
          <w:lang w:eastAsia="pl-PL"/>
        </w:rPr>
        <w:t xml:space="preserve">Zarząd Dróg Powiatowych w Ożarowie Mazowieckim: 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 1) „Modernizacja drogi powiatowej nr 4103W o dł. ok. 300 </w:t>
      </w:r>
      <w:proofErr w:type="spellStart"/>
      <w:r w:rsidRPr="00BA409D">
        <w:rPr>
          <w:rFonts w:ascii="Times New Roman" w:eastAsia="Times New Roman" w:hAnsi="Times New Roman" w:cs="Times New Roman"/>
          <w:b/>
          <w:bCs/>
          <w:sz w:val="27"/>
          <w:szCs w:val="27"/>
          <w:lang w:eastAsia="pl-PL"/>
        </w:rPr>
        <w:t>mb</w:t>
      </w:r>
      <w:proofErr w:type="spellEnd"/>
      <w:r w:rsidRPr="00BA409D">
        <w:rPr>
          <w:rFonts w:ascii="Times New Roman" w:eastAsia="Times New Roman" w:hAnsi="Times New Roman" w:cs="Times New Roman"/>
          <w:b/>
          <w:bCs/>
          <w:sz w:val="27"/>
          <w:szCs w:val="27"/>
          <w:lang w:eastAsia="pl-PL"/>
        </w:rPr>
        <w:t xml:space="preserve"> w m. Nowe Faszczyce, gm. Błonie” 2) „Wykonanie nakładki asfaltowej wraz z regulacją nawierzchni zjazdów i chodnika na drodze powiatowej nr 3805W w m. Wola Pasikońska i </w:t>
      </w:r>
      <w:proofErr w:type="spellStart"/>
      <w:r w:rsidRPr="00BA409D">
        <w:rPr>
          <w:rFonts w:ascii="Times New Roman" w:eastAsia="Times New Roman" w:hAnsi="Times New Roman" w:cs="Times New Roman"/>
          <w:b/>
          <w:bCs/>
          <w:sz w:val="27"/>
          <w:szCs w:val="27"/>
          <w:lang w:eastAsia="pl-PL"/>
        </w:rPr>
        <w:t>Rzęszyce</w:t>
      </w:r>
      <w:proofErr w:type="spellEnd"/>
      <w:r w:rsidRPr="00BA409D">
        <w:rPr>
          <w:rFonts w:ascii="Times New Roman" w:eastAsia="Times New Roman" w:hAnsi="Times New Roman" w:cs="Times New Roman"/>
          <w:b/>
          <w:bCs/>
          <w:sz w:val="27"/>
          <w:szCs w:val="27"/>
          <w:lang w:eastAsia="pl-PL"/>
        </w:rPr>
        <w:t xml:space="preserve"> o dł. ok. 950 </w:t>
      </w:r>
      <w:proofErr w:type="spellStart"/>
      <w:r w:rsidRPr="00BA409D">
        <w:rPr>
          <w:rFonts w:ascii="Times New Roman" w:eastAsia="Times New Roman" w:hAnsi="Times New Roman" w:cs="Times New Roman"/>
          <w:b/>
          <w:bCs/>
          <w:sz w:val="27"/>
          <w:szCs w:val="27"/>
          <w:lang w:eastAsia="pl-PL"/>
        </w:rPr>
        <w:t>mb</w:t>
      </w:r>
      <w:proofErr w:type="spellEnd"/>
      <w:r w:rsidRPr="00BA409D">
        <w:rPr>
          <w:rFonts w:ascii="Times New Roman" w:eastAsia="Times New Roman" w:hAnsi="Times New Roman" w:cs="Times New Roman"/>
          <w:b/>
          <w:bCs/>
          <w:sz w:val="27"/>
          <w:szCs w:val="27"/>
          <w:lang w:eastAsia="pl-PL"/>
        </w:rPr>
        <w:t xml:space="preserve">, gm. Kampinos” 3) „Wykonanie nakładki asfaltowej wraz z regulacją nawierzchni zjazdów oraz krawężników na drodze powiatowej nr 4132W ul. Niepokalanowska o dł. ok. 700 </w:t>
      </w:r>
      <w:proofErr w:type="spellStart"/>
      <w:r w:rsidRPr="00BA409D">
        <w:rPr>
          <w:rFonts w:ascii="Times New Roman" w:eastAsia="Times New Roman" w:hAnsi="Times New Roman" w:cs="Times New Roman"/>
          <w:b/>
          <w:bCs/>
          <w:sz w:val="27"/>
          <w:szCs w:val="27"/>
          <w:lang w:eastAsia="pl-PL"/>
        </w:rPr>
        <w:t>mb</w:t>
      </w:r>
      <w:proofErr w:type="spellEnd"/>
      <w:r w:rsidRPr="00BA409D">
        <w:rPr>
          <w:rFonts w:ascii="Times New Roman" w:eastAsia="Times New Roman" w:hAnsi="Times New Roman" w:cs="Times New Roman"/>
          <w:b/>
          <w:bCs/>
          <w:sz w:val="27"/>
          <w:szCs w:val="27"/>
          <w:lang w:eastAsia="pl-PL"/>
        </w:rPr>
        <w:t>, gm. Kampinos”</w:t>
      </w:r>
      <w:r w:rsidRPr="00BA409D">
        <w:rPr>
          <w:rFonts w:ascii="Times New Roman" w:eastAsia="Times New Roman" w:hAnsi="Times New Roman" w:cs="Times New Roman"/>
          <w:b/>
          <w:bCs/>
          <w:sz w:val="27"/>
          <w:szCs w:val="27"/>
          <w:lang w:eastAsia="pl-PL"/>
        </w:rPr>
        <w:br/>
        <w:t xml:space="preserve">OGŁOSZENIE O ZAMÓWIENIU - Roboty budowlane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Zamieszczanie ogłoszenia:</w:t>
      </w:r>
      <w:r w:rsidRPr="00BA409D">
        <w:rPr>
          <w:rFonts w:ascii="Times New Roman" w:eastAsia="Times New Roman" w:hAnsi="Times New Roman" w:cs="Times New Roman"/>
          <w:sz w:val="24"/>
          <w:szCs w:val="24"/>
          <w:lang w:eastAsia="pl-PL"/>
        </w:rPr>
        <w:t xml:space="preserve"> Zamieszczanie obowiązkowe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Ogłoszenie dotyczy:</w:t>
      </w:r>
      <w:r w:rsidRPr="00BA409D">
        <w:rPr>
          <w:rFonts w:ascii="Times New Roman" w:eastAsia="Times New Roman" w:hAnsi="Times New Roman" w:cs="Times New Roman"/>
          <w:sz w:val="24"/>
          <w:szCs w:val="24"/>
          <w:lang w:eastAsia="pl-PL"/>
        </w:rPr>
        <w:t xml:space="preserve"> Zamówienia publicznego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Nazwa projektu lub programu</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A409D">
        <w:rPr>
          <w:rFonts w:ascii="Times New Roman" w:eastAsia="Times New Roman" w:hAnsi="Times New Roman" w:cs="Times New Roman"/>
          <w:sz w:val="24"/>
          <w:szCs w:val="24"/>
          <w:lang w:eastAsia="pl-PL"/>
        </w:rPr>
        <w:t>Pzp</w:t>
      </w:r>
      <w:proofErr w:type="spellEnd"/>
      <w:r w:rsidRPr="00BA409D">
        <w:rPr>
          <w:rFonts w:ascii="Times New Roman" w:eastAsia="Times New Roman" w:hAnsi="Times New Roman" w:cs="Times New Roman"/>
          <w:sz w:val="24"/>
          <w:szCs w:val="24"/>
          <w:lang w:eastAsia="pl-PL"/>
        </w:rPr>
        <w:t xml:space="preserve">, nie mniejszy niż 30%, osób </w:t>
      </w:r>
      <w:r w:rsidRPr="00BA409D">
        <w:rPr>
          <w:rFonts w:ascii="Times New Roman" w:eastAsia="Times New Roman" w:hAnsi="Times New Roman" w:cs="Times New Roman"/>
          <w:sz w:val="24"/>
          <w:szCs w:val="24"/>
          <w:lang w:eastAsia="pl-PL"/>
        </w:rPr>
        <w:lastRenderedPageBreak/>
        <w:t xml:space="preserve">zatrudnionych przez zakłady pracy chronionej lub wykonawców albo ich jednostki (w %)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b/>
          <w:bCs/>
          <w:sz w:val="27"/>
          <w:szCs w:val="27"/>
          <w:lang w:eastAsia="pl-PL"/>
        </w:rPr>
      </w:pPr>
      <w:r w:rsidRPr="00BA409D">
        <w:rPr>
          <w:rFonts w:ascii="Times New Roman" w:eastAsia="Times New Roman" w:hAnsi="Times New Roman" w:cs="Times New Roman"/>
          <w:b/>
          <w:bCs/>
          <w:sz w:val="27"/>
          <w:szCs w:val="27"/>
          <w:u w:val="single"/>
          <w:lang w:eastAsia="pl-PL"/>
        </w:rPr>
        <w:t>SEKCJA I: ZAMAWIAJĄCY</w:t>
      </w:r>
      <w:r w:rsidRPr="00BA409D">
        <w:rPr>
          <w:rFonts w:ascii="Times New Roman" w:eastAsia="Times New Roman" w:hAnsi="Times New Roman" w:cs="Times New Roman"/>
          <w:b/>
          <w:bCs/>
          <w:sz w:val="27"/>
          <w:szCs w:val="27"/>
          <w:lang w:eastAsia="pl-PL"/>
        </w:rPr>
        <w:t xml:space="preserv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Postępowanie przeprowadza centralny zamawiający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Informacje na temat podmiotu któremu zamawiający powierzył/powierzyli prowadzenie postępowania:</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Postępowanie jest przeprowadzane wspólnie przez zamawiających</w:t>
      </w:r>
      <w:r w:rsidRPr="00BA409D">
        <w:rPr>
          <w:rFonts w:ascii="Times New Roman" w:eastAsia="Times New Roman" w:hAnsi="Times New Roman" w:cs="Times New Roman"/>
          <w:sz w:val="24"/>
          <w:szCs w:val="24"/>
          <w:lang w:eastAsia="pl-PL"/>
        </w:rPr>
        <w:t xml:space="preserv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Informacje dodatkowe:</w:t>
      </w:r>
      <w:r w:rsidRPr="00BA409D">
        <w:rPr>
          <w:rFonts w:ascii="Times New Roman" w:eastAsia="Times New Roman" w:hAnsi="Times New Roman" w:cs="Times New Roman"/>
          <w:sz w:val="24"/>
          <w:szCs w:val="24"/>
          <w:lang w:eastAsia="pl-PL"/>
        </w:rPr>
        <w:t xml:space="preserv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 1) NAZWA I ADRES: </w:t>
      </w:r>
      <w:r w:rsidRPr="00BA409D">
        <w:rPr>
          <w:rFonts w:ascii="Times New Roman" w:eastAsia="Times New Roman" w:hAnsi="Times New Roman" w:cs="Times New Roman"/>
          <w:sz w:val="24"/>
          <w:szCs w:val="24"/>
          <w:lang w:eastAsia="pl-PL"/>
        </w:rPr>
        <w:t xml:space="preserve">Zarząd Dróg Powiatowych w Ożarowie Mazowieckim, krajowy numer identyfikacyjny 14900974000000, ul. ul. Poznańska  300 , 05-850  Ożarów Mazowiecki, woj. mazowieckie, państwo Polska, tel. 227 221 380, e-mail sekretariat@zdp.pwz.pl, faks 227 221 380. </w:t>
      </w:r>
      <w:r w:rsidRPr="00BA409D">
        <w:rPr>
          <w:rFonts w:ascii="Times New Roman" w:eastAsia="Times New Roman" w:hAnsi="Times New Roman" w:cs="Times New Roman"/>
          <w:sz w:val="24"/>
          <w:szCs w:val="24"/>
          <w:lang w:eastAsia="pl-PL"/>
        </w:rPr>
        <w:br/>
        <w:t xml:space="preserve">Adres strony internetowej (URL): www.zdp.pwz.pl </w:t>
      </w:r>
      <w:r w:rsidRPr="00BA409D">
        <w:rPr>
          <w:rFonts w:ascii="Times New Roman" w:eastAsia="Times New Roman" w:hAnsi="Times New Roman" w:cs="Times New Roman"/>
          <w:sz w:val="24"/>
          <w:szCs w:val="24"/>
          <w:lang w:eastAsia="pl-PL"/>
        </w:rPr>
        <w:br/>
        <w:t xml:space="preserve">Adres profilu nabywcy: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 2) RODZAJ ZAMAWIAJĄCEGO: </w:t>
      </w:r>
      <w:r w:rsidRPr="00BA409D">
        <w:rPr>
          <w:rFonts w:ascii="Times New Roman" w:eastAsia="Times New Roman" w:hAnsi="Times New Roman" w:cs="Times New Roman"/>
          <w:sz w:val="24"/>
          <w:szCs w:val="24"/>
          <w:lang w:eastAsia="pl-PL"/>
        </w:rPr>
        <w:t xml:space="preserve">Administracja samorządowa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I.3) WSPÓLNE UDZIELANIE ZAMÓWIENIA </w:t>
      </w:r>
      <w:r w:rsidRPr="00BA409D">
        <w:rPr>
          <w:rFonts w:ascii="Times New Roman" w:eastAsia="Times New Roman" w:hAnsi="Times New Roman" w:cs="Times New Roman"/>
          <w:b/>
          <w:bCs/>
          <w:i/>
          <w:iCs/>
          <w:sz w:val="24"/>
          <w:szCs w:val="24"/>
          <w:lang w:eastAsia="pl-PL"/>
        </w:rPr>
        <w:t>(jeżeli dotyczy)</w:t>
      </w:r>
      <w:r w:rsidRPr="00BA409D">
        <w:rPr>
          <w:rFonts w:ascii="Times New Roman" w:eastAsia="Times New Roman" w:hAnsi="Times New Roman" w:cs="Times New Roman"/>
          <w:b/>
          <w:bCs/>
          <w:sz w:val="24"/>
          <w:szCs w:val="24"/>
          <w:lang w:eastAsia="pl-PL"/>
        </w:rPr>
        <w:t xml:space="preserv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I.4) KOMUNIKACJA: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A409D">
        <w:rPr>
          <w:rFonts w:ascii="Times New Roman" w:eastAsia="Times New Roman" w:hAnsi="Times New Roman" w:cs="Times New Roman"/>
          <w:sz w:val="24"/>
          <w:szCs w:val="24"/>
          <w:lang w:eastAsia="pl-PL"/>
        </w:rPr>
        <w:t xml:space="preserv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Tak </w:t>
      </w:r>
      <w:r w:rsidRPr="00BA409D">
        <w:rPr>
          <w:rFonts w:ascii="Times New Roman" w:eastAsia="Times New Roman" w:hAnsi="Times New Roman" w:cs="Times New Roman"/>
          <w:sz w:val="24"/>
          <w:szCs w:val="24"/>
          <w:lang w:eastAsia="pl-PL"/>
        </w:rPr>
        <w:br/>
        <w:t xml:space="preserve">www.zdp.pwz.pl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Oferty lub wnioski o dopuszczenie do udziału w postępowaniu należy przesyłać:</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Elektronicznie</w:t>
      </w:r>
      <w:r w:rsidRPr="00BA409D">
        <w:rPr>
          <w:rFonts w:ascii="Times New Roman" w:eastAsia="Times New Roman" w:hAnsi="Times New Roman" w:cs="Times New Roman"/>
          <w:sz w:val="24"/>
          <w:szCs w:val="24"/>
          <w:lang w:eastAsia="pl-PL"/>
        </w:rPr>
        <w:t xml:space="preserv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lastRenderedPageBreak/>
        <w:t xml:space="preserve">Nie </w:t>
      </w:r>
      <w:r w:rsidRPr="00BA409D">
        <w:rPr>
          <w:rFonts w:ascii="Times New Roman" w:eastAsia="Times New Roman" w:hAnsi="Times New Roman" w:cs="Times New Roman"/>
          <w:sz w:val="24"/>
          <w:szCs w:val="24"/>
          <w:lang w:eastAsia="pl-PL"/>
        </w:rPr>
        <w:br/>
        <w:t xml:space="preserve">adres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t xml:space="preserve">Nie </w:t>
      </w:r>
      <w:r w:rsidRPr="00BA409D">
        <w:rPr>
          <w:rFonts w:ascii="Times New Roman" w:eastAsia="Times New Roman" w:hAnsi="Times New Roman" w:cs="Times New Roman"/>
          <w:sz w:val="24"/>
          <w:szCs w:val="24"/>
          <w:lang w:eastAsia="pl-PL"/>
        </w:rPr>
        <w:br/>
        <w:t xml:space="preserve">Inny sposób: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t xml:space="preserve">Tak </w:t>
      </w:r>
      <w:r w:rsidRPr="00BA409D">
        <w:rPr>
          <w:rFonts w:ascii="Times New Roman" w:eastAsia="Times New Roman" w:hAnsi="Times New Roman" w:cs="Times New Roman"/>
          <w:sz w:val="24"/>
          <w:szCs w:val="24"/>
          <w:lang w:eastAsia="pl-PL"/>
        </w:rPr>
        <w:br/>
        <w:t xml:space="preserve">Inny sposób: </w:t>
      </w:r>
      <w:r w:rsidRPr="00BA409D">
        <w:rPr>
          <w:rFonts w:ascii="Times New Roman" w:eastAsia="Times New Roman" w:hAnsi="Times New Roman" w:cs="Times New Roman"/>
          <w:sz w:val="24"/>
          <w:szCs w:val="24"/>
          <w:lang w:eastAsia="pl-PL"/>
        </w:rPr>
        <w:br/>
        <w:t xml:space="preserve">W formie pisemnej osobiście, za pośrednictwem posłańca, za pośrednictwem operatora pocztowego w rozumieniu ustawy z dnia 23 listopada 2012r. – Prawo pocztowe (Dz. U. z 2012 r. poz. 1529 z </w:t>
      </w:r>
      <w:proofErr w:type="spellStart"/>
      <w:r w:rsidRPr="00BA409D">
        <w:rPr>
          <w:rFonts w:ascii="Times New Roman" w:eastAsia="Times New Roman" w:hAnsi="Times New Roman" w:cs="Times New Roman"/>
          <w:sz w:val="24"/>
          <w:szCs w:val="24"/>
          <w:lang w:eastAsia="pl-PL"/>
        </w:rPr>
        <w:t>późn</w:t>
      </w:r>
      <w:proofErr w:type="spellEnd"/>
      <w:r w:rsidRPr="00BA409D">
        <w:rPr>
          <w:rFonts w:ascii="Times New Roman" w:eastAsia="Times New Roman" w:hAnsi="Times New Roman" w:cs="Times New Roman"/>
          <w:sz w:val="24"/>
          <w:szCs w:val="24"/>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BA409D">
        <w:rPr>
          <w:rFonts w:ascii="Times New Roman" w:eastAsia="Times New Roman" w:hAnsi="Times New Roman" w:cs="Times New Roman"/>
          <w:sz w:val="24"/>
          <w:szCs w:val="24"/>
          <w:lang w:eastAsia="pl-PL"/>
        </w:rPr>
        <w:t>późn</w:t>
      </w:r>
      <w:proofErr w:type="spellEnd"/>
      <w:r w:rsidRPr="00BA409D">
        <w:rPr>
          <w:rFonts w:ascii="Times New Roman" w:eastAsia="Times New Roman" w:hAnsi="Times New Roman" w:cs="Times New Roman"/>
          <w:sz w:val="24"/>
          <w:szCs w:val="24"/>
          <w:lang w:eastAsia="pl-PL"/>
        </w:rPr>
        <w:t xml:space="preserve">. zm.) </w:t>
      </w:r>
      <w:r w:rsidRPr="00BA409D">
        <w:rPr>
          <w:rFonts w:ascii="Times New Roman" w:eastAsia="Times New Roman" w:hAnsi="Times New Roman" w:cs="Times New Roman"/>
          <w:sz w:val="24"/>
          <w:szCs w:val="24"/>
          <w:lang w:eastAsia="pl-PL"/>
        </w:rPr>
        <w:br/>
        <w:t xml:space="preserve">Adres: </w:t>
      </w:r>
      <w:r w:rsidRPr="00BA409D">
        <w:rPr>
          <w:rFonts w:ascii="Times New Roman" w:eastAsia="Times New Roman" w:hAnsi="Times New Roman" w:cs="Times New Roman"/>
          <w:sz w:val="24"/>
          <w:szCs w:val="24"/>
          <w:lang w:eastAsia="pl-PL"/>
        </w:rPr>
        <w:br/>
        <w:t xml:space="preserve">Zarząd Dróg Powiatowych w Ożarowie Mazowieckim ul. Poznańska 300 05 - 850 Ożarów Mazowiecki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A409D">
        <w:rPr>
          <w:rFonts w:ascii="Times New Roman" w:eastAsia="Times New Roman" w:hAnsi="Times New Roman" w:cs="Times New Roman"/>
          <w:sz w:val="24"/>
          <w:szCs w:val="24"/>
          <w:lang w:eastAsia="pl-PL"/>
        </w:rPr>
        <w:t xml:space="preserv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r w:rsidRPr="00BA409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b/>
          <w:bCs/>
          <w:sz w:val="27"/>
          <w:szCs w:val="27"/>
          <w:lang w:eastAsia="pl-PL"/>
        </w:rPr>
      </w:pPr>
      <w:r w:rsidRPr="00BA409D">
        <w:rPr>
          <w:rFonts w:ascii="Times New Roman" w:eastAsia="Times New Roman" w:hAnsi="Times New Roman" w:cs="Times New Roman"/>
          <w:b/>
          <w:bCs/>
          <w:sz w:val="27"/>
          <w:szCs w:val="27"/>
          <w:u w:val="single"/>
          <w:lang w:eastAsia="pl-PL"/>
        </w:rPr>
        <w:t xml:space="preserve">SEKCJA II: PRZEDMIOT ZAMÓWIENIA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II.1) Nazwa nadana zamówieniu przez zamawiającego: </w:t>
      </w:r>
      <w:r w:rsidRPr="00BA409D">
        <w:rPr>
          <w:rFonts w:ascii="Times New Roman" w:eastAsia="Times New Roman" w:hAnsi="Times New Roman" w:cs="Times New Roman"/>
          <w:sz w:val="24"/>
          <w:szCs w:val="24"/>
          <w:lang w:eastAsia="pl-PL"/>
        </w:rPr>
        <w:t xml:space="preserve">Wykonanie nakładek asfaltowych </w:t>
      </w:r>
      <w:r w:rsidRPr="00BA409D">
        <w:rPr>
          <w:rFonts w:ascii="Times New Roman" w:eastAsia="Times New Roman" w:hAnsi="Times New Roman" w:cs="Times New Roman"/>
          <w:sz w:val="24"/>
          <w:szCs w:val="24"/>
          <w:lang w:eastAsia="pl-PL"/>
        </w:rPr>
        <w:lastRenderedPageBreak/>
        <w:t xml:space="preserve">nawierzchni bitumicznych wraz regulacją przylegających odcinków chodników i zjazdów o nawierzchni z kostki brukowej betonowej na drogach powiatowych będących w zarządzie Zarządu Dróg Powiatowych w Ożarowie Mazowieckim w zakresie części 1, 2, i 3: 1) „Modernizacja drogi powiatowej nr 4103W o dł. ok. 300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xml:space="preserve"> w m. Nowe Faszczyce, gm. Błonie” 2) „Wykonanie nakładki asfaltowej wraz z regulacją nawierzchni zjazdów i chodnika na drodze powiatowej nr 3805W w m. Wola Pasikońska i </w:t>
      </w:r>
      <w:proofErr w:type="spellStart"/>
      <w:r w:rsidRPr="00BA409D">
        <w:rPr>
          <w:rFonts w:ascii="Times New Roman" w:eastAsia="Times New Roman" w:hAnsi="Times New Roman" w:cs="Times New Roman"/>
          <w:sz w:val="24"/>
          <w:szCs w:val="24"/>
          <w:lang w:eastAsia="pl-PL"/>
        </w:rPr>
        <w:t>Rzęszyce</w:t>
      </w:r>
      <w:proofErr w:type="spellEnd"/>
      <w:r w:rsidRPr="00BA409D">
        <w:rPr>
          <w:rFonts w:ascii="Times New Roman" w:eastAsia="Times New Roman" w:hAnsi="Times New Roman" w:cs="Times New Roman"/>
          <w:sz w:val="24"/>
          <w:szCs w:val="24"/>
          <w:lang w:eastAsia="pl-PL"/>
        </w:rPr>
        <w:t xml:space="preserve"> o dł. ok. 950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xml:space="preserve">, gm. Kampinos” 3) „Wykonanie nakładki asfaltowej wraz z regulacją nawierzchni zjazdów oraz krawężników na drodze powiatowej nr 4132W ul. Niepokalanowska o dł. ok. 700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xml:space="preserve">, gm. Kampinos”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Numer referencyjny: </w:t>
      </w:r>
      <w:r w:rsidRPr="00BA409D">
        <w:rPr>
          <w:rFonts w:ascii="Times New Roman" w:eastAsia="Times New Roman" w:hAnsi="Times New Roman" w:cs="Times New Roman"/>
          <w:sz w:val="24"/>
          <w:szCs w:val="24"/>
          <w:lang w:eastAsia="pl-PL"/>
        </w:rPr>
        <w:t xml:space="preserve">ZP-4/2019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A409D" w:rsidRPr="00BA409D" w:rsidRDefault="00BA409D" w:rsidP="00BA409D">
      <w:pPr>
        <w:spacing w:after="0" w:line="450" w:lineRule="atLeast"/>
        <w:jc w:val="both"/>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II.2) Rodzaj zamówienia: </w:t>
      </w:r>
      <w:r w:rsidRPr="00BA409D">
        <w:rPr>
          <w:rFonts w:ascii="Times New Roman" w:eastAsia="Times New Roman" w:hAnsi="Times New Roman" w:cs="Times New Roman"/>
          <w:sz w:val="24"/>
          <w:szCs w:val="24"/>
          <w:lang w:eastAsia="pl-PL"/>
        </w:rPr>
        <w:t xml:space="preserve">Roboty budowlane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II.3) Informacja o możliwości składania ofert częściowych</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t xml:space="preserve">Zamówienie podzielone jest na części: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Tak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Oferty lub wnioski o dopuszczenie do udziału w postępowaniu można składać w odniesieniu do:</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t xml:space="preserve">wszystkich części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II.4) Krótki opis przedmiotu zamówienia </w:t>
      </w:r>
      <w:r w:rsidRPr="00BA409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A409D">
        <w:rPr>
          <w:rFonts w:ascii="Times New Roman" w:eastAsia="Times New Roman" w:hAnsi="Times New Roman" w:cs="Times New Roman"/>
          <w:b/>
          <w:bCs/>
          <w:sz w:val="24"/>
          <w:szCs w:val="24"/>
          <w:lang w:eastAsia="pl-PL"/>
        </w:rPr>
        <w:t xml:space="preserve"> a w przypadku </w:t>
      </w:r>
      <w:r w:rsidRPr="00BA409D">
        <w:rPr>
          <w:rFonts w:ascii="Times New Roman" w:eastAsia="Times New Roman" w:hAnsi="Times New Roman" w:cs="Times New Roman"/>
          <w:b/>
          <w:bCs/>
          <w:sz w:val="24"/>
          <w:szCs w:val="24"/>
          <w:lang w:eastAsia="pl-PL"/>
        </w:rPr>
        <w:lastRenderedPageBreak/>
        <w:t xml:space="preserve">partnerstwa innowacyjnego - określenie zapotrzebowania na innowacyjny produkt, usługę lub roboty budowlane: </w:t>
      </w:r>
      <w:r w:rsidRPr="00BA409D">
        <w:rPr>
          <w:rFonts w:ascii="Times New Roman" w:eastAsia="Times New Roman" w:hAnsi="Times New Roman" w:cs="Times New Roman"/>
          <w:sz w:val="24"/>
          <w:szCs w:val="24"/>
          <w:lang w:eastAsia="pl-PL"/>
        </w:rPr>
        <w:t xml:space="preserve">1. 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 2, i 3: 1) „Modernizacja drogi powiatowej nr 4103W o dł. ok. 300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xml:space="preserve"> w m. Nowe Faszczyce, gm. Błonie” 2) „Wykonanie nakładki asfaltowej wraz z regulacją nawierzchni zjazdów i chodnika na drodze powiatowej nr 3805W w m. Wola Pasikońska i </w:t>
      </w:r>
      <w:proofErr w:type="spellStart"/>
      <w:r w:rsidRPr="00BA409D">
        <w:rPr>
          <w:rFonts w:ascii="Times New Roman" w:eastAsia="Times New Roman" w:hAnsi="Times New Roman" w:cs="Times New Roman"/>
          <w:sz w:val="24"/>
          <w:szCs w:val="24"/>
          <w:lang w:eastAsia="pl-PL"/>
        </w:rPr>
        <w:t>Rzęszyce</w:t>
      </w:r>
      <w:proofErr w:type="spellEnd"/>
      <w:r w:rsidRPr="00BA409D">
        <w:rPr>
          <w:rFonts w:ascii="Times New Roman" w:eastAsia="Times New Roman" w:hAnsi="Times New Roman" w:cs="Times New Roman"/>
          <w:sz w:val="24"/>
          <w:szCs w:val="24"/>
          <w:lang w:eastAsia="pl-PL"/>
        </w:rPr>
        <w:t xml:space="preserve"> o dł. ok. 950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xml:space="preserve">, gm. Kampinos” 3) „Wykonanie nakładki asfaltowej wraz z regulacją nawierzchni zjazdów oraz krawężników na drodze powiatowej nr 4132W ul. Niepokalanowska o dł. ok. 700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xml:space="preserve">, gm. Kampinos” w zakresie: 1. „Modernizacja drogi powiatowej nr 4103W o dł. ok. 300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xml:space="preserve"> w m. Nowe Faszczyce, gm. Błonie” w zakresie: 1) Wykonanie robót pomiarowych 2) Frezowanie nawierzchni istniejącej gr. 0-2 cm z wywozem destruktu na bazę zamawiającego o pow. ok. 2980 m2 3) Mechaniczne ścinanie poboczy o gr. 10 cm o pow. ok. 450 m2 4) Oczyszczenie i skropienie warstw konstrukcyjnych o łącznej powierzchni ok. 2980 m2 5) Wykonanie warstwy </w:t>
      </w:r>
      <w:proofErr w:type="spellStart"/>
      <w:r w:rsidRPr="00BA409D">
        <w:rPr>
          <w:rFonts w:ascii="Times New Roman" w:eastAsia="Times New Roman" w:hAnsi="Times New Roman" w:cs="Times New Roman"/>
          <w:sz w:val="24"/>
          <w:szCs w:val="24"/>
          <w:lang w:eastAsia="pl-PL"/>
        </w:rPr>
        <w:t>przeciwspękaniowej</w:t>
      </w:r>
      <w:proofErr w:type="spellEnd"/>
      <w:r w:rsidRPr="00BA409D">
        <w:rPr>
          <w:rFonts w:ascii="Times New Roman" w:eastAsia="Times New Roman" w:hAnsi="Times New Roman" w:cs="Times New Roman"/>
          <w:sz w:val="24"/>
          <w:szCs w:val="24"/>
          <w:lang w:eastAsia="pl-PL"/>
        </w:rPr>
        <w:t xml:space="preserve"> pod warstwy bitumiczne z siatki z włókien szklanych nasączonej asfaltem o wytrzymałości w kierunku podłużnym i poprzecznym 120 </w:t>
      </w:r>
      <w:proofErr w:type="spellStart"/>
      <w:r w:rsidRPr="00BA409D">
        <w:rPr>
          <w:rFonts w:ascii="Times New Roman" w:eastAsia="Times New Roman" w:hAnsi="Times New Roman" w:cs="Times New Roman"/>
          <w:sz w:val="24"/>
          <w:szCs w:val="24"/>
          <w:lang w:eastAsia="pl-PL"/>
        </w:rPr>
        <w:t>kN</w:t>
      </w:r>
      <w:proofErr w:type="spellEnd"/>
      <w:r w:rsidRPr="00BA409D">
        <w:rPr>
          <w:rFonts w:ascii="Times New Roman" w:eastAsia="Times New Roman" w:hAnsi="Times New Roman" w:cs="Times New Roman"/>
          <w:sz w:val="24"/>
          <w:szCs w:val="24"/>
          <w:lang w:eastAsia="pl-PL"/>
        </w:rPr>
        <w:t xml:space="preserve">/m o pow. ok. 2980 m2 6) Wykonanie warstwy wiążącej wyrównawczej z mieszanki min.-bit. KR 3-6 (AC 11W D50/70) średnia gr. 3 cm o pow. ok. 2980 m2 7) Wykonanie warstwy ścieralnej z mieszanki min.- bit. KR 3-6 (AC 11S D50/70) gr. 5 cm o pow. ok. 2980 m2 8) Wykonanie poboczy z kruszywa kamiennego łamanego o gr. 10 cm o pow. ok. 450 m2 9) Inwentaryzacja geodezyjna powykonawcza. 2. „Wykonanie nakładki asfaltowej wraz z regulacją nawierzchni zjazdów i chodnika na drodze powiatowej nr 3805W w m. Wola Pasikońska i </w:t>
      </w:r>
      <w:proofErr w:type="spellStart"/>
      <w:r w:rsidRPr="00BA409D">
        <w:rPr>
          <w:rFonts w:ascii="Times New Roman" w:eastAsia="Times New Roman" w:hAnsi="Times New Roman" w:cs="Times New Roman"/>
          <w:sz w:val="24"/>
          <w:szCs w:val="24"/>
          <w:lang w:eastAsia="pl-PL"/>
        </w:rPr>
        <w:t>Rzęszyce</w:t>
      </w:r>
      <w:proofErr w:type="spellEnd"/>
      <w:r w:rsidRPr="00BA409D">
        <w:rPr>
          <w:rFonts w:ascii="Times New Roman" w:eastAsia="Times New Roman" w:hAnsi="Times New Roman" w:cs="Times New Roman"/>
          <w:sz w:val="24"/>
          <w:szCs w:val="24"/>
          <w:lang w:eastAsia="pl-PL"/>
        </w:rPr>
        <w:t xml:space="preserve"> o dł. ok. 950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gm. Kampinos”, w zakresie: 1) Roboty przygotowawcze (roboty pomiarowe przy liniowych robotach ziemnych, roboty rozbiórkowe, frezowanie korekcyjne nawierzchni asfaltowej, utylizacja materiałów z rozbiórki) 2) Roboty ziemne (</w:t>
      </w:r>
      <w:proofErr w:type="spellStart"/>
      <w:r w:rsidRPr="00BA409D">
        <w:rPr>
          <w:rFonts w:ascii="Times New Roman" w:eastAsia="Times New Roman" w:hAnsi="Times New Roman" w:cs="Times New Roman"/>
          <w:sz w:val="24"/>
          <w:szCs w:val="24"/>
          <w:lang w:eastAsia="pl-PL"/>
        </w:rPr>
        <w:t>odhumusowanie</w:t>
      </w:r>
      <w:proofErr w:type="spellEnd"/>
      <w:r w:rsidRPr="00BA409D">
        <w:rPr>
          <w:rFonts w:ascii="Times New Roman" w:eastAsia="Times New Roman" w:hAnsi="Times New Roman" w:cs="Times New Roman"/>
          <w:sz w:val="24"/>
          <w:szCs w:val="24"/>
          <w:lang w:eastAsia="pl-PL"/>
        </w:rPr>
        <w:t xml:space="preserve">, korytowanie, transport urobku w ilości ok. 2000 m3). 3) Profilowanie i zagęszczanie podłoża pod warstwy konstrukcyjne nawierzchni o powierzchni ok. 2680m2 4) Podbudowa z kruszywa łamanego gr. 5cm o pow. ok. 145 m2 5) Oczyszczenie i skropienie warstw konstrukcyjnych o łącznej powierzchni ok. 11 825 m2 6) Wykonanie warstwy podbudowy z mieszanki min.-bit. AC 16W D50/70 średnia gr. 6÷9 cm o pow. ok. 145 m2 7) Wykonanie </w:t>
      </w:r>
      <w:r w:rsidRPr="00BA409D">
        <w:rPr>
          <w:rFonts w:ascii="Times New Roman" w:eastAsia="Times New Roman" w:hAnsi="Times New Roman" w:cs="Times New Roman"/>
          <w:sz w:val="24"/>
          <w:szCs w:val="24"/>
          <w:lang w:eastAsia="pl-PL"/>
        </w:rPr>
        <w:lastRenderedPageBreak/>
        <w:t xml:space="preserve">warstwy wyrównawczej z mieszanki min.-bit. AC 16W D50/70 średnia gr. 3÷5 cm o pow. ok. 5800 m2 8) Wykonanie warstwy </w:t>
      </w:r>
      <w:proofErr w:type="spellStart"/>
      <w:r w:rsidRPr="00BA409D">
        <w:rPr>
          <w:rFonts w:ascii="Times New Roman" w:eastAsia="Times New Roman" w:hAnsi="Times New Roman" w:cs="Times New Roman"/>
          <w:sz w:val="24"/>
          <w:szCs w:val="24"/>
          <w:lang w:eastAsia="pl-PL"/>
        </w:rPr>
        <w:t>przeciwspękaniowej</w:t>
      </w:r>
      <w:proofErr w:type="spellEnd"/>
      <w:r w:rsidRPr="00BA409D">
        <w:rPr>
          <w:rFonts w:ascii="Times New Roman" w:eastAsia="Times New Roman" w:hAnsi="Times New Roman" w:cs="Times New Roman"/>
          <w:sz w:val="24"/>
          <w:szCs w:val="24"/>
          <w:lang w:eastAsia="pl-PL"/>
        </w:rPr>
        <w:t xml:space="preserve"> pod warstwy bitumiczne z siatki z włókien szklanych nasączonej asfaltem o wytrzymałości w kierunku podłużnym i poprzecznym 120 </w:t>
      </w:r>
      <w:proofErr w:type="spellStart"/>
      <w:r w:rsidRPr="00BA409D">
        <w:rPr>
          <w:rFonts w:ascii="Times New Roman" w:eastAsia="Times New Roman" w:hAnsi="Times New Roman" w:cs="Times New Roman"/>
          <w:sz w:val="24"/>
          <w:szCs w:val="24"/>
          <w:lang w:eastAsia="pl-PL"/>
        </w:rPr>
        <w:t>kN</w:t>
      </w:r>
      <w:proofErr w:type="spellEnd"/>
      <w:r w:rsidRPr="00BA409D">
        <w:rPr>
          <w:rFonts w:ascii="Times New Roman" w:eastAsia="Times New Roman" w:hAnsi="Times New Roman" w:cs="Times New Roman"/>
          <w:sz w:val="24"/>
          <w:szCs w:val="24"/>
          <w:lang w:eastAsia="pl-PL"/>
        </w:rPr>
        <w:t xml:space="preserve">/m o pow. ok. 5800 m2 9) Wykonanie warstwy ścieralnej z mieszanki min.- bit. KR 3-6 (AC 11S D50/70) gr. 5 cm o pow. ok. 5880 m2 10) Podbudowa z podsypki cementowo-piaskowej C1,5/2 </w:t>
      </w:r>
      <w:proofErr w:type="spellStart"/>
      <w:r w:rsidRPr="00BA409D">
        <w:rPr>
          <w:rFonts w:ascii="Times New Roman" w:eastAsia="Times New Roman" w:hAnsi="Times New Roman" w:cs="Times New Roman"/>
          <w:sz w:val="24"/>
          <w:szCs w:val="24"/>
          <w:lang w:eastAsia="pl-PL"/>
        </w:rPr>
        <w:t>MPa</w:t>
      </w:r>
      <w:proofErr w:type="spellEnd"/>
      <w:r w:rsidRPr="00BA409D">
        <w:rPr>
          <w:rFonts w:ascii="Times New Roman" w:eastAsia="Times New Roman" w:hAnsi="Times New Roman" w:cs="Times New Roman"/>
          <w:sz w:val="24"/>
          <w:szCs w:val="24"/>
          <w:lang w:eastAsia="pl-PL"/>
        </w:rPr>
        <w:t xml:space="preserve"> gr. 15 cm o pow. ok.5m² 11) Podbudowa z kruszywa łamanego 0-31,5mm stabilizowanego mechanicznie gr. 15cm o pow. ok. 5m2 12) Zjazdy i chodniki z płytek betonowych do regulacji na podsypce </w:t>
      </w:r>
      <w:proofErr w:type="spellStart"/>
      <w:r w:rsidRPr="00BA409D">
        <w:rPr>
          <w:rFonts w:ascii="Times New Roman" w:eastAsia="Times New Roman" w:hAnsi="Times New Roman" w:cs="Times New Roman"/>
          <w:sz w:val="24"/>
          <w:szCs w:val="24"/>
          <w:lang w:eastAsia="pl-PL"/>
        </w:rPr>
        <w:t>cem-piask</w:t>
      </w:r>
      <w:proofErr w:type="spellEnd"/>
      <w:r w:rsidRPr="00BA409D">
        <w:rPr>
          <w:rFonts w:ascii="Times New Roman" w:eastAsia="Times New Roman" w:hAnsi="Times New Roman" w:cs="Times New Roman"/>
          <w:sz w:val="24"/>
          <w:szCs w:val="24"/>
          <w:lang w:eastAsia="pl-PL"/>
        </w:rPr>
        <w:t xml:space="preserve"> C1,5/2 gr. śr. 3 cm (20 % nowe płytki) o pow. ok. 1590m2 13) Zjazdy z kostek betonowych do regulacji na podsypce </w:t>
      </w:r>
      <w:proofErr w:type="spellStart"/>
      <w:r w:rsidRPr="00BA409D">
        <w:rPr>
          <w:rFonts w:ascii="Times New Roman" w:eastAsia="Times New Roman" w:hAnsi="Times New Roman" w:cs="Times New Roman"/>
          <w:sz w:val="24"/>
          <w:szCs w:val="24"/>
          <w:lang w:eastAsia="pl-PL"/>
        </w:rPr>
        <w:t>cem-piask</w:t>
      </w:r>
      <w:proofErr w:type="spellEnd"/>
      <w:r w:rsidRPr="00BA409D">
        <w:rPr>
          <w:rFonts w:ascii="Times New Roman" w:eastAsia="Times New Roman" w:hAnsi="Times New Roman" w:cs="Times New Roman"/>
          <w:sz w:val="24"/>
          <w:szCs w:val="24"/>
          <w:lang w:eastAsia="pl-PL"/>
        </w:rPr>
        <w:t xml:space="preserve"> C1,5/2 gr. śr. 3 cm (20 % nowe kostki) o pow. ok. 100m2 14) Wykonanie poboczy z kruszywa kamiennego łamanego o gr. 10 cm o pow. ok. 845 m2 15) Elementy ulic krawężniki betonowe wystające i wtopione 15x30 i najazdowe wtopione 15x22 na ławie betonowej o łącznej długości ok. 900 m 16) Elementy ulic obrzeża betonowe 8x30 z rozbiórki (20 % nowe obrzeża) o długości 670 m oraz ścieki uliczne z kostki brukowej betonowej gr. 6cm o długości 36 m 17) Roboty pozostałe: regulacja wysokościowa zaworów wodociągowych i hydrantów w ilości 35 szt. oraz oczyszczenie wpustów deszczowych i </w:t>
      </w:r>
      <w:proofErr w:type="spellStart"/>
      <w:r w:rsidRPr="00BA409D">
        <w:rPr>
          <w:rFonts w:ascii="Times New Roman" w:eastAsia="Times New Roman" w:hAnsi="Times New Roman" w:cs="Times New Roman"/>
          <w:sz w:val="24"/>
          <w:szCs w:val="24"/>
          <w:lang w:eastAsia="pl-PL"/>
        </w:rPr>
        <w:t>przykanalików</w:t>
      </w:r>
      <w:proofErr w:type="spellEnd"/>
      <w:r w:rsidRPr="00BA409D">
        <w:rPr>
          <w:rFonts w:ascii="Times New Roman" w:eastAsia="Times New Roman" w:hAnsi="Times New Roman" w:cs="Times New Roman"/>
          <w:sz w:val="24"/>
          <w:szCs w:val="24"/>
          <w:lang w:eastAsia="pl-PL"/>
        </w:rPr>
        <w:t xml:space="preserve"> z namułu w ilości 1 szt. 18) Oznakowanie poziome grubowarstwowe w ilości ok. 65 m2 i pionowe w ilości 8 szt. 19) Obsługa geodezyjna w tym inwentaryzacja geodezyjna powykonawcza, przeniesienie lub regulacja istniejących punktów osnowy geodezyjnej. 3. „Wykonanie nakładki asfaltowej wraz z regulacją nawierzchni zjazdów oraz krawężników na drodze powiatowej nr 4132W ul. Niepokalanowska o dł. ok. 700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xml:space="preserve">, gm. Kampinos”, w zakresie: 1) Roboty przygotowawcze (roboty pomiarowe przy liniowych robotach ziemnych, roboty rozbiórkowe, frezowanie korekcyjne nawierzchni asfaltowej, utylizacja materiałów z rozbiórki) 2) Profilowanie i zagęszczanie podłoża pod warstwy konstrukcyjne nawierzchni o powierzchni ok. 1665m2 3) Podbudowa z kruszywa łamanego gr. 5cm o pow. ok. 104 m2 4) Konstrukcja pobocza – warstwa z pospółki żwirowej gr. 10 cm o pow. ok. 560 m2 5) Oczyszczenie i skropienie warstw konstrukcyjnych o łącznej powierzchni ok. 8 708 m2 6) Wykonanie warstwy podbudowy z mieszanki min.-bit. AC 16W D50/70 średnia gr. 9÷13 cm o pow. ok. 104 m2 7) Wykonanie warstwy wyrównawczej z mieszanki min.-bit. AC 16W D50/70 średnia gr. 3÷5 cm o pow. ok. 4150 m2 8) Wykonanie warstwy </w:t>
      </w:r>
      <w:proofErr w:type="spellStart"/>
      <w:r w:rsidRPr="00BA409D">
        <w:rPr>
          <w:rFonts w:ascii="Times New Roman" w:eastAsia="Times New Roman" w:hAnsi="Times New Roman" w:cs="Times New Roman"/>
          <w:sz w:val="24"/>
          <w:szCs w:val="24"/>
          <w:lang w:eastAsia="pl-PL"/>
        </w:rPr>
        <w:t>przeciwspękaniowej</w:t>
      </w:r>
      <w:proofErr w:type="spellEnd"/>
      <w:r w:rsidRPr="00BA409D">
        <w:rPr>
          <w:rFonts w:ascii="Times New Roman" w:eastAsia="Times New Roman" w:hAnsi="Times New Roman" w:cs="Times New Roman"/>
          <w:sz w:val="24"/>
          <w:szCs w:val="24"/>
          <w:lang w:eastAsia="pl-PL"/>
        </w:rPr>
        <w:t xml:space="preserve"> pod warstwy bitumiczne z siatki z włókien szklanych </w:t>
      </w:r>
      <w:r w:rsidRPr="00BA409D">
        <w:rPr>
          <w:rFonts w:ascii="Times New Roman" w:eastAsia="Times New Roman" w:hAnsi="Times New Roman" w:cs="Times New Roman"/>
          <w:sz w:val="24"/>
          <w:szCs w:val="24"/>
          <w:lang w:eastAsia="pl-PL"/>
        </w:rPr>
        <w:lastRenderedPageBreak/>
        <w:t xml:space="preserve">nasączonej asfaltem o wytrzymałości w kierunku podłużnym i poprzecznym 120 </w:t>
      </w:r>
      <w:proofErr w:type="spellStart"/>
      <w:r w:rsidRPr="00BA409D">
        <w:rPr>
          <w:rFonts w:ascii="Times New Roman" w:eastAsia="Times New Roman" w:hAnsi="Times New Roman" w:cs="Times New Roman"/>
          <w:sz w:val="24"/>
          <w:szCs w:val="24"/>
          <w:lang w:eastAsia="pl-PL"/>
        </w:rPr>
        <w:t>kN</w:t>
      </w:r>
      <w:proofErr w:type="spellEnd"/>
      <w:r w:rsidRPr="00BA409D">
        <w:rPr>
          <w:rFonts w:ascii="Times New Roman" w:eastAsia="Times New Roman" w:hAnsi="Times New Roman" w:cs="Times New Roman"/>
          <w:sz w:val="24"/>
          <w:szCs w:val="24"/>
          <w:lang w:eastAsia="pl-PL"/>
        </w:rPr>
        <w:t xml:space="preserve">/m o pow. ok. 4150 m2 9) Wykonanie warstwy ścieralnej z mieszanki min.- bit. KR 3-6 (AC 11S D50/70) gr. 5 cm o pow. ok. 4455 m2 10) Zjazdy i chodniki z płytek betonowych do regulacji na podsypce </w:t>
      </w:r>
      <w:proofErr w:type="spellStart"/>
      <w:r w:rsidRPr="00BA409D">
        <w:rPr>
          <w:rFonts w:ascii="Times New Roman" w:eastAsia="Times New Roman" w:hAnsi="Times New Roman" w:cs="Times New Roman"/>
          <w:sz w:val="24"/>
          <w:szCs w:val="24"/>
          <w:lang w:eastAsia="pl-PL"/>
        </w:rPr>
        <w:t>cem-piask</w:t>
      </w:r>
      <w:proofErr w:type="spellEnd"/>
      <w:r w:rsidRPr="00BA409D">
        <w:rPr>
          <w:rFonts w:ascii="Times New Roman" w:eastAsia="Times New Roman" w:hAnsi="Times New Roman" w:cs="Times New Roman"/>
          <w:sz w:val="24"/>
          <w:szCs w:val="24"/>
          <w:lang w:eastAsia="pl-PL"/>
        </w:rPr>
        <w:t xml:space="preserve"> C1,5/2 gr. śr. 6 cm (20 % nowe płytki) o pow. ok. 750m2 11) Zjazdy z kostek betonowych do regulacji na podsypce </w:t>
      </w:r>
      <w:proofErr w:type="spellStart"/>
      <w:r w:rsidRPr="00BA409D">
        <w:rPr>
          <w:rFonts w:ascii="Times New Roman" w:eastAsia="Times New Roman" w:hAnsi="Times New Roman" w:cs="Times New Roman"/>
          <w:sz w:val="24"/>
          <w:szCs w:val="24"/>
          <w:lang w:eastAsia="pl-PL"/>
        </w:rPr>
        <w:t>cem-piask</w:t>
      </w:r>
      <w:proofErr w:type="spellEnd"/>
      <w:r w:rsidRPr="00BA409D">
        <w:rPr>
          <w:rFonts w:ascii="Times New Roman" w:eastAsia="Times New Roman" w:hAnsi="Times New Roman" w:cs="Times New Roman"/>
          <w:sz w:val="24"/>
          <w:szCs w:val="24"/>
          <w:lang w:eastAsia="pl-PL"/>
        </w:rPr>
        <w:t xml:space="preserve"> C1,5/2 gr. śr. 3 cm (20 % nowe kostki) o pow. ok. 252m2 12) Wykonanie poboczy z kruszywa kamiennego łamanego o gr. 10 cm o pow. ok. 560 m2 13) Elementy ulic krawężniki betonowe wystające i wtopione 15x30 i najazdowe wtopione 15x22 na ławie betonowej o łącznej długości ok. 595 oraz opornik bet. wtopiony 12x25 cm o dł. ok. 18 m 14) Elementy ulic obrzeża betonowe 8x30 z rozbiórki (20 % nowe obrzeża) o długości 295 m 15) Regulacja wysokościowa krawężnika betonowego na płask 15x30 w ilości 46 m 16) Humusowanie terenu wraz z obsianiem trawą gr. 5 cm w ilości ok. 600 m2 17) Roboty pozostałe: regulacja wysokościowa zaworów wodociągowych i hydrantów w ilości 8 szt., regulacja studzienek w ilości 17 szt. oczyszczenie wpustów deszczowych i </w:t>
      </w:r>
      <w:proofErr w:type="spellStart"/>
      <w:r w:rsidRPr="00BA409D">
        <w:rPr>
          <w:rFonts w:ascii="Times New Roman" w:eastAsia="Times New Roman" w:hAnsi="Times New Roman" w:cs="Times New Roman"/>
          <w:sz w:val="24"/>
          <w:szCs w:val="24"/>
          <w:lang w:eastAsia="pl-PL"/>
        </w:rPr>
        <w:t>przykanalików</w:t>
      </w:r>
      <w:proofErr w:type="spellEnd"/>
      <w:r w:rsidRPr="00BA409D">
        <w:rPr>
          <w:rFonts w:ascii="Times New Roman" w:eastAsia="Times New Roman" w:hAnsi="Times New Roman" w:cs="Times New Roman"/>
          <w:sz w:val="24"/>
          <w:szCs w:val="24"/>
          <w:lang w:eastAsia="pl-PL"/>
        </w:rPr>
        <w:t xml:space="preserve"> z namułu w ilości 2 szt. 18) Oznakowanie poziome grubowarstwowe w ilości ok. 155 m2 i pionowe w ilości 9 szt. 19) Obsługa geodezyjna w tym inwentaryzacja geodezyjna powykonawcza, przeniesienie lub regulacja istniejących punktów osnowy geodezyjnej.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II.5) Główny kod CPV: </w:t>
      </w:r>
      <w:r w:rsidRPr="00BA409D">
        <w:rPr>
          <w:rFonts w:ascii="Times New Roman" w:eastAsia="Times New Roman" w:hAnsi="Times New Roman" w:cs="Times New Roman"/>
          <w:sz w:val="24"/>
          <w:szCs w:val="24"/>
          <w:lang w:eastAsia="pl-PL"/>
        </w:rPr>
        <w:t xml:space="preserve">45233140-2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Dodatkowe kody CPV:</w:t>
      </w:r>
      <w:r w:rsidRPr="00BA409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Kod CPV</w:t>
            </w:r>
          </w:p>
        </w:tc>
      </w:tr>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45233223-8</w:t>
            </w:r>
          </w:p>
        </w:tc>
      </w:tr>
    </w:tbl>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II.6) Całkowita wartość zamówienia </w:t>
      </w:r>
      <w:r w:rsidRPr="00BA409D">
        <w:rPr>
          <w:rFonts w:ascii="Times New Roman" w:eastAsia="Times New Roman" w:hAnsi="Times New Roman" w:cs="Times New Roman"/>
          <w:i/>
          <w:iCs/>
          <w:sz w:val="24"/>
          <w:szCs w:val="24"/>
          <w:lang w:eastAsia="pl-PL"/>
        </w:rPr>
        <w:t>(jeżeli zamawiający podaje informacje o wartości zamówienia)</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t xml:space="preserve">Wartość bez VAT: </w:t>
      </w:r>
      <w:r w:rsidRPr="00BA409D">
        <w:rPr>
          <w:rFonts w:ascii="Times New Roman" w:eastAsia="Times New Roman" w:hAnsi="Times New Roman" w:cs="Times New Roman"/>
          <w:sz w:val="24"/>
          <w:szCs w:val="24"/>
          <w:lang w:eastAsia="pl-PL"/>
        </w:rPr>
        <w:br/>
        <w:t xml:space="preserve">Waluta: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i/>
          <w:iCs/>
          <w:sz w:val="24"/>
          <w:szCs w:val="24"/>
          <w:lang w:eastAsia="pl-PL"/>
        </w:rPr>
        <w:t xml:space="preserve">(w przypadku umów ramowych lub dynamicznego systemu zakupów – szacunkowa całkowita </w:t>
      </w:r>
      <w:r w:rsidRPr="00BA409D">
        <w:rPr>
          <w:rFonts w:ascii="Times New Roman" w:eastAsia="Times New Roman" w:hAnsi="Times New Roman" w:cs="Times New Roman"/>
          <w:i/>
          <w:iCs/>
          <w:sz w:val="24"/>
          <w:szCs w:val="24"/>
          <w:lang w:eastAsia="pl-PL"/>
        </w:rPr>
        <w:lastRenderedPageBreak/>
        <w:t>maksymalna wartość w całym okresie obowiązywania umowy ramowej lub dynamicznego systemu zakupów)</w:t>
      </w:r>
      <w:r w:rsidRPr="00BA409D">
        <w:rPr>
          <w:rFonts w:ascii="Times New Roman" w:eastAsia="Times New Roman" w:hAnsi="Times New Roman" w:cs="Times New Roman"/>
          <w:sz w:val="24"/>
          <w:szCs w:val="24"/>
          <w:lang w:eastAsia="pl-PL"/>
        </w:rPr>
        <w:t xml:space="preserv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BA409D">
        <w:rPr>
          <w:rFonts w:ascii="Times New Roman" w:eastAsia="Times New Roman" w:hAnsi="Times New Roman" w:cs="Times New Roman"/>
          <w:b/>
          <w:bCs/>
          <w:sz w:val="24"/>
          <w:szCs w:val="24"/>
          <w:lang w:eastAsia="pl-PL"/>
        </w:rPr>
        <w:t>Pzp</w:t>
      </w:r>
      <w:proofErr w:type="spellEnd"/>
      <w:r w:rsidRPr="00BA409D">
        <w:rPr>
          <w:rFonts w:ascii="Times New Roman" w:eastAsia="Times New Roman" w:hAnsi="Times New Roman" w:cs="Times New Roman"/>
          <w:b/>
          <w:bCs/>
          <w:sz w:val="24"/>
          <w:szCs w:val="24"/>
          <w:lang w:eastAsia="pl-PL"/>
        </w:rPr>
        <w:t xml:space="preserve">: </w:t>
      </w:r>
      <w:r w:rsidRPr="00BA409D">
        <w:rPr>
          <w:rFonts w:ascii="Times New Roman" w:eastAsia="Times New Roman" w:hAnsi="Times New Roman" w:cs="Times New Roman"/>
          <w:sz w:val="24"/>
          <w:szCs w:val="24"/>
          <w:lang w:eastAsia="pl-PL"/>
        </w:rPr>
        <w:t xml:space="preserve">Nie </w:t>
      </w:r>
      <w:r w:rsidRPr="00BA409D">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BA409D">
        <w:rPr>
          <w:rFonts w:ascii="Times New Roman" w:eastAsia="Times New Roman" w:hAnsi="Times New Roman" w:cs="Times New Roman"/>
          <w:sz w:val="24"/>
          <w:szCs w:val="24"/>
          <w:lang w:eastAsia="pl-PL"/>
        </w:rPr>
        <w:t>Pzp</w:t>
      </w:r>
      <w:proofErr w:type="spellEnd"/>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t>miesiącach:   </w:t>
      </w:r>
      <w:r w:rsidRPr="00BA409D">
        <w:rPr>
          <w:rFonts w:ascii="Times New Roman" w:eastAsia="Times New Roman" w:hAnsi="Times New Roman" w:cs="Times New Roman"/>
          <w:i/>
          <w:iCs/>
          <w:sz w:val="24"/>
          <w:szCs w:val="24"/>
          <w:lang w:eastAsia="pl-PL"/>
        </w:rPr>
        <w:t xml:space="preserve"> lub </w:t>
      </w:r>
      <w:r w:rsidRPr="00BA409D">
        <w:rPr>
          <w:rFonts w:ascii="Times New Roman" w:eastAsia="Times New Roman" w:hAnsi="Times New Roman" w:cs="Times New Roman"/>
          <w:b/>
          <w:bCs/>
          <w:sz w:val="24"/>
          <w:szCs w:val="24"/>
          <w:lang w:eastAsia="pl-PL"/>
        </w:rPr>
        <w:t>dniach:</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i/>
          <w:iCs/>
          <w:sz w:val="24"/>
          <w:szCs w:val="24"/>
          <w:lang w:eastAsia="pl-PL"/>
        </w:rPr>
        <w:t>lub</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data rozpoczęcia: </w:t>
      </w:r>
      <w:r w:rsidRPr="00BA409D">
        <w:rPr>
          <w:rFonts w:ascii="Times New Roman" w:eastAsia="Times New Roman" w:hAnsi="Times New Roman" w:cs="Times New Roman"/>
          <w:sz w:val="24"/>
          <w:szCs w:val="24"/>
          <w:lang w:eastAsia="pl-PL"/>
        </w:rPr>
        <w:t> </w:t>
      </w:r>
      <w:r w:rsidRPr="00BA409D">
        <w:rPr>
          <w:rFonts w:ascii="Times New Roman" w:eastAsia="Times New Roman" w:hAnsi="Times New Roman" w:cs="Times New Roman"/>
          <w:i/>
          <w:iCs/>
          <w:sz w:val="24"/>
          <w:szCs w:val="24"/>
          <w:lang w:eastAsia="pl-PL"/>
        </w:rPr>
        <w:t xml:space="preserve"> lub </w:t>
      </w:r>
      <w:r w:rsidRPr="00BA409D">
        <w:rPr>
          <w:rFonts w:ascii="Times New Roman" w:eastAsia="Times New Roman" w:hAnsi="Times New Roman" w:cs="Times New Roman"/>
          <w:b/>
          <w:bCs/>
          <w:sz w:val="24"/>
          <w:szCs w:val="24"/>
          <w:lang w:eastAsia="pl-PL"/>
        </w:rPr>
        <w:t xml:space="preserve">zakończenia: </w:t>
      </w:r>
      <w:r w:rsidRPr="00BA409D">
        <w:rPr>
          <w:rFonts w:ascii="Times New Roman" w:eastAsia="Times New Roman" w:hAnsi="Times New Roman" w:cs="Times New Roman"/>
          <w:sz w:val="24"/>
          <w:szCs w:val="24"/>
          <w:lang w:eastAsia="pl-PL"/>
        </w:rPr>
        <w:t xml:space="preserve">2019-10-31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Data zakończenia</w:t>
            </w:r>
          </w:p>
        </w:tc>
      </w:tr>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2019-10-31</w:t>
            </w:r>
          </w:p>
        </w:tc>
      </w:tr>
    </w:tbl>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II.9) Informacje dodatkowe: </w:t>
      </w:r>
    </w:p>
    <w:p w:rsidR="00BA409D" w:rsidRPr="00BA409D" w:rsidRDefault="00BA409D" w:rsidP="00BA409D">
      <w:pPr>
        <w:spacing w:after="0" w:line="450" w:lineRule="atLeast"/>
        <w:rPr>
          <w:rFonts w:ascii="Times New Roman" w:eastAsia="Times New Roman" w:hAnsi="Times New Roman" w:cs="Times New Roman"/>
          <w:b/>
          <w:bCs/>
          <w:sz w:val="27"/>
          <w:szCs w:val="27"/>
          <w:lang w:eastAsia="pl-PL"/>
        </w:rPr>
      </w:pPr>
      <w:r w:rsidRPr="00BA409D">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III.1) WARUNKI UDZIAŁU W POSTĘPOWANIU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t xml:space="preserve">Określenie warunków: </w:t>
      </w:r>
      <w:r w:rsidRPr="00BA409D">
        <w:rPr>
          <w:rFonts w:ascii="Times New Roman" w:eastAsia="Times New Roman" w:hAnsi="Times New Roman" w:cs="Times New Roman"/>
          <w:sz w:val="24"/>
          <w:szCs w:val="24"/>
          <w:lang w:eastAsia="pl-PL"/>
        </w:rPr>
        <w:br/>
        <w:t xml:space="preserve">Informacje dodatkowe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III.1.2) Sytuacja finansowa lub ekonomiczna </w:t>
      </w:r>
      <w:r w:rsidRPr="00BA409D">
        <w:rPr>
          <w:rFonts w:ascii="Times New Roman" w:eastAsia="Times New Roman" w:hAnsi="Times New Roman" w:cs="Times New Roman"/>
          <w:sz w:val="24"/>
          <w:szCs w:val="24"/>
          <w:lang w:eastAsia="pl-PL"/>
        </w:rPr>
        <w:br/>
        <w:t xml:space="preserve">Określenie warunków: </w:t>
      </w:r>
      <w:r w:rsidRPr="00BA409D">
        <w:rPr>
          <w:rFonts w:ascii="Times New Roman" w:eastAsia="Times New Roman" w:hAnsi="Times New Roman" w:cs="Times New Roman"/>
          <w:sz w:val="24"/>
          <w:szCs w:val="24"/>
          <w:lang w:eastAsia="pl-PL"/>
        </w:rPr>
        <w:br/>
        <w:t xml:space="preserve">Informacje dodatkowe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III.1.3) Zdolność techniczna lub zawodowa </w:t>
      </w:r>
      <w:r w:rsidRPr="00BA409D">
        <w:rPr>
          <w:rFonts w:ascii="Times New Roman" w:eastAsia="Times New Roman" w:hAnsi="Times New Roman" w:cs="Times New Roman"/>
          <w:sz w:val="24"/>
          <w:szCs w:val="24"/>
          <w:lang w:eastAsia="pl-PL"/>
        </w:rPr>
        <w:br/>
        <w:t xml:space="preserve">Określenie warunków: CZĘŚĆ I a) Wykonawca wykaże, że w okresie ostatnich pięciu lat przed upływem terminu składania ofert, a jeżeli okres prowadzenia działalności jest krótszy – w tym okresie, wykonał roboty budowlane w zakresie niezbędnym do wykazania spełniania </w:t>
      </w:r>
      <w:r w:rsidRPr="00BA409D">
        <w:rPr>
          <w:rFonts w:ascii="Times New Roman" w:eastAsia="Times New Roman" w:hAnsi="Times New Roman" w:cs="Times New Roman"/>
          <w:sz w:val="24"/>
          <w:szCs w:val="24"/>
          <w:lang w:eastAsia="pl-PL"/>
        </w:rPr>
        <w:lastRenderedPageBreak/>
        <w:t xml:space="preserve">warunku wiedzy i doświadczenia. Przez roboty w zakresie niezbędnym do wykazania spełniania warunku wiedzy i doświadczenia zamawiający rozumie wykonanie minimum 2 robót budowlanych polegających na budowie, przebudowie lub remoncie drogi z tym, że każda z wykazanych robót musi zawierać w swym zakresie minimum wymianę lub ułożenie nawierzchni bitumicznej o długości minimum 500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xml:space="preserve"> lub powierzchni minimum 3 000 m2 każda,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CZĘŚĆ II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2 robót budowlanych polegających na budowie, przebudowie lub remoncie drogi z tym, że każda z wykazanych robót musi zawierać w swym zakresie minimum wymianę lub ułożenie nawierzchni bitumicznej o długości minimum 1000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xml:space="preserve"> lub powierzchni minimum 6000 m2 każda,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w:t>
      </w:r>
      <w:r w:rsidRPr="00BA409D">
        <w:rPr>
          <w:rFonts w:ascii="Times New Roman" w:eastAsia="Times New Roman" w:hAnsi="Times New Roman" w:cs="Times New Roman"/>
          <w:sz w:val="24"/>
          <w:szCs w:val="24"/>
          <w:lang w:eastAsia="pl-PL"/>
        </w:rPr>
        <w:lastRenderedPageBreak/>
        <w:t xml:space="preserve">przepisów, CZĘŚĆ III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2 robót budowlanych polegających na budowie, przebudowie lub remoncie drogi z tym, że każda z wykazanych robót musi zawierać w swym zakresie minimum wymianę lub ułożenie nawierzchni bitumicznej o długości minimum 700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xml:space="preserve"> lub powierzchni minimum 4 000 m2 każda,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3. 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 4. 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 5.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t>
      </w:r>
      <w:r w:rsidRPr="00BA409D">
        <w:rPr>
          <w:rFonts w:ascii="Times New Roman" w:eastAsia="Times New Roman" w:hAnsi="Times New Roman" w:cs="Times New Roman"/>
          <w:sz w:val="24"/>
          <w:szCs w:val="24"/>
          <w:lang w:eastAsia="pl-PL"/>
        </w:rPr>
        <w:lastRenderedPageBreak/>
        <w:t xml:space="preserve">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 6.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 1) zakres dostępnych Wykonawcy zasobów innego podmiotu, 2) sposób wykorzystania zasobów innego podmiotu, przez Wykonawcę, przy wykonywaniu zamówienia publicznego, 3) zakres i okres udziału innego podmiotu przy wykonywaniu zamówienia publicznego, 4) czy podmiot, na zdolnościach którego Wykonawca polega w odniesieniu do warunków udziału w postępowaniu dotyczących, kwalifikacji zawodowych i/ lub doświadczenia, zrealizuje usługi, których wskazane zdolności dotyczą. 7. 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 1) zastąpił ten podmiot innym podmiotem lub podmiotami lub 2) zobowiązał się do osobistego wykonania odpowiedniej części zamówienia, jeżeli wykaże zdolności techniczne, o których mowa w § 1 ust. 2 pkt 3 niniejszego artykułu. </w:t>
      </w:r>
      <w:r w:rsidRPr="00BA409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BA409D">
        <w:rPr>
          <w:rFonts w:ascii="Times New Roman" w:eastAsia="Times New Roman" w:hAnsi="Times New Roman" w:cs="Times New Roman"/>
          <w:sz w:val="24"/>
          <w:szCs w:val="24"/>
          <w:lang w:eastAsia="pl-PL"/>
        </w:rPr>
        <w:br/>
        <w:t xml:space="preserve">Informacje dodatkowe: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III.2) PODSTAWY WYKLUCZENIA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A409D">
        <w:rPr>
          <w:rFonts w:ascii="Times New Roman" w:eastAsia="Times New Roman" w:hAnsi="Times New Roman" w:cs="Times New Roman"/>
          <w:b/>
          <w:bCs/>
          <w:sz w:val="24"/>
          <w:szCs w:val="24"/>
          <w:lang w:eastAsia="pl-PL"/>
        </w:rPr>
        <w:t>Pzp</w:t>
      </w:r>
      <w:proofErr w:type="spellEnd"/>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A409D">
        <w:rPr>
          <w:rFonts w:ascii="Times New Roman" w:eastAsia="Times New Roman" w:hAnsi="Times New Roman" w:cs="Times New Roman"/>
          <w:b/>
          <w:bCs/>
          <w:sz w:val="24"/>
          <w:szCs w:val="24"/>
          <w:lang w:eastAsia="pl-PL"/>
        </w:rPr>
        <w:t>Pzp</w:t>
      </w:r>
      <w:proofErr w:type="spellEnd"/>
      <w:r w:rsidRPr="00BA409D">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BA409D">
        <w:rPr>
          <w:rFonts w:ascii="Times New Roman" w:eastAsia="Times New Roman" w:hAnsi="Times New Roman" w:cs="Times New Roman"/>
          <w:sz w:val="24"/>
          <w:szCs w:val="24"/>
          <w:lang w:eastAsia="pl-PL"/>
        </w:rPr>
        <w:t>Pzp</w:t>
      </w:r>
      <w:proofErr w:type="spellEnd"/>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lastRenderedPageBreak/>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BA409D">
        <w:rPr>
          <w:rFonts w:ascii="Times New Roman" w:eastAsia="Times New Roman" w:hAnsi="Times New Roman" w:cs="Times New Roman"/>
          <w:sz w:val="24"/>
          <w:szCs w:val="24"/>
          <w:lang w:eastAsia="pl-PL"/>
        </w:rPr>
        <w:t>Pzp</w:t>
      </w:r>
      <w:proofErr w:type="spellEnd"/>
      <w:r w:rsidRPr="00BA409D">
        <w:rPr>
          <w:rFonts w:ascii="Times New Roman" w:eastAsia="Times New Roman" w:hAnsi="Times New Roman" w:cs="Times New Roman"/>
          <w:sz w:val="24"/>
          <w:szCs w:val="24"/>
          <w:lang w:eastAsia="pl-PL"/>
        </w:rPr>
        <w:t xml:space="preserv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A409D">
        <w:rPr>
          <w:rFonts w:ascii="Times New Roman" w:eastAsia="Times New Roman" w:hAnsi="Times New Roman" w:cs="Times New Roman"/>
          <w:sz w:val="24"/>
          <w:szCs w:val="24"/>
          <w:lang w:eastAsia="pl-PL"/>
        </w:rPr>
        <w:br/>
        <w:t xml:space="preserve">Tak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Oświadczenie o spełnianiu kryteriów selekcji </w:t>
      </w:r>
      <w:r w:rsidRPr="00BA409D">
        <w:rPr>
          <w:rFonts w:ascii="Times New Roman" w:eastAsia="Times New Roman" w:hAnsi="Times New Roman" w:cs="Times New Roman"/>
          <w:sz w:val="24"/>
          <w:szCs w:val="24"/>
          <w:lang w:eastAsia="pl-PL"/>
        </w:rPr>
        <w:br/>
        <w:t xml:space="preserve">Nie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w:t>
      </w:r>
      <w:r w:rsidRPr="00BA409D">
        <w:rPr>
          <w:rFonts w:ascii="Times New Roman" w:eastAsia="Times New Roman" w:hAnsi="Times New Roman" w:cs="Times New Roman"/>
          <w:sz w:val="24"/>
          <w:szCs w:val="24"/>
          <w:lang w:eastAsia="pl-PL"/>
        </w:rPr>
        <w:lastRenderedPageBreak/>
        <w:t xml:space="preserve">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lub miejsce zamieszkania, potwierdzające odpowiednio, że: 1) nie otwarto jego likwidacji ani nie ogłoszono upadłości, 2)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5.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w:t>
      </w:r>
      <w:r w:rsidRPr="00BA409D">
        <w:rPr>
          <w:rFonts w:ascii="Times New Roman" w:eastAsia="Times New Roman" w:hAnsi="Times New Roman" w:cs="Times New Roman"/>
          <w:sz w:val="24"/>
          <w:szCs w:val="24"/>
          <w:lang w:eastAsia="pl-PL"/>
        </w:rPr>
        <w:lastRenderedPageBreak/>
        <w:t xml:space="preserve">niezbędnych informacji dotyczących tego dokumentu. 6. W przypadku wątpliwości co do treści dokumentu złożonego przez Wykonawcę, Zamawiający może zwrócić się do właściwych organów kraju, w którym miejsce zamieszkania ma osoba, której dokument dotyczy, o udzielenie niezbędnych informacji dotyczących tego dokumentu. 7. Zamawiający żąda od Wykonawcy, który polega na zdolnościach lub sytuacji innych podmiotów na zasadach określonych w art. 22 a ustawy, przedstawienia w odniesieniu do tych podmiotów dokumentów wymienionych w ust. 1 lub/1 i 2. 8. W przypadku Wykonawców wspólnie ubiegających się o udzielenie zamówienia dokumenty określone w ust. 1 obowiązują oddzielnie każdego z Wykonawców.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III.5.1) W ZAKRESIE SPEŁNIANIA WARUNKÓW UDZIAŁU W POSTĘPOWANIU:</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Zamawiający żąda następujących dokumentów: -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 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w:t>
      </w:r>
      <w:r w:rsidRPr="00BA409D">
        <w:rPr>
          <w:rFonts w:ascii="Times New Roman" w:eastAsia="Times New Roman" w:hAnsi="Times New Roman" w:cs="Times New Roman"/>
          <w:sz w:val="24"/>
          <w:szCs w:val="24"/>
          <w:lang w:eastAsia="pl-PL"/>
        </w:rPr>
        <w:lastRenderedPageBreak/>
        <w:t xml:space="preserve">informacją o podstawie do dysponowania tymi osobami. Wykonawca wykaże „roboty budowlane” określone w art. 4 § 1 ust. 2 pkt 3 b SIWZ.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III.5.2) W ZAKRESIE KRYTERIÓW SELEKCJI:</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III.7) INNE DOKUMENTY NIE WYMIENIONE W pkt III.3) - III.6) </w:t>
      </w:r>
    </w:p>
    <w:p w:rsidR="00BA409D" w:rsidRPr="00BA409D" w:rsidRDefault="00BA409D" w:rsidP="00BA409D">
      <w:pPr>
        <w:spacing w:after="0" w:line="450" w:lineRule="atLeast"/>
        <w:rPr>
          <w:rFonts w:ascii="Times New Roman" w:eastAsia="Times New Roman" w:hAnsi="Times New Roman" w:cs="Times New Roman"/>
          <w:b/>
          <w:bCs/>
          <w:sz w:val="27"/>
          <w:szCs w:val="27"/>
          <w:lang w:eastAsia="pl-PL"/>
        </w:rPr>
      </w:pPr>
      <w:r w:rsidRPr="00BA409D">
        <w:rPr>
          <w:rFonts w:ascii="Times New Roman" w:eastAsia="Times New Roman" w:hAnsi="Times New Roman" w:cs="Times New Roman"/>
          <w:b/>
          <w:bCs/>
          <w:sz w:val="27"/>
          <w:szCs w:val="27"/>
          <w:u w:val="single"/>
          <w:lang w:eastAsia="pl-PL"/>
        </w:rPr>
        <w:t xml:space="preserve">SEKCJA IV: PROCEDURA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IV.1) OPIS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IV.1.1) Tryb udzielenia zamówienia: </w:t>
      </w:r>
      <w:r w:rsidRPr="00BA409D">
        <w:rPr>
          <w:rFonts w:ascii="Times New Roman" w:eastAsia="Times New Roman" w:hAnsi="Times New Roman" w:cs="Times New Roman"/>
          <w:sz w:val="24"/>
          <w:szCs w:val="24"/>
          <w:lang w:eastAsia="pl-PL"/>
        </w:rPr>
        <w:t xml:space="preserve">Przetarg nieograniczony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IV.1.2) Zamawiający żąda wniesienia wadium:</w:t>
      </w:r>
      <w:r w:rsidRPr="00BA409D">
        <w:rPr>
          <w:rFonts w:ascii="Times New Roman" w:eastAsia="Times New Roman" w:hAnsi="Times New Roman" w:cs="Times New Roman"/>
          <w:sz w:val="24"/>
          <w:szCs w:val="24"/>
          <w:lang w:eastAsia="pl-PL"/>
        </w:rPr>
        <w:t xml:space="preserv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Tak </w:t>
      </w:r>
      <w:r w:rsidRPr="00BA409D">
        <w:rPr>
          <w:rFonts w:ascii="Times New Roman" w:eastAsia="Times New Roman" w:hAnsi="Times New Roman" w:cs="Times New Roman"/>
          <w:sz w:val="24"/>
          <w:szCs w:val="24"/>
          <w:lang w:eastAsia="pl-PL"/>
        </w:rPr>
        <w:br/>
        <w:t xml:space="preserve">Informacja na temat wadium </w:t>
      </w:r>
      <w:r w:rsidRPr="00BA409D">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Część I – 7500 zł (słownie siedem tysięcy pięćset złotych) Część II -25000 zł (słownie: dwadzieścia pięć tysięcy złotych) Część III – 20 000 zł (słownie: dwadzieścia tysięcy złotych)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(Dz.U. Nr 109, poz. 1158, z </w:t>
      </w:r>
      <w:proofErr w:type="spellStart"/>
      <w:r w:rsidRPr="00BA409D">
        <w:rPr>
          <w:rFonts w:ascii="Times New Roman" w:eastAsia="Times New Roman" w:hAnsi="Times New Roman" w:cs="Times New Roman"/>
          <w:sz w:val="24"/>
          <w:szCs w:val="24"/>
          <w:lang w:eastAsia="pl-PL"/>
        </w:rPr>
        <w:t>późn</w:t>
      </w:r>
      <w:proofErr w:type="spellEnd"/>
      <w:r w:rsidRPr="00BA409D">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w:t>
      </w:r>
      <w:r w:rsidRPr="00BA409D">
        <w:rPr>
          <w:rFonts w:ascii="Times New Roman" w:eastAsia="Times New Roman" w:hAnsi="Times New Roman" w:cs="Times New Roman"/>
          <w:sz w:val="24"/>
          <w:szCs w:val="24"/>
          <w:lang w:eastAsia="pl-PL"/>
        </w:rPr>
        <w:lastRenderedPageBreak/>
        <w:t xml:space="preserve">Zamawiającego: Bank Pekao S.A. 14 1240 6973 1111 0010 8713 0439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BA409D">
        <w:rPr>
          <w:rFonts w:ascii="Times New Roman" w:eastAsia="Times New Roman" w:hAnsi="Times New Roman" w:cs="Times New Roman"/>
          <w:sz w:val="24"/>
          <w:szCs w:val="24"/>
          <w:lang w:eastAsia="pl-PL"/>
        </w:rPr>
        <w:t>wyko¬nania</w:t>
      </w:r>
      <w:proofErr w:type="spellEnd"/>
      <w:r w:rsidRPr="00BA409D">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lastRenderedPageBreak/>
        <w:br/>
      </w:r>
      <w:r w:rsidRPr="00BA409D">
        <w:rPr>
          <w:rFonts w:ascii="Times New Roman" w:eastAsia="Times New Roman" w:hAnsi="Times New Roman" w:cs="Times New Roman"/>
          <w:b/>
          <w:bCs/>
          <w:sz w:val="24"/>
          <w:szCs w:val="24"/>
          <w:lang w:eastAsia="pl-PL"/>
        </w:rPr>
        <w:t>IV.1.3) Przewiduje się udzielenie zaliczek na poczet wykonania zamówienia:</w:t>
      </w:r>
      <w:r w:rsidRPr="00BA409D">
        <w:rPr>
          <w:rFonts w:ascii="Times New Roman" w:eastAsia="Times New Roman" w:hAnsi="Times New Roman" w:cs="Times New Roman"/>
          <w:sz w:val="24"/>
          <w:szCs w:val="24"/>
          <w:lang w:eastAsia="pl-PL"/>
        </w:rPr>
        <w:t xml:space="preserv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r w:rsidRPr="00BA409D">
        <w:rPr>
          <w:rFonts w:ascii="Times New Roman" w:eastAsia="Times New Roman" w:hAnsi="Times New Roman" w:cs="Times New Roman"/>
          <w:sz w:val="24"/>
          <w:szCs w:val="24"/>
          <w:lang w:eastAsia="pl-PL"/>
        </w:rPr>
        <w:br/>
        <w:t xml:space="preserve">Należy podać informacje na temat udzielania zaliczek: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r w:rsidRPr="00BA409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A409D">
        <w:rPr>
          <w:rFonts w:ascii="Times New Roman" w:eastAsia="Times New Roman" w:hAnsi="Times New Roman" w:cs="Times New Roman"/>
          <w:sz w:val="24"/>
          <w:szCs w:val="24"/>
          <w:lang w:eastAsia="pl-PL"/>
        </w:rPr>
        <w:br/>
        <w:t xml:space="preserve">Nie </w:t>
      </w:r>
      <w:r w:rsidRPr="00BA409D">
        <w:rPr>
          <w:rFonts w:ascii="Times New Roman" w:eastAsia="Times New Roman" w:hAnsi="Times New Roman" w:cs="Times New Roman"/>
          <w:sz w:val="24"/>
          <w:szCs w:val="24"/>
          <w:lang w:eastAsia="pl-PL"/>
        </w:rPr>
        <w:br/>
        <w:t xml:space="preserve">Informacje dodatkowe: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IV.1.5.) Wymaga się złożenia oferty wariantowej: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Nie </w:t>
      </w:r>
      <w:r w:rsidRPr="00BA409D">
        <w:rPr>
          <w:rFonts w:ascii="Times New Roman" w:eastAsia="Times New Roman" w:hAnsi="Times New Roman" w:cs="Times New Roman"/>
          <w:sz w:val="24"/>
          <w:szCs w:val="24"/>
          <w:lang w:eastAsia="pl-PL"/>
        </w:rPr>
        <w:br/>
        <w:t xml:space="preserve">Dopuszcza się złożenie oferty wariantowej </w:t>
      </w:r>
      <w:r w:rsidRPr="00BA409D">
        <w:rPr>
          <w:rFonts w:ascii="Times New Roman" w:eastAsia="Times New Roman" w:hAnsi="Times New Roman" w:cs="Times New Roman"/>
          <w:sz w:val="24"/>
          <w:szCs w:val="24"/>
          <w:lang w:eastAsia="pl-PL"/>
        </w:rPr>
        <w:br/>
        <w:t xml:space="preserve">Nie </w:t>
      </w:r>
      <w:r w:rsidRPr="00BA409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A409D">
        <w:rPr>
          <w:rFonts w:ascii="Times New Roman" w:eastAsia="Times New Roman" w:hAnsi="Times New Roman" w:cs="Times New Roman"/>
          <w:sz w:val="24"/>
          <w:szCs w:val="24"/>
          <w:lang w:eastAsia="pl-PL"/>
        </w:rPr>
        <w:br/>
        <w:t xml:space="preserve">Nie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Liczba wykonawców   </w:t>
      </w:r>
      <w:r w:rsidRPr="00BA409D">
        <w:rPr>
          <w:rFonts w:ascii="Times New Roman" w:eastAsia="Times New Roman" w:hAnsi="Times New Roman" w:cs="Times New Roman"/>
          <w:sz w:val="24"/>
          <w:szCs w:val="24"/>
          <w:lang w:eastAsia="pl-PL"/>
        </w:rPr>
        <w:br/>
        <w:t xml:space="preserve">Przewidywana minimalna liczba wykonawców </w:t>
      </w:r>
      <w:r w:rsidRPr="00BA409D">
        <w:rPr>
          <w:rFonts w:ascii="Times New Roman" w:eastAsia="Times New Roman" w:hAnsi="Times New Roman" w:cs="Times New Roman"/>
          <w:sz w:val="24"/>
          <w:szCs w:val="24"/>
          <w:lang w:eastAsia="pl-PL"/>
        </w:rPr>
        <w:br/>
        <w:t xml:space="preserve">Maksymalna liczba wykonawców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lastRenderedPageBreak/>
        <w:t xml:space="preserve">Kryteria selekcji wykonawców: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IV.1.7) Informacje na temat umowy ramowej lub dynamicznego systemu zakupów: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Umowa ramowa będzie zawarta: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Czy przewiduje się ograniczenie liczby uczestników umowy ramowej: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Przewidziana maksymalna liczba uczestników umowy ramowej: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Informacje dodatkowe: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Zamówienie obejmuje ustanowienie dynamicznego systemu zakupów: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Informacje dodatkowe: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IV.1.8) Aukcja elektroniczna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Przewidziane jest przeprowadzenie aukcji elektronicznej </w:t>
      </w:r>
      <w:r w:rsidRPr="00BA409D">
        <w:rPr>
          <w:rFonts w:ascii="Times New Roman" w:eastAsia="Times New Roman" w:hAnsi="Times New Roman" w:cs="Times New Roman"/>
          <w:i/>
          <w:iCs/>
          <w:sz w:val="24"/>
          <w:szCs w:val="24"/>
          <w:lang w:eastAsia="pl-PL"/>
        </w:rPr>
        <w:t xml:space="preserve">(przetarg nieograniczony, przetarg ograniczony, negocjacje z ogłoszeniem) </w:t>
      </w:r>
      <w:r w:rsidRPr="00BA409D">
        <w:rPr>
          <w:rFonts w:ascii="Times New Roman" w:eastAsia="Times New Roman" w:hAnsi="Times New Roman" w:cs="Times New Roman"/>
          <w:sz w:val="24"/>
          <w:szCs w:val="24"/>
          <w:lang w:eastAsia="pl-PL"/>
        </w:rPr>
        <w:t xml:space="preserve">Nie </w:t>
      </w:r>
      <w:r w:rsidRPr="00BA409D">
        <w:rPr>
          <w:rFonts w:ascii="Times New Roman" w:eastAsia="Times New Roman" w:hAnsi="Times New Roman" w:cs="Times New Roman"/>
          <w:sz w:val="24"/>
          <w:szCs w:val="24"/>
          <w:lang w:eastAsia="pl-PL"/>
        </w:rPr>
        <w:br/>
        <w:t xml:space="preserve">Należy podać adres strony internetowej, na której aukcja będzie prowadzona: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lastRenderedPageBreak/>
        <w:t xml:space="preserve">Należy wskazać elementy, których wartości będą przedmiotem aukcji elektronicznej: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A409D">
        <w:rPr>
          <w:rFonts w:ascii="Times New Roman" w:eastAsia="Times New Roman" w:hAnsi="Times New Roman" w:cs="Times New Roman"/>
          <w:sz w:val="24"/>
          <w:szCs w:val="24"/>
          <w:lang w:eastAsia="pl-PL"/>
        </w:rPr>
        <w:br/>
        <w:t xml:space="preserve">Informacje dotyczące przebiegu aukcji elektronicznej: </w:t>
      </w:r>
      <w:r w:rsidRPr="00BA409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A409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A409D">
        <w:rPr>
          <w:rFonts w:ascii="Times New Roman" w:eastAsia="Times New Roman" w:hAnsi="Times New Roman" w:cs="Times New Roman"/>
          <w:sz w:val="24"/>
          <w:szCs w:val="24"/>
          <w:lang w:eastAsia="pl-PL"/>
        </w:rPr>
        <w:br/>
        <w:t xml:space="preserve">Wymagania dotyczące rejestracji i identyfikacji wykonawców w aukcji elektronicznej: </w:t>
      </w:r>
      <w:r w:rsidRPr="00BA409D">
        <w:rPr>
          <w:rFonts w:ascii="Times New Roman" w:eastAsia="Times New Roman" w:hAnsi="Times New Roman" w:cs="Times New Roman"/>
          <w:sz w:val="24"/>
          <w:szCs w:val="24"/>
          <w:lang w:eastAsia="pl-PL"/>
        </w:rPr>
        <w:br/>
        <w:t xml:space="preserve">Informacje o liczbie etapów aukcji elektronicznej i czasie ich trwania: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t xml:space="preserve">Czas trwania: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A409D">
        <w:rPr>
          <w:rFonts w:ascii="Times New Roman" w:eastAsia="Times New Roman" w:hAnsi="Times New Roman" w:cs="Times New Roman"/>
          <w:sz w:val="24"/>
          <w:szCs w:val="24"/>
          <w:lang w:eastAsia="pl-PL"/>
        </w:rPr>
        <w:br/>
        <w:t xml:space="preserve">Warunki zamknięcia aukcji elektronicznej: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IV.2) KRYTERIA OCENY OFERT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IV.2.1) Kryteria oceny ofert: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IV.2.2) Kryteria</w:t>
      </w:r>
      <w:r w:rsidRPr="00BA409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Znaczenie</w:t>
            </w:r>
          </w:p>
        </w:tc>
      </w:tr>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60,00</w:t>
            </w:r>
          </w:p>
        </w:tc>
      </w:tr>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0,00</w:t>
            </w:r>
          </w:p>
        </w:tc>
      </w:tr>
    </w:tbl>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A409D">
        <w:rPr>
          <w:rFonts w:ascii="Times New Roman" w:eastAsia="Times New Roman" w:hAnsi="Times New Roman" w:cs="Times New Roman"/>
          <w:b/>
          <w:bCs/>
          <w:sz w:val="24"/>
          <w:szCs w:val="24"/>
          <w:lang w:eastAsia="pl-PL"/>
        </w:rPr>
        <w:t>Pzp</w:t>
      </w:r>
      <w:proofErr w:type="spellEnd"/>
      <w:r w:rsidRPr="00BA409D">
        <w:rPr>
          <w:rFonts w:ascii="Times New Roman" w:eastAsia="Times New Roman" w:hAnsi="Times New Roman" w:cs="Times New Roman"/>
          <w:b/>
          <w:bCs/>
          <w:sz w:val="24"/>
          <w:szCs w:val="24"/>
          <w:lang w:eastAsia="pl-PL"/>
        </w:rPr>
        <w:t xml:space="preserve"> </w:t>
      </w:r>
      <w:r w:rsidRPr="00BA409D">
        <w:rPr>
          <w:rFonts w:ascii="Times New Roman" w:eastAsia="Times New Roman" w:hAnsi="Times New Roman" w:cs="Times New Roman"/>
          <w:sz w:val="24"/>
          <w:szCs w:val="24"/>
          <w:lang w:eastAsia="pl-PL"/>
        </w:rPr>
        <w:t xml:space="preserve">(przetarg nieograniczony) </w:t>
      </w:r>
      <w:r w:rsidRPr="00BA409D">
        <w:rPr>
          <w:rFonts w:ascii="Times New Roman" w:eastAsia="Times New Roman" w:hAnsi="Times New Roman" w:cs="Times New Roman"/>
          <w:sz w:val="24"/>
          <w:szCs w:val="24"/>
          <w:lang w:eastAsia="pl-PL"/>
        </w:rPr>
        <w:br/>
        <w:t xml:space="preserve">Tak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lastRenderedPageBreak/>
        <w:t xml:space="preserve">IV.3) Negocjacje z ogłoszeniem, dialog konkurencyjny, partnerstwo innowacyjne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IV.3.1) Informacje na temat negocjacji z ogłoszeniem</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t xml:space="preserve">Minimalne wymagania, które muszą spełniać wszystkie oferty: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A409D">
        <w:rPr>
          <w:rFonts w:ascii="Times New Roman" w:eastAsia="Times New Roman" w:hAnsi="Times New Roman" w:cs="Times New Roman"/>
          <w:sz w:val="24"/>
          <w:szCs w:val="24"/>
          <w:lang w:eastAsia="pl-PL"/>
        </w:rPr>
        <w:br/>
        <w:t xml:space="preserve">Przewidziany jest podział negocjacji na etapy w celu ograniczenia liczby ofert: </w:t>
      </w:r>
      <w:r w:rsidRPr="00BA409D">
        <w:rPr>
          <w:rFonts w:ascii="Times New Roman" w:eastAsia="Times New Roman" w:hAnsi="Times New Roman" w:cs="Times New Roman"/>
          <w:sz w:val="24"/>
          <w:szCs w:val="24"/>
          <w:lang w:eastAsia="pl-PL"/>
        </w:rPr>
        <w:br/>
        <w:t xml:space="preserve">Należy podać informacje na temat etapów negocjacji (w tym liczbę etapów):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Informacje dodatkowe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IV.3.2) Informacje na temat dialogu konkurencyjnego</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Wstępny harmonogram postępowania: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Podział dialogu na etapy w celu ograniczenia liczby rozwiązań: </w:t>
      </w:r>
      <w:r w:rsidRPr="00BA409D">
        <w:rPr>
          <w:rFonts w:ascii="Times New Roman" w:eastAsia="Times New Roman" w:hAnsi="Times New Roman" w:cs="Times New Roman"/>
          <w:sz w:val="24"/>
          <w:szCs w:val="24"/>
          <w:lang w:eastAsia="pl-PL"/>
        </w:rPr>
        <w:br/>
        <w:t xml:space="preserve">Należy podać informacje na temat etapów dialogu: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Informacje dodatkowe: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IV.3.3) Informacje na temat partnerstwa innowacyjnego</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lastRenderedPageBreak/>
        <w:t xml:space="preserve">Podział negocjacji na etapy w celu ograniczeniu liczby ofert podlegających negocjacjom poprzez zastosowanie kryteriów oceny ofert wskazanych w specyfikacji istotnych warunków zamówienia: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Informacje dodatkowe: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IV.4) Licytacja elektroniczna </w:t>
      </w:r>
      <w:r w:rsidRPr="00BA409D">
        <w:rPr>
          <w:rFonts w:ascii="Times New Roman" w:eastAsia="Times New Roman" w:hAnsi="Times New Roman" w:cs="Times New Roman"/>
          <w:sz w:val="24"/>
          <w:szCs w:val="24"/>
          <w:lang w:eastAsia="pl-PL"/>
        </w:rPr>
        <w:br/>
        <w:t xml:space="preserve">Adres strony internetowej, na której będzie prowadzona licytacja elektroniczna: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Informacje o liczbie etapów licytacji elektronicznej i czasie ich trwania: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Czas trwania: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Termin składania wniosków o dopuszczenie do udziału w licytacji elektronicznej: </w:t>
      </w:r>
      <w:r w:rsidRPr="00BA409D">
        <w:rPr>
          <w:rFonts w:ascii="Times New Roman" w:eastAsia="Times New Roman" w:hAnsi="Times New Roman" w:cs="Times New Roman"/>
          <w:sz w:val="24"/>
          <w:szCs w:val="24"/>
          <w:lang w:eastAsia="pl-PL"/>
        </w:rPr>
        <w:br/>
        <w:t xml:space="preserve">Data: godzina: </w:t>
      </w:r>
      <w:r w:rsidRPr="00BA409D">
        <w:rPr>
          <w:rFonts w:ascii="Times New Roman" w:eastAsia="Times New Roman" w:hAnsi="Times New Roman" w:cs="Times New Roman"/>
          <w:sz w:val="24"/>
          <w:szCs w:val="24"/>
          <w:lang w:eastAsia="pl-PL"/>
        </w:rPr>
        <w:br/>
        <w:t xml:space="preserve">Termin otwarcia licytacji elektronicznej: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Termin i warunki zamknięcia licytacji elektronicznej: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t xml:space="preserve">Wymagania dotyczące zabezpieczenia należytego wykonania umowy: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t xml:space="preserve">Informacje dodatkowe: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lastRenderedPageBreak/>
        <w:t>IV.5) ZMIANA UMOWY</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A409D">
        <w:rPr>
          <w:rFonts w:ascii="Times New Roman" w:eastAsia="Times New Roman" w:hAnsi="Times New Roman" w:cs="Times New Roman"/>
          <w:sz w:val="24"/>
          <w:szCs w:val="24"/>
          <w:lang w:eastAsia="pl-PL"/>
        </w:rPr>
        <w:t xml:space="preserve"> Tak </w:t>
      </w:r>
      <w:r w:rsidRPr="00BA409D">
        <w:rPr>
          <w:rFonts w:ascii="Times New Roman" w:eastAsia="Times New Roman" w:hAnsi="Times New Roman" w:cs="Times New Roman"/>
          <w:sz w:val="24"/>
          <w:szCs w:val="24"/>
          <w:lang w:eastAsia="pl-PL"/>
        </w:rPr>
        <w:br/>
        <w:t xml:space="preserve">Należy wskazać zakres, charakter zmian oraz warunki wprowadzenia zmian: </w:t>
      </w:r>
      <w:r w:rsidRPr="00BA409D">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w:t>
      </w:r>
      <w:r w:rsidRPr="00BA409D">
        <w:rPr>
          <w:rFonts w:ascii="Times New Roman" w:eastAsia="Times New Roman" w:hAnsi="Times New Roman" w:cs="Times New Roman"/>
          <w:sz w:val="24"/>
          <w:szCs w:val="24"/>
          <w:lang w:eastAsia="pl-PL"/>
        </w:rPr>
        <w:lastRenderedPageBreak/>
        <w:t xml:space="preserve">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BA409D">
        <w:rPr>
          <w:rFonts w:ascii="Times New Roman" w:eastAsia="Times New Roman" w:hAnsi="Times New Roman" w:cs="Times New Roman"/>
          <w:sz w:val="24"/>
          <w:szCs w:val="24"/>
          <w:lang w:eastAsia="pl-PL"/>
        </w:rPr>
        <w:t>PrBud</w:t>
      </w:r>
      <w:proofErr w:type="spellEnd"/>
      <w:r w:rsidRPr="00BA409D">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w:t>
      </w:r>
      <w:r w:rsidRPr="00BA409D">
        <w:rPr>
          <w:rFonts w:ascii="Times New Roman" w:eastAsia="Times New Roman" w:hAnsi="Times New Roman" w:cs="Times New Roman"/>
          <w:sz w:val="24"/>
          <w:szCs w:val="24"/>
          <w:lang w:eastAsia="pl-PL"/>
        </w:rPr>
        <w:lastRenderedPageBreak/>
        <w:t xml:space="preserve">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w:t>
      </w:r>
      <w:r w:rsidRPr="00BA409D">
        <w:rPr>
          <w:rFonts w:ascii="Times New Roman" w:eastAsia="Times New Roman" w:hAnsi="Times New Roman" w:cs="Times New Roman"/>
          <w:sz w:val="24"/>
          <w:szCs w:val="24"/>
          <w:lang w:eastAsia="pl-PL"/>
        </w:rPr>
        <w:lastRenderedPageBreak/>
        <w:t xml:space="preserve">któremu zlecono ten sam zakres robót pod warunkiem potwierdzenia przez nowego podwykonawcę doświadczenia niezbędnego do realizacji robót. 15. Wszelkie zmiany Umowy są dokonywane przez umocowanych przedstawicieli Zamawiającego i Wykonawcy w formie 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zmiany formy wniesionego zabezpieczenia należytego wykonania Umowy na warunkach określonych ustawą – Prawo zamówień publicznych, f) zmiany kierowników robót z zachowaniem wymaganych kwalifikacji,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IV.6) INFORMACJE ADMINISTRACYJNE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IV.6.1) Sposób udostępniania informacji o charakterze poufnym </w:t>
      </w:r>
      <w:r w:rsidRPr="00BA409D">
        <w:rPr>
          <w:rFonts w:ascii="Times New Roman" w:eastAsia="Times New Roman" w:hAnsi="Times New Roman" w:cs="Times New Roman"/>
          <w:i/>
          <w:iCs/>
          <w:sz w:val="24"/>
          <w:szCs w:val="24"/>
          <w:lang w:eastAsia="pl-PL"/>
        </w:rPr>
        <w:t xml:space="preserve">(jeżeli dotyczy):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Środki służące ochronie informacji o charakterze poufnym</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A409D">
        <w:rPr>
          <w:rFonts w:ascii="Times New Roman" w:eastAsia="Times New Roman" w:hAnsi="Times New Roman" w:cs="Times New Roman"/>
          <w:sz w:val="24"/>
          <w:szCs w:val="24"/>
          <w:lang w:eastAsia="pl-PL"/>
        </w:rPr>
        <w:br/>
        <w:t xml:space="preserve">Data: 2019-09-09, godzina: 13:00, </w:t>
      </w:r>
      <w:r w:rsidRPr="00BA409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A409D">
        <w:rPr>
          <w:rFonts w:ascii="Times New Roman" w:eastAsia="Times New Roman" w:hAnsi="Times New Roman" w:cs="Times New Roman"/>
          <w:sz w:val="24"/>
          <w:szCs w:val="24"/>
          <w:lang w:eastAsia="pl-PL"/>
        </w:rPr>
        <w:br/>
        <w:t xml:space="preserve">Nie </w:t>
      </w:r>
      <w:r w:rsidRPr="00BA409D">
        <w:rPr>
          <w:rFonts w:ascii="Times New Roman" w:eastAsia="Times New Roman" w:hAnsi="Times New Roman" w:cs="Times New Roman"/>
          <w:sz w:val="24"/>
          <w:szCs w:val="24"/>
          <w:lang w:eastAsia="pl-PL"/>
        </w:rPr>
        <w:br/>
        <w:t xml:space="preserve">Wskazać powody: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A409D">
        <w:rPr>
          <w:rFonts w:ascii="Times New Roman" w:eastAsia="Times New Roman" w:hAnsi="Times New Roman" w:cs="Times New Roman"/>
          <w:sz w:val="24"/>
          <w:szCs w:val="24"/>
          <w:lang w:eastAsia="pl-PL"/>
        </w:rPr>
        <w:br/>
        <w:t xml:space="preserve">&gt; Polski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IV.6.3) Termin związania ofertą: </w:t>
      </w:r>
      <w:r w:rsidRPr="00BA409D">
        <w:rPr>
          <w:rFonts w:ascii="Times New Roman" w:eastAsia="Times New Roman" w:hAnsi="Times New Roman" w:cs="Times New Roman"/>
          <w:sz w:val="24"/>
          <w:szCs w:val="24"/>
          <w:lang w:eastAsia="pl-PL"/>
        </w:rPr>
        <w:t xml:space="preserve">do: okres w dniach: 30 (od ostatecznego terminu składania ofert)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IV.6.4) Przewiduje się unieważnienie postępowania o udzielenie zamówienia, w przypadku nieprzyznania środków pochodzących z budżetu Unii Europejskiej oraz </w:t>
      </w:r>
      <w:r w:rsidRPr="00BA409D">
        <w:rPr>
          <w:rFonts w:ascii="Times New Roman" w:eastAsia="Times New Roman" w:hAnsi="Times New Roman" w:cs="Times New Roman"/>
          <w:b/>
          <w:bCs/>
          <w:sz w:val="24"/>
          <w:szCs w:val="24"/>
          <w:lang w:eastAsia="pl-PL"/>
        </w:rPr>
        <w:lastRenderedPageBreak/>
        <w:t>niepodlegających zwrotowi środków z pomocy udzielonej przez państwa członkowskie Europejskiego Porozumienia o Wolnym Handlu (EFTA), które miały być przeznaczone na sfinansowanie całości lub części zamówienia:</w:t>
      </w:r>
      <w:r w:rsidRPr="00BA409D">
        <w:rPr>
          <w:rFonts w:ascii="Times New Roman" w:eastAsia="Times New Roman" w:hAnsi="Times New Roman" w:cs="Times New Roman"/>
          <w:sz w:val="24"/>
          <w:szCs w:val="24"/>
          <w:lang w:eastAsia="pl-PL"/>
        </w:rPr>
        <w:t xml:space="preserve"> Nie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A409D">
        <w:rPr>
          <w:rFonts w:ascii="Times New Roman" w:eastAsia="Times New Roman" w:hAnsi="Times New Roman" w:cs="Times New Roman"/>
          <w:sz w:val="24"/>
          <w:szCs w:val="24"/>
          <w:lang w:eastAsia="pl-PL"/>
        </w:rPr>
        <w:t xml:space="preserve"> Nie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IV.6.6) Informacje dodatkowe:</w:t>
      </w:r>
      <w:r w:rsidRPr="00BA409D">
        <w:rPr>
          <w:rFonts w:ascii="Times New Roman" w:eastAsia="Times New Roman" w:hAnsi="Times New Roman" w:cs="Times New Roman"/>
          <w:sz w:val="24"/>
          <w:szCs w:val="24"/>
          <w:lang w:eastAsia="pl-PL"/>
        </w:rPr>
        <w:t xml:space="preserve"> </w:t>
      </w:r>
      <w:r w:rsidRPr="00BA409D">
        <w:rPr>
          <w:rFonts w:ascii="Times New Roman" w:eastAsia="Times New Roman" w:hAnsi="Times New Roman" w:cs="Times New Roman"/>
          <w:sz w:val="24"/>
          <w:szCs w:val="24"/>
          <w:lang w:eastAsia="pl-PL"/>
        </w:rPr>
        <w:br/>
      </w:r>
    </w:p>
    <w:p w:rsidR="00BA409D" w:rsidRPr="00BA409D" w:rsidRDefault="00BA409D" w:rsidP="00BA409D">
      <w:pPr>
        <w:spacing w:after="0" w:line="450" w:lineRule="atLeast"/>
        <w:jc w:val="center"/>
        <w:rPr>
          <w:rFonts w:ascii="Times New Roman" w:eastAsia="Times New Roman" w:hAnsi="Times New Roman" w:cs="Times New Roman"/>
          <w:b/>
          <w:bCs/>
          <w:sz w:val="27"/>
          <w:szCs w:val="27"/>
          <w:lang w:eastAsia="pl-PL"/>
        </w:rPr>
      </w:pPr>
      <w:r w:rsidRPr="00BA409D">
        <w:rPr>
          <w:rFonts w:ascii="Times New Roman" w:eastAsia="Times New Roman" w:hAnsi="Times New Roman" w:cs="Times New Roman"/>
          <w:b/>
          <w:bCs/>
          <w:sz w:val="27"/>
          <w:szCs w:val="27"/>
          <w:u w:val="single"/>
          <w:lang w:eastAsia="pl-PL"/>
        </w:rPr>
        <w:t xml:space="preserve">ZAŁĄCZNIK I - INFORMACJE DOTYCZĄCE OFERT CZĘŚCIOWYCH </w:t>
      </w: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p>
    <w:p w:rsidR="00BA409D" w:rsidRPr="00BA409D" w:rsidRDefault="00BA409D" w:rsidP="00BA409D">
      <w:pPr>
        <w:spacing w:after="0" w:line="450" w:lineRule="atLeast"/>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0"/>
        <w:gridCol w:w="180"/>
        <w:gridCol w:w="834"/>
        <w:gridCol w:w="7118"/>
      </w:tblGrid>
      <w:tr w:rsidR="00BA409D" w:rsidRPr="00BA409D" w:rsidTr="00BA409D">
        <w:trPr>
          <w:tblCellSpacing w:w="15" w:type="dxa"/>
        </w:trPr>
        <w:tc>
          <w:tcPr>
            <w:tcW w:w="0" w:type="auto"/>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Część nr: </w:t>
            </w:r>
          </w:p>
        </w:tc>
        <w:tc>
          <w:tcPr>
            <w:tcW w:w="0" w:type="auto"/>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1</w:t>
            </w:r>
          </w:p>
        </w:tc>
        <w:tc>
          <w:tcPr>
            <w:tcW w:w="0" w:type="auto"/>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Nazwa: </w:t>
            </w:r>
          </w:p>
        </w:tc>
        <w:tc>
          <w:tcPr>
            <w:tcW w:w="0" w:type="auto"/>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Modernizacja drogi powiatowej nr 4103W o dł. ok. 300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xml:space="preserve"> w m. Nowe Faszczyce, gm. Błonie</w:t>
            </w:r>
          </w:p>
        </w:tc>
      </w:tr>
    </w:tbl>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1) Krótki opis przedmiotu zamówienia </w:t>
      </w:r>
      <w:r w:rsidRPr="00BA409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BA409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BA409D">
        <w:rPr>
          <w:rFonts w:ascii="Times New Roman" w:eastAsia="Times New Roman" w:hAnsi="Times New Roman" w:cs="Times New Roman"/>
          <w:sz w:val="24"/>
          <w:szCs w:val="24"/>
          <w:lang w:eastAsia="pl-PL"/>
        </w:rPr>
        <w:t xml:space="preserve">1) Wykonanie robót pomiarowych 2) Frezowanie nawierzchni istniejącej gr. 0-2 cm z wywozem destruktu na bazę zamawiającego o pow. ok. 2980 m2 3) Mechaniczne ścinanie poboczy o gr. 10 cm o pow. ok. 450 m2 4) Oczyszczenie i skropienie warstw konstrukcyjnych o łącznej powierzchni ok. 2980 m2 5) Wykonanie warstwy </w:t>
      </w:r>
      <w:proofErr w:type="spellStart"/>
      <w:r w:rsidRPr="00BA409D">
        <w:rPr>
          <w:rFonts w:ascii="Times New Roman" w:eastAsia="Times New Roman" w:hAnsi="Times New Roman" w:cs="Times New Roman"/>
          <w:sz w:val="24"/>
          <w:szCs w:val="24"/>
          <w:lang w:eastAsia="pl-PL"/>
        </w:rPr>
        <w:t>przeciwspękaniowej</w:t>
      </w:r>
      <w:proofErr w:type="spellEnd"/>
      <w:r w:rsidRPr="00BA409D">
        <w:rPr>
          <w:rFonts w:ascii="Times New Roman" w:eastAsia="Times New Roman" w:hAnsi="Times New Roman" w:cs="Times New Roman"/>
          <w:sz w:val="24"/>
          <w:szCs w:val="24"/>
          <w:lang w:eastAsia="pl-PL"/>
        </w:rPr>
        <w:t xml:space="preserve"> pod warstwy bitumiczne z siatki z włókien szklanych nasączonej asfaltem o wytrzymałości w kierunku podłużnym i poprzecznym 120 </w:t>
      </w:r>
      <w:proofErr w:type="spellStart"/>
      <w:r w:rsidRPr="00BA409D">
        <w:rPr>
          <w:rFonts w:ascii="Times New Roman" w:eastAsia="Times New Roman" w:hAnsi="Times New Roman" w:cs="Times New Roman"/>
          <w:sz w:val="24"/>
          <w:szCs w:val="24"/>
          <w:lang w:eastAsia="pl-PL"/>
        </w:rPr>
        <w:t>kN</w:t>
      </w:r>
      <w:proofErr w:type="spellEnd"/>
      <w:r w:rsidRPr="00BA409D">
        <w:rPr>
          <w:rFonts w:ascii="Times New Roman" w:eastAsia="Times New Roman" w:hAnsi="Times New Roman" w:cs="Times New Roman"/>
          <w:sz w:val="24"/>
          <w:szCs w:val="24"/>
          <w:lang w:eastAsia="pl-PL"/>
        </w:rPr>
        <w:t xml:space="preserve">/m o pow. ok. 2980 m2 6) Wykonanie warstwy wiążącej wyrównawczej z mieszanki min.-bit. KR 3-6 (AC 11W D50/70) średnia gr. 3 cm o pow. ok. 2980 m2 7) Wykonanie warstwy ścieralnej z mieszanki min.- bit. KR 3-6 (AC 11S D50/70) gr. 5 cm o pow. ok. 2980 m2 8) Wykonanie poboczy z kruszywa kamiennego łamanego o gr. 10 cm o pow. ok. 450 m2 9) Inwentaryzacja geodezyjna powykonawcza.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2) Wspólny Słownik Zamówień(CPV): </w:t>
      </w:r>
      <w:r w:rsidRPr="00BA409D">
        <w:rPr>
          <w:rFonts w:ascii="Times New Roman" w:eastAsia="Times New Roman" w:hAnsi="Times New Roman" w:cs="Times New Roman"/>
          <w:sz w:val="24"/>
          <w:szCs w:val="24"/>
          <w:lang w:eastAsia="pl-PL"/>
        </w:rPr>
        <w:t>45233140-2, 45233223-8</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3) Wartość części zamówienia(jeżeli zamawiający podaje informacje o wartości </w:t>
      </w:r>
      <w:r w:rsidRPr="00BA409D">
        <w:rPr>
          <w:rFonts w:ascii="Times New Roman" w:eastAsia="Times New Roman" w:hAnsi="Times New Roman" w:cs="Times New Roman"/>
          <w:b/>
          <w:bCs/>
          <w:sz w:val="24"/>
          <w:szCs w:val="24"/>
          <w:lang w:eastAsia="pl-PL"/>
        </w:rPr>
        <w:lastRenderedPageBreak/>
        <w:t>zamówienia):</w:t>
      </w:r>
      <w:r w:rsidRPr="00BA409D">
        <w:rPr>
          <w:rFonts w:ascii="Times New Roman" w:eastAsia="Times New Roman" w:hAnsi="Times New Roman" w:cs="Times New Roman"/>
          <w:sz w:val="24"/>
          <w:szCs w:val="24"/>
          <w:lang w:eastAsia="pl-PL"/>
        </w:rPr>
        <w:br/>
        <w:t xml:space="preserve">Wartość bez VAT: </w:t>
      </w:r>
      <w:r w:rsidRPr="00BA409D">
        <w:rPr>
          <w:rFonts w:ascii="Times New Roman" w:eastAsia="Times New Roman" w:hAnsi="Times New Roman" w:cs="Times New Roman"/>
          <w:sz w:val="24"/>
          <w:szCs w:val="24"/>
          <w:lang w:eastAsia="pl-PL"/>
        </w:rPr>
        <w:br/>
        <w:t xml:space="preserve">Waluta: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4) Czas trwania lub termin wykonania: </w:t>
      </w:r>
      <w:r w:rsidRPr="00BA409D">
        <w:rPr>
          <w:rFonts w:ascii="Times New Roman" w:eastAsia="Times New Roman" w:hAnsi="Times New Roman" w:cs="Times New Roman"/>
          <w:sz w:val="24"/>
          <w:szCs w:val="24"/>
          <w:lang w:eastAsia="pl-PL"/>
        </w:rPr>
        <w:br/>
        <w:t xml:space="preserve">okres w miesiącach: </w:t>
      </w:r>
      <w:r w:rsidRPr="00BA409D">
        <w:rPr>
          <w:rFonts w:ascii="Times New Roman" w:eastAsia="Times New Roman" w:hAnsi="Times New Roman" w:cs="Times New Roman"/>
          <w:sz w:val="24"/>
          <w:szCs w:val="24"/>
          <w:lang w:eastAsia="pl-PL"/>
        </w:rPr>
        <w:br/>
        <w:t xml:space="preserve">okres w dniach: </w:t>
      </w:r>
      <w:r w:rsidRPr="00BA409D">
        <w:rPr>
          <w:rFonts w:ascii="Times New Roman" w:eastAsia="Times New Roman" w:hAnsi="Times New Roman" w:cs="Times New Roman"/>
          <w:sz w:val="24"/>
          <w:szCs w:val="24"/>
          <w:lang w:eastAsia="pl-PL"/>
        </w:rPr>
        <w:br/>
        <w:t xml:space="preserve">data rozpoczęcia: </w:t>
      </w:r>
      <w:r w:rsidRPr="00BA409D">
        <w:rPr>
          <w:rFonts w:ascii="Times New Roman" w:eastAsia="Times New Roman" w:hAnsi="Times New Roman" w:cs="Times New Roman"/>
          <w:sz w:val="24"/>
          <w:szCs w:val="24"/>
          <w:lang w:eastAsia="pl-PL"/>
        </w:rPr>
        <w:br/>
        <w:t>data zakończenia: 2019-10-31</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Znaczenie</w:t>
            </w:r>
          </w:p>
        </w:tc>
      </w:tr>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60,00</w:t>
            </w:r>
          </w:p>
        </w:tc>
      </w:tr>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40,00</w:t>
            </w:r>
          </w:p>
        </w:tc>
      </w:tr>
    </w:tbl>
    <w:p w:rsidR="00BA409D" w:rsidRPr="00BA409D" w:rsidRDefault="00BA409D" w:rsidP="00BA409D">
      <w:pPr>
        <w:spacing w:after="24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6) INFORMACJE DODATKOWE:</w:t>
      </w:r>
      <w:r w:rsidRPr="00BA409D">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1"/>
        <w:gridCol w:w="180"/>
        <w:gridCol w:w="834"/>
        <w:gridCol w:w="7257"/>
      </w:tblGrid>
      <w:tr w:rsidR="00BA409D" w:rsidRPr="00BA409D" w:rsidTr="00BA409D">
        <w:trPr>
          <w:tblCellSpacing w:w="15" w:type="dxa"/>
        </w:trPr>
        <w:tc>
          <w:tcPr>
            <w:tcW w:w="0" w:type="auto"/>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Część nr: </w:t>
            </w:r>
          </w:p>
        </w:tc>
        <w:tc>
          <w:tcPr>
            <w:tcW w:w="0" w:type="auto"/>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2</w:t>
            </w:r>
          </w:p>
        </w:tc>
        <w:tc>
          <w:tcPr>
            <w:tcW w:w="0" w:type="auto"/>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Nazwa: </w:t>
            </w:r>
          </w:p>
        </w:tc>
        <w:tc>
          <w:tcPr>
            <w:tcW w:w="0" w:type="auto"/>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Wykonanie nakładki asfaltowej wraz z regulacją nawierzchni zjazdów i chodnika na drodze powiatowej nr 3805W w m. Wola Pasikońska i </w:t>
            </w:r>
            <w:proofErr w:type="spellStart"/>
            <w:r w:rsidRPr="00BA409D">
              <w:rPr>
                <w:rFonts w:ascii="Times New Roman" w:eastAsia="Times New Roman" w:hAnsi="Times New Roman" w:cs="Times New Roman"/>
                <w:sz w:val="24"/>
                <w:szCs w:val="24"/>
                <w:lang w:eastAsia="pl-PL"/>
              </w:rPr>
              <w:t>Rzęszyce</w:t>
            </w:r>
            <w:proofErr w:type="spellEnd"/>
            <w:r w:rsidRPr="00BA409D">
              <w:rPr>
                <w:rFonts w:ascii="Times New Roman" w:eastAsia="Times New Roman" w:hAnsi="Times New Roman" w:cs="Times New Roman"/>
                <w:sz w:val="24"/>
                <w:szCs w:val="24"/>
                <w:lang w:eastAsia="pl-PL"/>
              </w:rPr>
              <w:t xml:space="preserve"> o dł. ok. 950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gm. Kampinos</w:t>
            </w:r>
          </w:p>
        </w:tc>
      </w:tr>
    </w:tbl>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1) Krótki opis przedmiotu zamówienia </w:t>
      </w:r>
      <w:r w:rsidRPr="00BA409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BA409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BA409D">
        <w:rPr>
          <w:rFonts w:ascii="Times New Roman" w:eastAsia="Times New Roman" w:hAnsi="Times New Roman" w:cs="Times New Roman"/>
          <w:sz w:val="24"/>
          <w:szCs w:val="24"/>
          <w:lang w:eastAsia="pl-PL"/>
        </w:rPr>
        <w:t>1) Roboty przygotowawcze (roboty pomiarowe przy liniowych robotach ziemnych, roboty rozbiórkowe, frezowanie korekcyjne nawierzchni asfaltowej, utylizacja materiałów z rozbiórki) 2) Roboty ziemne (</w:t>
      </w:r>
      <w:proofErr w:type="spellStart"/>
      <w:r w:rsidRPr="00BA409D">
        <w:rPr>
          <w:rFonts w:ascii="Times New Roman" w:eastAsia="Times New Roman" w:hAnsi="Times New Roman" w:cs="Times New Roman"/>
          <w:sz w:val="24"/>
          <w:szCs w:val="24"/>
          <w:lang w:eastAsia="pl-PL"/>
        </w:rPr>
        <w:t>odhumusowanie</w:t>
      </w:r>
      <w:proofErr w:type="spellEnd"/>
      <w:r w:rsidRPr="00BA409D">
        <w:rPr>
          <w:rFonts w:ascii="Times New Roman" w:eastAsia="Times New Roman" w:hAnsi="Times New Roman" w:cs="Times New Roman"/>
          <w:sz w:val="24"/>
          <w:szCs w:val="24"/>
          <w:lang w:eastAsia="pl-PL"/>
        </w:rPr>
        <w:t xml:space="preserve">, korytowanie, transport urobku w ilości ok. 2000 m3). 3) Profilowanie i zagęszczanie podłoża pod warstwy konstrukcyjne nawierzchni o powierzchni ok. 2680m2 4) Podbudowa z kruszywa łamanego gr. 5cm o pow. ok. 145 m2 5) Oczyszczenie i skropienie warstw konstrukcyjnych o łącznej powierzchni ok. 11 825 m2 6) Wykonanie warstwy podbudowy z mieszanki min.-bit. AC 16W D50/70 średnia gr. 6÷9 cm o pow. ok. 145 m2 7) Wykonanie warstwy wyrównawczej z mieszanki min.-bit. AC 16W D50/70 średnia gr. 3÷5 cm o pow. ok. 5800 m2 8) Wykonanie warstwy </w:t>
      </w:r>
      <w:proofErr w:type="spellStart"/>
      <w:r w:rsidRPr="00BA409D">
        <w:rPr>
          <w:rFonts w:ascii="Times New Roman" w:eastAsia="Times New Roman" w:hAnsi="Times New Roman" w:cs="Times New Roman"/>
          <w:sz w:val="24"/>
          <w:szCs w:val="24"/>
          <w:lang w:eastAsia="pl-PL"/>
        </w:rPr>
        <w:t>przeciwspękaniowej</w:t>
      </w:r>
      <w:proofErr w:type="spellEnd"/>
      <w:r w:rsidRPr="00BA409D">
        <w:rPr>
          <w:rFonts w:ascii="Times New Roman" w:eastAsia="Times New Roman" w:hAnsi="Times New Roman" w:cs="Times New Roman"/>
          <w:sz w:val="24"/>
          <w:szCs w:val="24"/>
          <w:lang w:eastAsia="pl-PL"/>
        </w:rPr>
        <w:t xml:space="preserve"> pod warstwy bitumiczne z siatki z włókien szklanych nasączonej </w:t>
      </w:r>
      <w:r w:rsidRPr="00BA409D">
        <w:rPr>
          <w:rFonts w:ascii="Times New Roman" w:eastAsia="Times New Roman" w:hAnsi="Times New Roman" w:cs="Times New Roman"/>
          <w:sz w:val="24"/>
          <w:szCs w:val="24"/>
          <w:lang w:eastAsia="pl-PL"/>
        </w:rPr>
        <w:lastRenderedPageBreak/>
        <w:t xml:space="preserve">asfaltem o wytrzymałości w kierunku podłużnym i poprzecznym 120 </w:t>
      </w:r>
      <w:proofErr w:type="spellStart"/>
      <w:r w:rsidRPr="00BA409D">
        <w:rPr>
          <w:rFonts w:ascii="Times New Roman" w:eastAsia="Times New Roman" w:hAnsi="Times New Roman" w:cs="Times New Roman"/>
          <w:sz w:val="24"/>
          <w:szCs w:val="24"/>
          <w:lang w:eastAsia="pl-PL"/>
        </w:rPr>
        <w:t>kN</w:t>
      </w:r>
      <w:proofErr w:type="spellEnd"/>
      <w:r w:rsidRPr="00BA409D">
        <w:rPr>
          <w:rFonts w:ascii="Times New Roman" w:eastAsia="Times New Roman" w:hAnsi="Times New Roman" w:cs="Times New Roman"/>
          <w:sz w:val="24"/>
          <w:szCs w:val="24"/>
          <w:lang w:eastAsia="pl-PL"/>
        </w:rPr>
        <w:t xml:space="preserve">/m o pow. ok. 5800 m2 9) Wykonanie warstwy ścieralnej z mieszanki min.- bit. KR 3-6 (AC 11S D50/70) gr. 5 cm o pow. ok. 5880 m2 10) Podbudowa z podsypki cementowo-piaskowej C1,5/2 </w:t>
      </w:r>
      <w:proofErr w:type="spellStart"/>
      <w:r w:rsidRPr="00BA409D">
        <w:rPr>
          <w:rFonts w:ascii="Times New Roman" w:eastAsia="Times New Roman" w:hAnsi="Times New Roman" w:cs="Times New Roman"/>
          <w:sz w:val="24"/>
          <w:szCs w:val="24"/>
          <w:lang w:eastAsia="pl-PL"/>
        </w:rPr>
        <w:t>MPa</w:t>
      </w:r>
      <w:proofErr w:type="spellEnd"/>
      <w:r w:rsidRPr="00BA409D">
        <w:rPr>
          <w:rFonts w:ascii="Times New Roman" w:eastAsia="Times New Roman" w:hAnsi="Times New Roman" w:cs="Times New Roman"/>
          <w:sz w:val="24"/>
          <w:szCs w:val="24"/>
          <w:lang w:eastAsia="pl-PL"/>
        </w:rPr>
        <w:t xml:space="preserve"> gr. 15 cm o pow. ok.5m² 11) Podbudowa z kruszywa łamanego 0-31,5mm stabilizowanego mechanicznie gr. 15cm o pow. ok. 5m2 12) Zjazdy i chodniki z płytek betonowych do regulacji na podsypce </w:t>
      </w:r>
      <w:proofErr w:type="spellStart"/>
      <w:r w:rsidRPr="00BA409D">
        <w:rPr>
          <w:rFonts w:ascii="Times New Roman" w:eastAsia="Times New Roman" w:hAnsi="Times New Roman" w:cs="Times New Roman"/>
          <w:sz w:val="24"/>
          <w:szCs w:val="24"/>
          <w:lang w:eastAsia="pl-PL"/>
        </w:rPr>
        <w:t>cem-piask</w:t>
      </w:r>
      <w:proofErr w:type="spellEnd"/>
      <w:r w:rsidRPr="00BA409D">
        <w:rPr>
          <w:rFonts w:ascii="Times New Roman" w:eastAsia="Times New Roman" w:hAnsi="Times New Roman" w:cs="Times New Roman"/>
          <w:sz w:val="24"/>
          <w:szCs w:val="24"/>
          <w:lang w:eastAsia="pl-PL"/>
        </w:rPr>
        <w:t xml:space="preserve"> C1,5/2 gr. śr. 3 cm (20 % nowe płytki) o pow. ok. 1590m2 13) Zjazdy z kostek betonowych do regulacji na podsypce </w:t>
      </w:r>
      <w:proofErr w:type="spellStart"/>
      <w:r w:rsidRPr="00BA409D">
        <w:rPr>
          <w:rFonts w:ascii="Times New Roman" w:eastAsia="Times New Roman" w:hAnsi="Times New Roman" w:cs="Times New Roman"/>
          <w:sz w:val="24"/>
          <w:szCs w:val="24"/>
          <w:lang w:eastAsia="pl-PL"/>
        </w:rPr>
        <w:t>cem-piask</w:t>
      </w:r>
      <w:proofErr w:type="spellEnd"/>
      <w:r w:rsidRPr="00BA409D">
        <w:rPr>
          <w:rFonts w:ascii="Times New Roman" w:eastAsia="Times New Roman" w:hAnsi="Times New Roman" w:cs="Times New Roman"/>
          <w:sz w:val="24"/>
          <w:szCs w:val="24"/>
          <w:lang w:eastAsia="pl-PL"/>
        </w:rPr>
        <w:t xml:space="preserve"> C1,5/2 gr. śr. 3 cm (20 % nowe kostki) o pow. ok. 100m2 14) Wykonanie poboczy z kruszywa kamiennego łamanego o gr. 10 cm o pow. ok. 845 m2 15) Elementy ulic krawężniki betonowe wystające i wtopione 15x30 i najazdowe wtopione 15x22 na ławie betonowej o łącznej długości ok. 900 m 16) Elementy ulic obrzeża betonowe 8x30 z rozbiórki (20 % nowe obrzeża) o długości 670 m oraz ścieki uliczne z kostki brukowej betonowej gr. 6cm o długości 36 m 17) Roboty pozostałe: regulacja wysokościowa zaworów wodociągowych i hydrantów w ilości 35 szt. oraz oczyszczenie wpustów deszczowych i </w:t>
      </w:r>
      <w:proofErr w:type="spellStart"/>
      <w:r w:rsidRPr="00BA409D">
        <w:rPr>
          <w:rFonts w:ascii="Times New Roman" w:eastAsia="Times New Roman" w:hAnsi="Times New Roman" w:cs="Times New Roman"/>
          <w:sz w:val="24"/>
          <w:szCs w:val="24"/>
          <w:lang w:eastAsia="pl-PL"/>
        </w:rPr>
        <w:t>przykanalików</w:t>
      </w:r>
      <w:proofErr w:type="spellEnd"/>
      <w:r w:rsidRPr="00BA409D">
        <w:rPr>
          <w:rFonts w:ascii="Times New Roman" w:eastAsia="Times New Roman" w:hAnsi="Times New Roman" w:cs="Times New Roman"/>
          <w:sz w:val="24"/>
          <w:szCs w:val="24"/>
          <w:lang w:eastAsia="pl-PL"/>
        </w:rPr>
        <w:t xml:space="preserve"> z namułu w ilości 1 szt. 18) Oznakowanie poziome grubowarstwowe w ilości ok. 65 m2 i pionowe w ilości 8 szt. 19) Obsługa geodezyjna w tym inwentaryzacja geodezyjna powykonawcza, przeniesienie lub regulacja istniejących punktów osnowy geodezyjnej.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2) Wspólny Słownik Zamówień(CPV): </w:t>
      </w:r>
      <w:r w:rsidRPr="00BA409D">
        <w:rPr>
          <w:rFonts w:ascii="Times New Roman" w:eastAsia="Times New Roman" w:hAnsi="Times New Roman" w:cs="Times New Roman"/>
          <w:sz w:val="24"/>
          <w:szCs w:val="24"/>
          <w:lang w:eastAsia="pl-PL"/>
        </w:rPr>
        <w:t>45233140-2, 45233223-8</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3) Wartość części zamówienia(jeżeli zamawiający podaje informacje o wartości zamówienia):</w:t>
      </w:r>
      <w:r w:rsidRPr="00BA409D">
        <w:rPr>
          <w:rFonts w:ascii="Times New Roman" w:eastAsia="Times New Roman" w:hAnsi="Times New Roman" w:cs="Times New Roman"/>
          <w:sz w:val="24"/>
          <w:szCs w:val="24"/>
          <w:lang w:eastAsia="pl-PL"/>
        </w:rPr>
        <w:br/>
        <w:t xml:space="preserve">Wartość bez VAT: </w:t>
      </w:r>
      <w:r w:rsidRPr="00BA409D">
        <w:rPr>
          <w:rFonts w:ascii="Times New Roman" w:eastAsia="Times New Roman" w:hAnsi="Times New Roman" w:cs="Times New Roman"/>
          <w:sz w:val="24"/>
          <w:szCs w:val="24"/>
          <w:lang w:eastAsia="pl-PL"/>
        </w:rPr>
        <w:br/>
        <w:t xml:space="preserve">Waluta: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4) Czas trwania lub termin wykonania: </w:t>
      </w:r>
      <w:r w:rsidRPr="00BA409D">
        <w:rPr>
          <w:rFonts w:ascii="Times New Roman" w:eastAsia="Times New Roman" w:hAnsi="Times New Roman" w:cs="Times New Roman"/>
          <w:sz w:val="24"/>
          <w:szCs w:val="24"/>
          <w:lang w:eastAsia="pl-PL"/>
        </w:rPr>
        <w:br/>
        <w:t xml:space="preserve">okres w miesiącach: </w:t>
      </w:r>
      <w:r w:rsidRPr="00BA409D">
        <w:rPr>
          <w:rFonts w:ascii="Times New Roman" w:eastAsia="Times New Roman" w:hAnsi="Times New Roman" w:cs="Times New Roman"/>
          <w:sz w:val="24"/>
          <w:szCs w:val="24"/>
          <w:lang w:eastAsia="pl-PL"/>
        </w:rPr>
        <w:br/>
        <w:t xml:space="preserve">okres w dniach: </w:t>
      </w:r>
      <w:r w:rsidRPr="00BA409D">
        <w:rPr>
          <w:rFonts w:ascii="Times New Roman" w:eastAsia="Times New Roman" w:hAnsi="Times New Roman" w:cs="Times New Roman"/>
          <w:sz w:val="24"/>
          <w:szCs w:val="24"/>
          <w:lang w:eastAsia="pl-PL"/>
        </w:rPr>
        <w:br/>
        <w:t xml:space="preserve">data rozpoczęcia: </w:t>
      </w:r>
      <w:r w:rsidRPr="00BA409D">
        <w:rPr>
          <w:rFonts w:ascii="Times New Roman" w:eastAsia="Times New Roman" w:hAnsi="Times New Roman" w:cs="Times New Roman"/>
          <w:sz w:val="24"/>
          <w:szCs w:val="24"/>
          <w:lang w:eastAsia="pl-PL"/>
        </w:rPr>
        <w:br/>
        <w:t>data zakończenia: 2019-10-31</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Znaczenie</w:t>
            </w:r>
          </w:p>
        </w:tc>
      </w:tr>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lastRenderedPageBreak/>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60,00</w:t>
            </w:r>
          </w:p>
        </w:tc>
      </w:tr>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0,00</w:t>
            </w:r>
          </w:p>
        </w:tc>
      </w:tr>
    </w:tbl>
    <w:p w:rsidR="00BA409D" w:rsidRPr="00BA409D" w:rsidRDefault="00BA409D" w:rsidP="00BA409D">
      <w:pPr>
        <w:spacing w:after="24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6) INFORMACJE DODATKOWE:</w:t>
      </w:r>
      <w:r w:rsidRPr="00BA409D">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7"/>
        <w:gridCol w:w="180"/>
        <w:gridCol w:w="834"/>
        <w:gridCol w:w="7261"/>
      </w:tblGrid>
      <w:tr w:rsidR="00BA409D" w:rsidRPr="00BA409D" w:rsidTr="00BA409D">
        <w:trPr>
          <w:tblCellSpacing w:w="15" w:type="dxa"/>
        </w:trPr>
        <w:tc>
          <w:tcPr>
            <w:tcW w:w="0" w:type="auto"/>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Część nr: </w:t>
            </w:r>
          </w:p>
        </w:tc>
        <w:tc>
          <w:tcPr>
            <w:tcW w:w="0" w:type="auto"/>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3</w:t>
            </w:r>
          </w:p>
        </w:tc>
        <w:tc>
          <w:tcPr>
            <w:tcW w:w="0" w:type="auto"/>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Nazwa: </w:t>
            </w:r>
          </w:p>
        </w:tc>
        <w:tc>
          <w:tcPr>
            <w:tcW w:w="0" w:type="auto"/>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 xml:space="preserve">Wykonanie nakładki asfaltowej wraz z regulacją nawierzchni zjazdów oraz krawężników na drodze powiatowej nr 4132W ul. Niepokalanowska o dł. ok. 700 </w:t>
            </w:r>
            <w:proofErr w:type="spellStart"/>
            <w:r w:rsidRPr="00BA409D">
              <w:rPr>
                <w:rFonts w:ascii="Times New Roman" w:eastAsia="Times New Roman" w:hAnsi="Times New Roman" w:cs="Times New Roman"/>
                <w:sz w:val="24"/>
                <w:szCs w:val="24"/>
                <w:lang w:eastAsia="pl-PL"/>
              </w:rPr>
              <w:t>mb</w:t>
            </w:r>
            <w:proofErr w:type="spellEnd"/>
            <w:r w:rsidRPr="00BA409D">
              <w:rPr>
                <w:rFonts w:ascii="Times New Roman" w:eastAsia="Times New Roman" w:hAnsi="Times New Roman" w:cs="Times New Roman"/>
                <w:sz w:val="24"/>
                <w:szCs w:val="24"/>
                <w:lang w:eastAsia="pl-PL"/>
              </w:rPr>
              <w:t>, gm. Kampinos</w:t>
            </w:r>
          </w:p>
        </w:tc>
      </w:tr>
    </w:tbl>
    <w:p w:rsidR="00BA409D" w:rsidRPr="00BA409D" w:rsidRDefault="00BA409D" w:rsidP="00BA409D">
      <w:pPr>
        <w:spacing w:after="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b/>
          <w:bCs/>
          <w:sz w:val="24"/>
          <w:szCs w:val="24"/>
          <w:lang w:eastAsia="pl-PL"/>
        </w:rPr>
        <w:t xml:space="preserve">1) Krótki opis przedmiotu zamówienia </w:t>
      </w:r>
      <w:r w:rsidRPr="00BA409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BA409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BA409D">
        <w:rPr>
          <w:rFonts w:ascii="Times New Roman" w:eastAsia="Times New Roman" w:hAnsi="Times New Roman" w:cs="Times New Roman"/>
          <w:sz w:val="24"/>
          <w:szCs w:val="24"/>
          <w:lang w:eastAsia="pl-PL"/>
        </w:rPr>
        <w:t xml:space="preserve">1) Roboty przygotowawcze (roboty pomiarowe przy liniowych robotach ziemnych, roboty rozbiórkowe, frezowanie korekcyjne nawierzchni asfaltowej, utylizacja materiałów z rozbiórki) 2) Profilowanie i zagęszczanie podłoża pod warstwy konstrukcyjne nawierzchni o powierzchni ok. 1665m2 3) Podbudowa z kruszywa łamanego gr. 5cm o pow. ok. 104 m2 4) Konstrukcja pobocza – warstwa z pospółki żwirowej gr. 10 cm o pow. ok. 560 m2 5) Oczyszczenie i skropienie warstw konstrukcyjnych o łącznej powierzchni ok. 8 708 m2 6) Wykonanie warstwy podbudowy z mieszanki min.-bit. AC 16W D50/70 średnia gr. 9÷13 cm o pow. ok. 104 m2 7) Wykonanie warstwy wyrównawczej z mieszanki min.-bit. AC 16W D50/70 średnia gr. 3÷5 cm o pow. ok. 4150 m2 8) Wykonanie warstwy </w:t>
      </w:r>
      <w:proofErr w:type="spellStart"/>
      <w:r w:rsidRPr="00BA409D">
        <w:rPr>
          <w:rFonts w:ascii="Times New Roman" w:eastAsia="Times New Roman" w:hAnsi="Times New Roman" w:cs="Times New Roman"/>
          <w:sz w:val="24"/>
          <w:szCs w:val="24"/>
          <w:lang w:eastAsia="pl-PL"/>
        </w:rPr>
        <w:t>przeciwspękaniowej</w:t>
      </w:r>
      <w:proofErr w:type="spellEnd"/>
      <w:r w:rsidRPr="00BA409D">
        <w:rPr>
          <w:rFonts w:ascii="Times New Roman" w:eastAsia="Times New Roman" w:hAnsi="Times New Roman" w:cs="Times New Roman"/>
          <w:sz w:val="24"/>
          <w:szCs w:val="24"/>
          <w:lang w:eastAsia="pl-PL"/>
        </w:rPr>
        <w:t xml:space="preserve"> pod warstwy bitumiczne z siatki z włókien szklanych nasączonej asfaltem o wytrzymałości w kierunku podłużnym i poprzecznym 120 </w:t>
      </w:r>
      <w:proofErr w:type="spellStart"/>
      <w:r w:rsidRPr="00BA409D">
        <w:rPr>
          <w:rFonts w:ascii="Times New Roman" w:eastAsia="Times New Roman" w:hAnsi="Times New Roman" w:cs="Times New Roman"/>
          <w:sz w:val="24"/>
          <w:szCs w:val="24"/>
          <w:lang w:eastAsia="pl-PL"/>
        </w:rPr>
        <w:t>kN</w:t>
      </w:r>
      <w:proofErr w:type="spellEnd"/>
      <w:r w:rsidRPr="00BA409D">
        <w:rPr>
          <w:rFonts w:ascii="Times New Roman" w:eastAsia="Times New Roman" w:hAnsi="Times New Roman" w:cs="Times New Roman"/>
          <w:sz w:val="24"/>
          <w:szCs w:val="24"/>
          <w:lang w:eastAsia="pl-PL"/>
        </w:rPr>
        <w:t xml:space="preserve">/m o pow. ok. 4150 m2 9) Wykonanie warstwy ścieralnej z mieszanki min.- bit. KR 3-6 (AC 11S D50/70) gr. 5 cm o pow. ok. 4455 m2 10) Zjazdy i chodniki z płytek betonowych do regulacji na podsypce </w:t>
      </w:r>
      <w:proofErr w:type="spellStart"/>
      <w:r w:rsidRPr="00BA409D">
        <w:rPr>
          <w:rFonts w:ascii="Times New Roman" w:eastAsia="Times New Roman" w:hAnsi="Times New Roman" w:cs="Times New Roman"/>
          <w:sz w:val="24"/>
          <w:szCs w:val="24"/>
          <w:lang w:eastAsia="pl-PL"/>
        </w:rPr>
        <w:t>cem-piask</w:t>
      </w:r>
      <w:proofErr w:type="spellEnd"/>
      <w:r w:rsidRPr="00BA409D">
        <w:rPr>
          <w:rFonts w:ascii="Times New Roman" w:eastAsia="Times New Roman" w:hAnsi="Times New Roman" w:cs="Times New Roman"/>
          <w:sz w:val="24"/>
          <w:szCs w:val="24"/>
          <w:lang w:eastAsia="pl-PL"/>
        </w:rPr>
        <w:t xml:space="preserve"> C1,5/2 gr. śr. 6 cm (20 % nowe płytki) o pow. ok. 750m2 11) Zjazdy z kostek betonowych do regulacji na podsypce </w:t>
      </w:r>
      <w:proofErr w:type="spellStart"/>
      <w:r w:rsidRPr="00BA409D">
        <w:rPr>
          <w:rFonts w:ascii="Times New Roman" w:eastAsia="Times New Roman" w:hAnsi="Times New Roman" w:cs="Times New Roman"/>
          <w:sz w:val="24"/>
          <w:szCs w:val="24"/>
          <w:lang w:eastAsia="pl-PL"/>
        </w:rPr>
        <w:t>cem-piask</w:t>
      </w:r>
      <w:proofErr w:type="spellEnd"/>
      <w:r w:rsidRPr="00BA409D">
        <w:rPr>
          <w:rFonts w:ascii="Times New Roman" w:eastAsia="Times New Roman" w:hAnsi="Times New Roman" w:cs="Times New Roman"/>
          <w:sz w:val="24"/>
          <w:szCs w:val="24"/>
          <w:lang w:eastAsia="pl-PL"/>
        </w:rPr>
        <w:t xml:space="preserve"> C1,5/2 gr. śr. 3 cm (20 % nowe kostki) o pow. ok. 252m2 12) Wykonanie poboczy z kruszywa kamiennego łamanego o gr. 10 cm o pow. ok. 560 m2 13) Elementy ulic krawężniki betonowe wystające i wtopione 15x30 i najazdowe wtopione 15x22 na ławie betonowej o łącznej długości ok. 595 oraz opornik bet. wtopiony 12x25 cm o dł. ok. 18 m 14) Elementy ulic obrzeża betonowe 8x30 z rozbiórki (20 % nowe obrzeża) o długości 295 m 15) Regulacja wysokościowa krawężnika betonowego na płask 15x30 w ilości 46 m 16) Humusowanie terenu wraz z obsianiem trawą gr. 5 cm w ilości ok. 600 m2 17) Roboty </w:t>
      </w:r>
      <w:r w:rsidRPr="00BA409D">
        <w:rPr>
          <w:rFonts w:ascii="Times New Roman" w:eastAsia="Times New Roman" w:hAnsi="Times New Roman" w:cs="Times New Roman"/>
          <w:sz w:val="24"/>
          <w:szCs w:val="24"/>
          <w:lang w:eastAsia="pl-PL"/>
        </w:rPr>
        <w:lastRenderedPageBreak/>
        <w:t xml:space="preserve">pozostałe: regulacja wysokościowa zaworów wodociągowych i hydrantów w ilości 8 szt., regulacja studzienek w ilości 17 szt. oczyszczenie wpustów deszczowych i </w:t>
      </w:r>
      <w:proofErr w:type="spellStart"/>
      <w:r w:rsidRPr="00BA409D">
        <w:rPr>
          <w:rFonts w:ascii="Times New Roman" w:eastAsia="Times New Roman" w:hAnsi="Times New Roman" w:cs="Times New Roman"/>
          <w:sz w:val="24"/>
          <w:szCs w:val="24"/>
          <w:lang w:eastAsia="pl-PL"/>
        </w:rPr>
        <w:t>przykanalików</w:t>
      </w:r>
      <w:proofErr w:type="spellEnd"/>
      <w:r w:rsidRPr="00BA409D">
        <w:rPr>
          <w:rFonts w:ascii="Times New Roman" w:eastAsia="Times New Roman" w:hAnsi="Times New Roman" w:cs="Times New Roman"/>
          <w:sz w:val="24"/>
          <w:szCs w:val="24"/>
          <w:lang w:eastAsia="pl-PL"/>
        </w:rPr>
        <w:t xml:space="preserve"> z namułu w ilości 2 szt. 18) Oznakowanie poziome grubowarstwowe w ilości ok. 155 m2 i pionowe w ilości 9 szt. 19) Obsługa geodezyjna w tym inwentaryzacja geodezyjna powykonawcza, przeniesienie lub regulacja istniejących punktów osnowy geodezyjnej.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2) Wspólny Słownik Zamówień(CPV): </w:t>
      </w:r>
      <w:r w:rsidRPr="00BA409D">
        <w:rPr>
          <w:rFonts w:ascii="Times New Roman" w:eastAsia="Times New Roman" w:hAnsi="Times New Roman" w:cs="Times New Roman"/>
          <w:sz w:val="24"/>
          <w:szCs w:val="24"/>
          <w:lang w:eastAsia="pl-PL"/>
        </w:rPr>
        <w:t>45233140-2, 45233223-8</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3) Wartość części zamówienia(jeżeli zamawiający podaje informacje o wartości zamówienia):</w:t>
      </w:r>
      <w:r w:rsidRPr="00BA409D">
        <w:rPr>
          <w:rFonts w:ascii="Times New Roman" w:eastAsia="Times New Roman" w:hAnsi="Times New Roman" w:cs="Times New Roman"/>
          <w:sz w:val="24"/>
          <w:szCs w:val="24"/>
          <w:lang w:eastAsia="pl-PL"/>
        </w:rPr>
        <w:br/>
        <w:t xml:space="preserve">Wartość bez VAT: </w:t>
      </w:r>
      <w:r w:rsidRPr="00BA409D">
        <w:rPr>
          <w:rFonts w:ascii="Times New Roman" w:eastAsia="Times New Roman" w:hAnsi="Times New Roman" w:cs="Times New Roman"/>
          <w:sz w:val="24"/>
          <w:szCs w:val="24"/>
          <w:lang w:eastAsia="pl-PL"/>
        </w:rPr>
        <w:br/>
        <w:t xml:space="preserve">Waluta: </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4) Czas trwania lub termin wykonania: </w:t>
      </w:r>
      <w:r w:rsidRPr="00BA409D">
        <w:rPr>
          <w:rFonts w:ascii="Times New Roman" w:eastAsia="Times New Roman" w:hAnsi="Times New Roman" w:cs="Times New Roman"/>
          <w:sz w:val="24"/>
          <w:szCs w:val="24"/>
          <w:lang w:eastAsia="pl-PL"/>
        </w:rPr>
        <w:br/>
        <w:t xml:space="preserve">okres w miesiącach: </w:t>
      </w:r>
      <w:r w:rsidRPr="00BA409D">
        <w:rPr>
          <w:rFonts w:ascii="Times New Roman" w:eastAsia="Times New Roman" w:hAnsi="Times New Roman" w:cs="Times New Roman"/>
          <w:sz w:val="24"/>
          <w:szCs w:val="24"/>
          <w:lang w:eastAsia="pl-PL"/>
        </w:rPr>
        <w:br/>
        <w:t xml:space="preserve">okres w dniach: </w:t>
      </w:r>
      <w:r w:rsidRPr="00BA409D">
        <w:rPr>
          <w:rFonts w:ascii="Times New Roman" w:eastAsia="Times New Roman" w:hAnsi="Times New Roman" w:cs="Times New Roman"/>
          <w:sz w:val="24"/>
          <w:szCs w:val="24"/>
          <w:lang w:eastAsia="pl-PL"/>
        </w:rPr>
        <w:br/>
        <w:t xml:space="preserve">data rozpoczęcia: </w:t>
      </w:r>
      <w:r w:rsidRPr="00BA409D">
        <w:rPr>
          <w:rFonts w:ascii="Times New Roman" w:eastAsia="Times New Roman" w:hAnsi="Times New Roman" w:cs="Times New Roman"/>
          <w:sz w:val="24"/>
          <w:szCs w:val="24"/>
          <w:lang w:eastAsia="pl-PL"/>
        </w:rPr>
        <w:br/>
        <w:t>data zakończenia: 2019-10-31</w:t>
      </w: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Znaczenie</w:t>
            </w:r>
          </w:p>
        </w:tc>
      </w:tr>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60,00</w:t>
            </w:r>
          </w:p>
        </w:tc>
      </w:tr>
      <w:tr w:rsidR="00BA409D" w:rsidRPr="00BA409D" w:rsidTr="00BA409D">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A409D" w:rsidRPr="00BA409D" w:rsidRDefault="00BA409D" w:rsidP="00BA409D">
            <w:pPr>
              <w:spacing w:after="0" w:line="240" w:lineRule="auto"/>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t>0,00</w:t>
            </w:r>
          </w:p>
        </w:tc>
      </w:tr>
    </w:tbl>
    <w:p w:rsidR="00BA409D" w:rsidRPr="00BA409D" w:rsidRDefault="00BA409D" w:rsidP="00BA409D">
      <w:pPr>
        <w:spacing w:after="240" w:line="450" w:lineRule="atLeast"/>
        <w:rPr>
          <w:rFonts w:ascii="Times New Roman" w:eastAsia="Times New Roman" w:hAnsi="Times New Roman" w:cs="Times New Roman"/>
          <w:sz w:val="24"/>
          <w:szCs w:val="24"/>
          <w:lang w:eastAsia="pl-PL"/>
        </w:rPr>
      </w:pPr>
      <w:r w:rsidRPr="00BA409D">
        <w:rPr>
          <w:rFonts w:ascii="Times New Roman" w:eastAsia="Times New Roman" w:hAnsi="Times New Roman" w:cs="Times New Roman"/>
          <w:sz w:val="24"/>
          <w:szCs w:val="24"/>
          <w:lang w:eastAsia="pl-PL"/>
        </w:rPr>
        <w:br/>
      </w:r>
      <w:r w:rsidRPr="00BA409D">
        <w:rPr>
          <w:rFonts w:ascii="Times New Roman" w:eastAsia="Times New Roman" w:hAnsi="Times New Roman" w:cs="Times New Roman"/>
          <w:b/>
          <w:bCs/>
          <w:sz w:val="24"/>
          <w:szCs w:val="24"/>
          <w:lang w:eastAsia="pl-PL"/>
        </w:rPr>
        <w:t>6) INFORMACJE DODATKOWE:</w:t>
      </w:r>
      <w:r w:rsidRPr="00BA409D">
        <w:rPr>
          <w:rFonts w:ascii="Times New Roman" w:eastAsia="Times New Roman" w:hAnsi="Times New Roman" w:cs="Times New Roman"/>
          <w:sz w:val="24"/>
          <w:szCs w:val="24"/>
          <w:lang w:eastAsia="pl-PL"/>
        </w:rPr>
        <w:br/>
      </w:r>
    </w:p>
    <w:sectPr w:rsidR="00BA409D" w:rsidRPr="00BA40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09D"/>
    <w:rsid w:val="00B32DED"/>
    <w:rsid w:val="00BA40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F8606"/>
  <w15:chartTrackingRefBased/>
  <w15:docId w15:val="{BB3D4ACD-D337-4521-92D5-9BF52644A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387573">
      <w:bodyDiv w:val="1"/>
      <w:marLeft w:val="0"/>
      <w:marRight w:val="0"/>
      <w:marTop w:val="0"/>
      <w:marBottom w:val="0"/>
      <w:divBdr>
        <w:top w:val="none" w:sz="0" w:space="0" w:color="auto"/>
        <w:left w:val="none" w:sz="0" w:space="0" w:color="auto"/>
        <w:bottom w:val="none" w:sz="0" w:space="0" w:color="auto"/>
        <w:right w:val="none" w:sz="0" w:space="0" w:color="auto"/>
      </w:divBdr>
      <w:divsChild>
        <w:div w:id="1499152698">
          <w:marLeft w:val="0"/>
          <w:marRight w:val="0"/>
          <w:marTop w:val="0"/>
          <w:marBottom w:val="0"/>
          <w:divBdr>
            <w:top w:val="none" w:sz="0" w:space="0" w:color="auto"/>
            <w:left w:val="none" w:sz="0" w:space="0" w:color="auto"/>
            <w:bottom w:val="none" w:sz="0" w:space="0" w:color="auto"/>
            <w:right w:val="none" w:sz="0" w:space="0" w:color="auto"/>
          </w:divBdr>
        </w:div>
        <w:div w:id="1834951483">
          <w:marLeft w:val="0"/>
          <w:marRight w:val="0"/>
          <w:marTop w:val="0"/>
          <w:marBottom w:val="0"/>
          <w:divBdr>
            <w:top w:val="none" w:sz="0" w:space="0" w:color="auto"/>
            <w:left w:val="none" w:sz="0" w:space="0" w:color="auto"/>
            <w:bottom w:val="none" w:sz="0" w:space="0" w:color="auto"/>
            <w:right w:val="none" w:sz="0" w:space="0" w:color="auto"/>
          </w:divBdr>
        </w:div>
        <w:div w:id="1129472476">
          <w:marLeft w:val="0"/>
          <w:marRight w:val="0"/>
          <w:marTop w:val="0"/>
          <w:marBottom w:val="0"/>
          <w:divBdr>
            <w:top w:val="none" w:sz="0" w:space="0" w:color="auto"/>
            <w:left w:val="none" w:sz="0" w:space="0" w:color="auto"/>
            <w:bottom w:val="none" w:sz="0" w:space="0" w:color="auto"/>
            <w:right w:val="none" w:sz="0" w:space="0" w:color="auto"/>
          </w:divBdr>
          <w:divsChild>
            <w:div w:id="744490821">
              <w:marLeft w:val="0"/>
              <w:marRight w:val="0"/>
              <w:marTop w:val="0"/>
              <w:marBottom w:val="0"/>
              <w:divBdr>
                <w:top w:val="none" w:sz="0" w:space="0" w:color="auto"/>
                <w:left w:val="none" w:sz="0" w:space="0" w:color="auto"/>
                <w:bottom w:val="none" w:sz="0" w:space="0" w:color="auto"/>
                <w:right w:val="none" w:sz="0" w:space="0" w:color="auto"/>
              </w:divBdr>
            </w:div>
            <w:div w:id="2115783317">
              <w:marLeft w:val="0"/>
              <w:marRight w:val="0"/>
              <w:marTop w:val="0"/>
              <w:marBottom w:val="0"/>
              <w:divBdr>
                <w:top w:val="none" w:sz="0" w:space="0" w:color="auto"/>
                <w:left w:val="none" w:sz="0" w:space="0" w:color="auto"/>
                <w:bottom w:val="none" w:sz="0" w:space="0" w:color="auto"/>
                <w:right w:val="none" w:sz="0" w:space="0" w:color="auto"/>
              </w:divBdr>
            </w:div>
            <w:div w:id="302393640">
              <w:marLeft w:val="0"/>
              <w:marRight w:val="0"/>
              <w:marTop w:val="0"/>
              <w:marBottom w:val="0"/>
              <w:divBdr>
                <w:top w:val="none" w:sz="0" w:space="0" w:color="auto"/>
                <w:left w:val="none" w:sz="0" w:space="0" w:color="auto"/>
                <w:bottom w:val="none" w:sz="0" w:space="0" w:color="auto"/>
                <w:right w:val="none" w:sz="0" w:space="0" w:color="auto"/>
              </w:divBdr>
              <w:divsChild>
                <w:div w:id="1181355710">
                  <w:marLeft w:val="0"/>
                  <w:marRight w:val="0"/>
                  <w:marTop w:val="0"/>
                  <w:marBottom w:val="0"/>
                  <w:divBdr>
                    <w:top w:val="none" w:sz="0" w:space="0" w:color="auto"/>
                    <w:left w:val="none" w:sz="0" w:space="0" w:color="auto"/>
                    <w:bottom w:val="none" w:sz="0" w:space="0" w:color="auto"/>
                    <w:right w:val="none" w:sz="0" w:space="0" w:color="auto"/>
                  </w:divBdr>
                </w:div>
              </w:divsChild>
            </w:div>
            <w:div w:id="552235383">
              <w:marLeft w:val="0"/>
              <w:marRight w:val="0"/>
              <w:marTop w:val="0"/>
              <w:marBottom w:val="0"/>
              <w:divBdr>
                <w:top w:val="none" w:sz="0" w:space="0" w:color="auto"/>
                <w:left w:val="none" w:sz="0" w:space="0" w:color="auto"/>
                <w:bottom w:val="none" w:sz="0" w:space="0" w:color="auto"/>
                <w:right w:val="none" w:sz="0" w:space="0" w:color="auto"/>
              </w:divBdr>
              <w:divsChild>
                <w:div w:id="1782339180">
                  <w:marLeft w:val="0"/>
                  <w:marRight w:val="0"/>
                  <w:marTop w:val="0"/>
                  <w:marBottom w:val="0"/>
                  <w:divBdr>
                    <w:top w:val="none" w:sz="0" w:space="0" w:color="auto"/>
                    <w:left w:val="none" w:sz="0" w:space="0" w:color="auto"/>
                    <w:bottom w:val="none" w:sz="0" w:space="0" w:color="auto"/>
                    <w:right w:val="none" w:sz="0" w:space="0" w:color="auto"/>
                  </w:divBdr>
                </w:div>
              </w:divsChild>
            </w:div>
            <w:div w:id="1402025812">
              <w:marLeft w:val="0"/>
              <w:marRight w:val="0"/>
              <w:marTop w:val="0"/>
              <w:marBottom w:val="0"/>
              <w:divBdr>
                <w:top w:val="none" w:sz="0" w:space="0" w:color="auto"/>
                <w:left w:val="none" w:sz="0" w:space="0" w:color="auto"/>
                <w:bottom w:val="none" w:sz="0" w:space="0" w:color="auto"/>
                <w:right w:val="none" w:sz="0" w:space="0" w:color="auto"/>
              </w:divBdr>
              <w:divsChild>
                <w:div w:id="134222187">
                  <w:marLeft w:val="0"/>
                  <w:marRight w:val="0"/>
                  <w:marTop w:val="0"/>
                  <w:marBottom w:val="0"/>
                  <w:divBdr>
                    <w:top w:val="none" w:sz="0" w:space="0" w:color="auto"/>
                    <w:left w:val="none" w:sz="0" w:space="0" w:color="auto"/>
                    <w:bottom w:val="none" w:sz="0" w:space="0" w:color="auto"/>
                    <w:right w:val="none" w:sz="0" w:space="0" w:color="auto"/>
                  </w:divBdr>
                </w:div>
                <w:div w:id="930116552">
                  <w:marLeft w:val="0"/>
                  <w:marRight w:val="0"/>
                  <w:marTop w:val="0"/>
                  <w:marBottom w:val="0"/>
                  <w:divBdr>
                    <w:top w:val="none" w:sz="0" w:space="0" w:color="auto"/>
                    <w:left w:val="none" w:sz="0" w:space="0" w:color="auto"/>
                    <w:bottom w:val="none" w:sz="0" w:space="0" w:color="auto"/>
                    <w:right w:val="none" w:sz="0" w:space="0" w:color="auto"/>
                  </w:divBdr>
                </w:div>
                <w:div w:id="1962298411">
                  <w:marLeft w:val="0"/>
                  <w:marRight w:val="0"/>
                  <w:marTop w:val="0"/>
                  <w:marBottom w:val="0"/>
                  <w:divBdr>
                    <w:top w:val="none" w:sz="0" w:space="0" w:color="auto"/>
                    <w:left w:val="none" w:sz="0" w:space="0" w:color="auto"/>
                    <w:bottom w:val="none" w:sz="0" w:space="0" w:color="auto"/>
                    <w:right w:val="none" w:sz="0" w:space="0" w:color="auto"/>
                  </w:divBdr>
                </w:div>
                <w:div w:id="955867825">
                  <w:marLeft w:val="0"/>
                  <w:marRight w:val="0"/>
                  <w:marTop w:val="0"/>
                  <w:marBottom w:val="0"/>
                  <w:divBdr>
                    <w:top w:val="none" w:sz="0" w:space="0" w:color="auto"/>
                    <w:left w:val="none" w:sz="0" w:space="0" w:color="auto"/>
                    <w:bottom w:val="none" w:sz="0" w:space="0" w:color="auto"/>
                    <w:right w:val="none" w:sz="0" w:space="0" w:color="auto"/>
                  </w:divBdr>
                </w:div>
              </w:divsChild>
            </w:div>
            <w:div w:id="181094842">
              <w:marLeft w:val="0"/>
              <w:marRight w:val="0"/>
              <w:marTop w:val="0"/>
              <w:marBottom w:val="0"/>
              <w:divBdr>
                <w:top w:val="none" w:sz="0" w:space="0" w:color="auto"/>
                <w:left w:val="none" w:sz="0" w:space="0" w:color="auto"/>
                <w:bottom w:val="none" w:sz="0" w:space="0" w:color="auto"/>
                <w:right w:val="none" w:sz="0" w:space="0" w:color="auto"/>
              </w:divBdr>
              <w:divsChild>
                <w:div w:id="928736281">
                  <w:marLeft w:val="0"/>
                  <w:marRight w:val="0"/>
                  <w:marTop w:val="0"/>
                  <w:marBottom w:val="0"/>
                  <w:divBdr>
                    <w:top w:val="none" w:sz="0" w:space="0" w:color="auto"/>
                    <w:left w:val="none" w:sz="0" w:space="0" w:color="auto"/>
                    <w:bottom w:val="none" w:sz="0" w:space="0" w:color="auto"/>
                    <w:right w:val="none" w:sz="0" w:space="0" w:color="auto"/>
                  </w:divBdr>
                </w:div>
                <w:div w:id="760880785">
                  <w:marLeft w:val="0"/>
                  <w:marRight w:val="0"/>
                  <w:marTop w:val="0"/>
                  <w:marBottom w:val="0"/>
                  <w:divBdr>
                    <w:top w:val="none" w:sz="0" w:space="0" w:color="auto"/>
                    <w:left w:val="none" w:sz="0" w:space="0" w:color="auto"/>
                    <w:bottom w:val="none" w:sz="0" w:space="0" w:color="auto"/>
                    <w:right w:val="none" w:sz="0" w:space="0" w:color="auto"/>
                  </w:divBdr>
                </w:div>
                <w:div w:id="1002313891">
                  <w:marLeft w:val="0"/>
                  <w:marRight w:val="0"/>
                  <w:marTop w:val="0"/>
                  <w:marBottom w:val="0"/>
                  <w:divBdr>
                    <w:top w:val="none" w:sz="0" w:space="0" w:color="auto"/>
                    <w:left w:val="none" w:sz="0" w:space="0" w:color="auto"/>
                    <w:bottom w:val="none" w:sz="0" w:space="0" w:color="auto"/>
                    <w:right w:val="none" w:sz="0" w:space="0" w:color="auto"/>
                  </w:divBdr>
                </w:div>
                <w:div w:id="910045542">
                  <w:marLeft w:val="0"/>
                  <w:marRight w:val="0"/>
                  <w:marTop w:val="0"/>
                  <w:marBottom w:val="0"/>
                  <w:divBdr>
                    <w:top w:val="none" w:sz="0" w:space="0" w:color="auto"/>
                    <w:left w:val="none" w:sz="0" w:space="0" w:color="auto"/>
                    <w:bottom w:val="none" w:sz="0" w:space="0" w:color="auto"/>
                    <w:right w:val="none" w:sz="0" w:space="0" w:color="auto"/>
                  </w:divBdr>
                </w:div>
                <w:div w:id="955869493">
                  <w:marLeft w:val="0"/>
                  <w:marRight w:val="0"/>
                  <w:marTop w:val="0"/>
                  <w:marBottom w:val="0"/>
                  <w:divBdr>
                    <w:top w:val="none" w:sz="0" w:space="0" w:color="auto"/>
                    <w:left w:val="none" w:sz="0" w:space="0" w:color="auto"/>
                    <w:bottom w:val="none" w:sz="0" w:space="0" w:color="auto"/>
                    <w:right w:val="none" w:sz="0" w:space="0" w:color="auto"/>
                  </w:divBdr>
                </w:div>
                <w:div w:id="995913345">
                  <w:marLeft w:val="0"/>
                  <w:marRight w:val="0"/>
                  <w:marTop w:val="0"/>
                  <w:marBottom w:val="0"/>
                  <w:divBdr>
                    <w:top w:val="none" w:sz="0" w:space="0" w:color="auto"/>
                    <w:left w:val="none" w:sz="0" w:space="0" w:color="auto"/>
                    <w:bottom w:val="none" w:sz="0" w:space="0" w:color="auto"/>
                    <w:right w:val="none" w:sz="0" w:space="0" w:color="auto"/>
                  </w:divBdr>
                </w:div>
                <w:div w:id="1667787146">
                  <w:marLeft w:val="0"/>
                  <w:marRight w:val="0"/>
                  <w:marTop w:val="0"/>
                  <w:marBottom w:val="0"/>
                  <w:divBdr>
                    <w:top w:val="none" w:sz="0" w:space="0" w:color="auto"/>
                    <w:left w:val="none" w:sz="0" w:space="0" w:color="auto"/>
                    <w:bottom w:val="none" w:sz="0" w:space="0" w:color="auto"/>
                    <w:right w:val="none" w:sz="0" w:space="0" w:color="auto"/>
                  </w:divBdr>
                </w:div>
              </w:divsChild>
            </w:div>
            <w:div w:id="1230383260">
              <w:marLeft w:val="0"/>
              <w:marRight w:val="0"/>
              <w:marTop w:val="0"/>
              <w:marBottom w:val="0"/>
              <w:divBdr>
                <w:top w:val="none" w:sz="0" w:space="0" w:color="auto"/>
                <w:left w:val="none" w:sz="0" w:space="0" w:color="auto"/>
                <w:bottom w:val="none" w:sz="0" w:space="0" w:color="auto"/>
                <w:right w:val="none" w:sz="0" w:space="0" w:color="auto"/>
              </w:divBdr>
              <w:divsChild>
                <w:div w:id="36514483">
                  <w:marLeft w:val="0"/>
                  <w:marRight w:val="0"/>
                  <w:marTop w:val="0"/>
                  <w:marBottom w:val="0"/>
                  <w:divBdr>
                    <w:top w:val="none" w:sz="0" w:space="0" w:color="auto"/>
                    <w:left w:val="none" w:sz="0" w:space="0" w:color="auto"/>
                    <w:bottom w:val="none" w:sz="0" w:space="0" w:color="auto"/>
                    <w:right w:val="none" w:sz="0" w:space="0" w:color="auto"/>
                  </w:divBdr>
                </w:div>
                <w:div w:id="1889566160">
                  <w:marLeft w:val="0"/>
                  <w:marRight w:val="0"/>
                  <w:marTop w:val="0"/>
                  <w:marBottom w:val="0"/>
                  <w:divBdr>
                    <w:top w:val="none" w:sz="0" w:space="0" w:color="auto"/>
                    <w:left w:val="none" w:sz="0" w:space="0" w:color="auto"/>
                    <w:bottom w:val="none" w:sz="0" w:space="0" w:color="auto"/>
                    <w:right w:val="none" w:sz="0" w:space="0" w:color="auto"/>
                  </w:divBdr>
                </w:div>
              </w:divsChild>
            </w:div>
            <w:div w:id="990408404">
              <w:marLeft w:val="0"/>
              <w:marRight w:val="0"/>
              <w:marTop w:val="0"/>
              <w:marBottom w:val="0"/>
              <w:divBdr>
                <w:top w:val="none" w:sz="0" w:space="0" w:color="auto"/>
                <w:left w:val="none" w:sz="0" w:space="0" w:color="auto"/>
                <w:bottom w:val="none" w:sz="0" w:space="0" w:color="auto"/>
                <w:right w:val="none" w:sz="0" w:space="0" w:color="auto"/>
              </w:divBdr>
              <w:divsChild>
                <w:div w:id="205878836">
                  <w:marLeft w:val="0"/>
                  <w:marRight w:val="0"/>
                  <w:marTop w:val="0"/>
                  <w:marBottom w:val="0"/>
                  <w:divBdr>
                    <w:top w:val="none" w:sz="0" w:space="0" w:color="auto"/>
                    <w:left w:val="none" w:sz="0" w:space="0" w:color="auto"/>
                    <w:bottom w:val="none" w:sz="0" w:space="0" w:color="auto"/>
                    <w:right w:val="none" w:sz="0" w:space="0" w:color="auto"/>
                  </w:divBdr>
                </w:div>
                <w:div w:id="1272783422">
                  <w:marLeft w:val="0"/>
                  <w:marRight w:val="0"/>
                  <w:marTop w:val="0"/>
                  <w:marBottom w:val="0"/>
                  <w:divBdr>
                    <w:top w:val="none" w:sz="0" w:space="0" w:color="auto"/>
                    <w:left w:val="none" w:sz="0" w:space="0" w:color="auto"/>
                    <w:bottom w:val="none" w:sz="0" w:space="0" w:color="auto"/>
                    <w:right w:val="none" w:sz="0" w:space="0" w:color="auto"/>
                  </w:divBdr>
                </w:div>
                <w:div w:id="1088841902">
                  <w:marLeft w:val="0"/>
                  <w:marRight w:val="0"/>
                  <w:marTop w:val="0"/>
                  <w:marBottom w:val="0"/>
                  <w:divBdr>
                    <w:top w:val="none" w:sz="0" w:space="0" w:color="auto"/>
                    <w:left w:val="none" w:sz="0" w:space="0" w:color="auto"/>
                    <w:bottom w:val="none" w:sz="0" w:space="0" w:color="auto"/>
                    <w:right w:val="none" w:sz="0" w:space="0" w:color="auto"/>
                  </w:divBdr>
                </w:div>
                <w:div w:id="243564443">
                  <w:marLeft w:val="0"/>
                  <w:marRight w:val="0"/>
                  <w:marTop w:val="0"/>
                  <w:marBottom w:val="0"/>
                  <w:divBdr>
                    <w:top w:val="none" w:sz="0" w:space="0" w:color="auto"/>
                    <w:left w:val="none" w:sz="0" w:space="0" w:color="auto"/>
                    <w:bottom w:val="none" w:sz="0" w:space="0" w:color="auto"/>
                    <w:right w:val="none" w:sz="0" w:space="0" w:color="auto"/>
                  </w:divBdr>
                </w:div>
                <w:div w:id="184488959">
                  <w:marLeft w:val="0"/>
                  <w:marRight w:val="0"/>
                  <w:marTop w:val="0"/>
                  <w:marBottom w:val="0"/>
                  <w:divBdr>
                    <w:top w:val="none" w:sz="0" w:space="0" w:color="auto"/>
                    <w:left w:val="none" w:sz="0" w:space="0" w:color="auto"/>
                    <w:bottom w:val="none" w:sz="0" w:space="0" w:color="auto"/>
                    <w:right w:val="none" w:sz="0" w:space="0" w:color="auto"/>
                  </w:divBdr>
                </w:div>
              </w:divsChild>
            </w:div>
            <w:div w:id="1105922261">
              <w:marLeft w:val="0"/>
              <w:marRight w:val="0"/>
              <w:marTop w:val="0"/>
              <w:marBottom w:val="0"/>
              <w:divBdr>
                <w:top w:val="none" w:sz="0" w:space="0" w:color="auto"/>
                <w:left w:val="none" w:sz="0" w:space="0" w:color="auto"/>
                <w:bottom w:val="none" w:sz="0" w:space="0" w:color="auto"/>
                <w:right w:val="none" w:sz="0" w:space="0" w:color="auto"/>
              </w:divBdr>
              <w:divsChild>
                <w:div w:id="1377585025">
                  <w:marLeft w:val="0"/>
                  <w:marRight w:val="0"/>
                  <w:marTop w:val="0"/>
                  <w:marBottom w:val="0"/>
                  <w:divBdr>
                    <w:top w:val="none" w:sz="0" w:space="0" w:color="auto"/>
                    <w:left w:val="none" w:sz="0" w:space="0" w:color="auto"/>
                    <w:bottom w:val="none" w:sz="0" w:space="0" w:color="auto"/>
                    <w:right w:val="none" w:sz="0" w:space="0" w:color="auto"/>
                  </w:divBdr>
                </w:div>
                <w:div w:id="826822336">
                  <w:marLeft w:val="0"/>
                  <w:marRight w:val="0"/>
                  <w:marTop w:val="0"/>
                  <w:marBottom w:val="0"/>
                  <w:divBdr>
                    <w:top w:val="none" w:sz="0" w:space="0" w:color="auto"/>
                    <w:left w:val="none" w:sz="0" w:space="0" w:color="auto"/>
                    <w:bottom w:val="none" w:sz="0" w:space="0" w:color="auto"/>
                    <w:right w:val="none" w:sz="0" w:space="0" w:color="auto"/>
                  </w:divBdr>
                </w:div>
                <w:div w:id="1085495068">
                  <w:marLeft w:val="0"/>
                  <w:marRight w:val="0"/>
                  <w:marTop w:val="0"/>
                  <w:marBottom w:val="0"/>
                  <w:divBdr>
                    <w:top w:val="none" w:sz="0" w:space="0" w:color="auto"/>
                    <w:left w:val="none" w:sz="0" w:space="0" w:color="auto"/>
                    <w:bottom w:val="none" w:sz="0" w:space="0" w:color="auto"/>
                    <w:right w:val="none" w:sz="0" w:space="0" w:color="auto"/>
                  </w:divBdr>
                </w:div>
                <w:div w:id="2050761313">
                  <w:marLeft w:val="0"/>
                  <w:marRight w:val="0"/>
                  <w:marTop w:val="0"/>
                  <w:marBottom w:val="0"/>
                  <w:divBdr>
                    <w:top w:val="none" w:sz="0" w:space="0" w:color="auto"/>
                    <w:left w:val="none" w:sz="0" w:space="0" w:color="auto"/>
                    <w:bottom w:val="none" w:sz="0" w:space="0" w:color="auto"/>
                    <w:right w:val="none" w:sz="0" w:space="0" w:color="auto"/>
                  </w:divBdr>
                </w:div>
                <w:div w:id="1909612692">
                  <w:marLeft w:val="0"/>
                  <w:marRight w:val="0"/>
                  <w:marTop w:val="0"/>
                  <w:marBottom w:val="0"/>
                  <w:divBdr>
                    <w:top w:val="none" w:sz="0" w:space="0" w:color="auto"/>
                    <w:left w:val="none" w:sz="0" w:space="0" w:color="auto"/>
                    <w:bottom w:val="none" w:sz="0" w:space="0" w:color="auto"/>
                    <w:right w:val="none" w:sz="0" w:space="0" w:color="auto"/>
                  </w:divBdr>
                </w:div>
                <w:div w:id="588084450">
                  <w:marLeft w:val="0"/>
                  <w:marRight w:val="0"/>
                  <w:marTop w:val="0"/>
                  <w:marBottom w:val="0"/>
                  <w:divBdr>
                    <w:top w:val="none" w:sz="0" w:space="0" w:color="auto"/>
                    <w:left w:val="none" w:sz="0" w:space="0" w:color="auto"/>
                    <w:bottom w:val="none" w:sz="0" w:space="0" w:color="auto"/>
                    <w:right w:val="none" w:sz="0" w:space="0" w:color="auto"/>
                  </w:divBdr>
                </w:div>
                <w:div w:id="822114999">
                  <w:marLeft w:val="0"/>
                  <w:marRight w:val="0"/>
                  <w:marTop w:val="0"/>
                  <w:marBottom w:val="0"/>
                  <w:divBdr>
                    <w:top w:val="none" w:sz="0" w:space="0" w:color="auto"/>
                    <w:left w:val="none" w:sz="0" w:space="0" w:color="auto"/>
                    <w:bottom w:val="none" w:sz="0" w:space="0" w:color="auto"/>
                    <w:right w:val="none" w:sz="0" w:space="0" w:color="auto"/>
                  </w:divBdr>
                </w:div>
                <w:div w:id="1144926840">
                  <w:marLeft w:val="0"/>
                  <w:marRight w:val="0"/>
                  <w:marTop w:val="0"/>
                  <w:marBottom w:val="0"/>
                  <w:divBdr>
                    <w:top w:val="none" w:sz="0" w:space="0" w:color="auto"/>
                    <w:left w:val="none" w:sz="0" w:space="0" w:color="auto"/>
                    <w:bottom w:val="none" w:sz="0" w:space="0" w:color="auto"/>
                    <w:right w:val="none" w:sz="0" w:space="0" w:color="auto"/>
                  </w:divBdr>
                </w:div>
              </w:divsChild>
            </w:div>
            <w:div w:id="26091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8111</Words>
  <Characters>48671</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2019-08-30T10:22:00Z</dcterms:created>
  <dcterms:modified xsi:type="dcterms:W3CDTF">2019-08-30T10:25:00Z</dcterms:modified>
</cp:coreProperties>
</file>