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519" w:rsidRPr="00B57519" w:rsidRDefault="00B57519" w:rsidP="00B57519">
      <w:pPr>
        <w:spacing w:after="24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t xml:space="preserve">Ogłoszenie nr 560525-N-2020 z dnia 2020-07-09 r. </w:t>
      </w:r>
    </w:p>
    <w:p w:rsidR="00B57519" w:rsidRPr="00B57519" w:rsidRDefault="00B57519" w:rsidP="00B57519">
      <w:pPr>
        <w:spacing w:after="0" w:line="450" w:lineRule="atLeast"/>
        <w:jc w:val="center"/>
        <w:rPr>
          <w:rFonts w:ascii="Times New Roman" w:eastAsia="Times New Roman" w:hAnsi="Times New Roman" w:cs="Times New Roman"/>
          <w:b/>
          <w:bCs/>
          <w:sz w:val="27"/>
          <w:szCs w:val="27"/>
          <w:lang w:eastAsia="pl-PL"/>
        </w:rPr>
      </w:pPr>
      <w:r w:rsidRPr="00B57519">
        <w:rPr>
          <w:rFonts w:ascii="Times New Roman" w:eastAsia="Times New Roman" w:hAnsi="Times New Roman" w:cs="Times New Roman"/>
          <w:b/>
          <w:bCs/>
          <w:sz w:val="27"/>
          <w:szCs w:val="27"/>
          <w:lang w:eastAsia="pl-PL"/>
        </w:rPr>
        <w:t xml:space="preserve">Zarząd Dróg Powiatowych w Ożarowie Mazowieckim: Wykonanie nakładek asfaltowych nawierzchni bitumicznych na drogach powiatowych będących w zarządzie Zarządu Dróg Powiatowych w Ożarowie Mazowieckim w zakresie części 1 i 2: 1) „Wykonanie nakładki asfaltowej na drodze powiatowej nr 4113W na odcinku Białuty - </w:t>
      </w:r>
      <w:proofErr w:type="spellStart"/>
      <w:r w:rsidRPr="00B57519">
        <w:rPr>
          <w:rFonts w:ascii="Times New Roman" w:eastAsia="Times New Roman" w:hAnsi="Times New Roman" w:cs="Times New Roman"/>
          <w:b/>
          <w:bCs/>
          <w:sz w:val="27"/>
          <w:szCs w:val="27"/>
          <w:lang w:eastAsia="pl-PL"/>
        </w:rPr>
        <w:t>Wawrzyszew</w:t>
      </w:r>
      <w:proofErr w:type="spellEnd"/>
      <w:r w:rsidRPr="00B57519">
        <w:rPr>
          <w:rFonts w:ascii="Times New Roman" w:eastAsia="Times New Roman" w:hAnsi="Times New Roman" w:cs="Times New Roman"/>
          <w:b/>
          <w:bCs/>
          <w:sz w:val="27"/>
          <w:szCs w:val="27"/>
          <w:lang w:eastAsia="pl-PL"/>
        </w:rPr>
        <w:t xml:space="preserve"> o dł. ok. 1350 </w:t>
      </w:r>
      <w:proofErr w:type="spellStart"/>
      <w:r w:rsidRPr="00B57519">
        <w:rPr>
          <w:rFonts w:ascii="Times New Roman" w:eastAsia="Times New Roman" w:hAnsi="Times New Roman" w:cs="Times New Roman"/>
          <w:b/>
          <w:bCs/>
          <w:sz w:val="27"/>
          <w:szCs w:val="27"/>
          <w:lang w:eastAsia="pl-PL"/>
        </w:rPr>
        <w:t>mb</w:t>
      </w:r>
      <w:proofErr w:type="spellEnd"/>
      <w:r w:rsidRPr="00B57519">
        <w:rPr>
          <w:rFonts w:ascii="Times New Roman" w:eastAsia="Times New Roman" w:hAnsi="Times New Roman" w:cs="Times New Roman"/>
          <w:b/>
          <w:bCs/>
          <w:sz w:val="27"/>
          <w:szCs w:val="27"/>
          <w:lang w:eastAsia="pl-PL"/>
        </w:rPr>
        <w:t xml:space="preserve">, gm. Błonie” 2) „Wykonanie nakładki asfaltowej na drodze powiatowej nr 4119W (ul. Sochaczewskiej) na odcinku Umiastów - Kaputy o dł. ok. 450 </w:t>
      </w:r>
      <w:proofErr w:type="spellStart"/>
      <w:r w:rsidRPr="00B57519">
        <w:rPr>
          <w:rFonts w:ascii="Times New Roman" w:eastAsia="Times New Roman" w:hAnsi="Times New Roman" w:cs="Times New Roman"/>
          <w:b/>
          <w:bCs/>
          <w:sz w:val="27"/>
          <w:szCs w:val="27"/>
          <w:lang w:eastAsia="pl-PL"/>
        </w:rPr>
        <w:t>mb</w:t>
      </w:r>
      <w:proofErr w:type="spellEnd"/>
      <w:r w:rsidRPr="00B57519">
        <w:rPr>
          <w:rFonts w:ascii="Times New Roman" w:eastAsia="Times New Roman" w:hAnsi="Times New Roman" w:cs="Times New Roman"/>
          <w:b/>
          <w:bCs/>
          <w:sz w:val="27"/>
          <w:szCs w:val="27"/>
          <w:lang w:eastAsia="pl-PL"/>
        </w:rPr>
        <w:t>, gm. Ożarów Mazowiecki”</w:t>
      </w:r>
      <w:r w:rsidRPr="00B57519">
        <w:rPr>
          <w:rFonts w:ascii="Times New Roman" w:eastAsia="Times New Roman" w:hAnsi="Times New Roman" w:cs="Times New Roman"/>
          <w:b/>
          <w:bCs/>
          <w:sz w:val="27"/>
          <w:szCs w:val="27"/>
          <w:lang w:eastAsia="pl-PL"/>
        </w:rPr>
        <w:br/>
        <w:t xml:space="preserve">OGŁOSZENIE O ZAMÓWIENIU - Roboty budowlane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Zamieszczanie ogłoszenia:</w:t>
      </w:r>
      <w:r w:rsidRPr="00B57519">
        <w:rPr>
          <w:rFonts w:ascii="Times New Roman" w:eastAsia="Times New Roman" w:hAnsi="Times New Roman" w:cs="Times New Roman"/>
          <w:sz w:val="24"/>
          <w:szCs w:val="24"/>
          <w:lang w:eastAsia="pl-PL"/>
        </w:rPr>
        <w:t xml:space="preserve"> Zamieszczanie obowiązkowe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Ogłoszenie dotyczy:</w:t>
      </w:r>
      <w:r w:rsidRPr="00B57519">
        <w:rPr>
          <w:rFonts w:ascii="Times New Roman" w:eastAsia="Times New Roman" w:hAnsi="Times New Roman" w:cs="Times New Roman"/>
          <w:sz w:val="24"/>
          <w:szCs w:val="24"/>
          <w:lang w:eastAsia="pl-PL"/>
        </w:rPr>
        <w:t xml:space="preserve"> Zamówienia publicznego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Nie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Nazwa projektu lub programu</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Nie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57519">
        <w:rPr>
          <w:rFonts w:ascii="Times New Roman" w:eastAsia="Times New Roman" w:hAnsi="Times New Roman" w:cs="Times New Roman"/>
          <w:sz w:val="24"/>
          <w:szCs w:val="24"/>
          <w:lang w:eastAsia="pl-PL"/>
        </w:rPr>
        <w:t>Pzp</w:t>
      </w:r>
      <w:proofErr w:type="spellEnd"/>
      <w:r w:rsidRPr="00B5751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b/>
          <w:bCs/>
          <w:sz w:val="27"/>
          <w:szCs w:val="27"/>
          <w:lang w:eastAsia="pl-PL"/>
        </w:rPr>
      </w:pPr>
      <w:r w:rsidRPr="00B57519">
        <w:rPr>
          <w:rFonts w:ascii="Times New Roman" w:eastAsia="Times New Roman" w:hAnsi="Times New Roman" w:cs="Times New Roman"/>
          <w:b/>
          <w:bCs/>
          <w:sz w:val="27"/>
          <w:szCs w:val="27"/>
          <w:u w:val="single"/>
          <w:lang w:eastAsia="pl-PL"/>
        </w:rPr>
        <w:t>SEKCJA I: ZAMAWIAJĄCY</w:t>
      </w:r>
      <w:r w:rsidRPr="00B57519">
        <w:rPr>
          <w:rFonts w:ascii="Times New Roman" w:eastAsia="Times New Roman" w:hAnsi="Times New Roman" w:cs="Times New Roman"/>
          <w:b/>
          <w:bCs/>
          <w:sz w:val="27"/>
          <w:szCs w:val="27"/>
          <w:lang w:eastAsia="pl-PL"/>
        </w:rPr>
        <w:t xml:space="preserv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Postępowanie przeprowadza centralny zamawiający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lastRenderedPageBreak/>
        <w:t xml:space="preserve">Nie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Nie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Informacje na temat podmiotu któremu zamawiający powierzył/powierzyli prowadzenie postępowania:</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Postępowanie jest przeprowadzane wspólnie przez zamawiających</w:t>
      </w:r>
      <w:r w:rsidRPr="00B57519">
        <w:rPr>
          <w:rFonts w:ascii="Times New Roman" w:eastAsia="Times New Roman" w:hAnsi="Times New Roman" w:cs="Times New Roman"/>
          <w:sz w:val="24"/>
          <w:szCs w:val="24"/>
          <w:lang w:eastAsia="pl-PL"/>
        </w:rPr>
        <w:t xml:space="preserv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Nie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Nie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Informacje dodatkowe:</w:t>
      </w:r>
      <w:r w:rsidRPr="00B57519">
        <w:rPr>
          <w:rFonts w:ascii="Times New Roman" w:eastAsia="Times New Roman" w:hAnsi="Times New Roman" w:cs="Times New Roman"/>
          <w:sz w:val="24"/>
          <w:szCs w:val="24"/>
          <w:lang w:eastAsia="pl-PL"/>
        </w:rPr>
        <w:t xml:space="preserv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I. 1) NAZWA I ADRES: </w:t>
      </w:r>
      <w:r w:rsidRPr="00B57519">
        <w:rPr>
          <w:rFonts w:ascii="Times New Roman" w:eastAsia="Times New Roman" w:hAnsi="Times New Roman" w:cs="Times New Roman"/>
          <w:sz w:val="24"/>
          <w:szCs w:val="24"/>
          <w:lang w:eastAsia="pl-PL"/>
        </w:rPr>
        <w:t xml:space="preserve">Zarząd Dróg Powiatowych w Ożarowie Mazowieckim, krajowy numer identyfikacyjny 14900974000000, ul. ul. Poznańska  300 , 05-850  Ożarów Mazowiecki, woj. mazowieckie, państwo Polska, tel. 227 221 380, e-mail sekretariat@zdp.pwz.pl, faks 227 221 380. </w:t>
      </w:r>
      <w:r w:rsidRPr="00B57519">
        <w:rPr>
          <w:rFonts w:ascii="Times New Roman" w:eastAsia="Times New Roman" w:hAnsi="Times New Roman" w:cs="Times New Roman"/>
          <w:sz w:val="24"/>
          <w:szCs w:val="24"/>
          <w:lang w:eastAsia="pl-PL"/>
        </w:rPr>
        <w:br/>
        <w:t xml:space="preserve">Adres strony internetowej (URL): www.zdp.pwz.pl </w:t>
      </w:r>
      <w:r w:rsidRPr="00B57519">
        <w:rPr>
          <w:rFonts w:ascii="Times New Roman" w:eastAsia="Times New Roman" w:hAnsi="Times New Roman" w:cs="Times New Roman"/>
          <w:sz w:val="24"/>
          <w:szCs w:val="24"/>
          <w:lang w:eastAsia="pl-PL"/>
        </w:rPr>
        <w:br/>
        <w:t xml:space="preserve">Adres profilu nabywcy: </w:t>
      </w:r>
      <w:r w:rsidRPr="00B5751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I. 2) RODZAJ ZAMAWIAJĄCEGO: </w:t>
      </w:r>
      <w:r w:rsidRPr="00B57519">
        <w:rPr>
          <w:rFonts w:ascii="Times New Roman" w:eastAsia="Times New Roman" w:hAnsi="Times New Roman" w:cs="Times New Roman"/>
          <w:sz w:val="24"/>
          <w:szCs w:val="24"/>
          <w:lang w:eastAsia="pl-PL"/>
        </w:rPr>
        <w:t xml:space="preserve">Administracja samorządowa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I.3) WSPÓLNE UDZIELANIE ZAMÓWIENIA </w:t>
      </w:r>
      <w:r w:rsidRPr="00B57519">
        <w:rPr>
          <w:rFonts w:ascii="Times New Roman" w:eastAsia="Times New Roman" w:hAnsi="Times New Roman" w:cs="Times New Roman"/>
          <w:b/>
          <w:bCs/>
          <w:i/>
          <w:iCs/>
          <w:sz w:val="24"/>
          <w:szCs w:val="24"/>
          <w:lang w:eastAsia="pl-PL"/>
        </w:rPr>
        <w:t>(jeżeli dotyczy)</w:t>
      </w:r>
      <w:r w:rsidRPr="00B57519">
        <w:rPr>
          <w:rFonts w:ascii="Times New Roman" w:eastAsia="Times New Roman" w:hAnsi="Times New Roman" w:cs="Times New Roman"/>
          <w:b/>
          <w:bCs/>
          <w:sz w:val="24"/>
          <w:szCs w:val="24"/>
          <w:lang w:eastAsia="pl-PL"/>
        </w:rPr>
        <w:t xml:space="preserv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I.4) KOMUNIKACJA: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57519">
        <w:rPr>
          <w:rFonts w:ascii="Times New Roman" w:eastAsia="Times New Roman" w:hAnsi="Times New Roman" w:cs="Times New Roman"/>
          <w:sz w:val="24"/>
          <w:szCs w:val="24"/>
          <w:lang w:eastAsia="pl-PL"/>
        </w:rPr>
        <w:t xml:space="preserv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Nie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Tak </w:t>
      </w:r>
      <w:r w:rsidRPr="00B57519">
        <w:rPr>
          <w:rFonts w:ascii="Times New Roman" w:eastAsia="Times New Roman" w:hAnsi="Times New Roman" w:cs="Times New Roman"/>
          <w:sz w:val="24"/>
          <w:szCs w:val="24"/>
          <w:lang w:eastAsia="pl-PL"/>
        </w:rPr>
        <w:br/>
        <w:t xml:space="preserve">www.zdp.pwz.pl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Nie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Oferty lub wnioski o dopuszczenie do udziału w postępowaniu należy przesyłać:</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Elektronicznie</w:t>
      </w:r>
      <w:r w:rsidRPr="00B57519">
        <w:rPr>
          <w:rFonts w:ascii="Times New Roman" w:eastAsia="Times New Roman" w:hAnsi="Times New Roman" w:cs="Times New Roman"/>
          <w:sz w:val="24"/>
          <w:szCs w:val="24"/>
          <w:lang w:eastAsia="pl-PL"/>
        </w:rPr>
        <w:t xml:space="preserv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Nie </w:t>
      </w:r>
      <w:r w:rsidRPr="00B57519">
        <w:rPr>
          <w:rFonts w:ascii="Times New Roman" w:eastAsia="Times New Roman" w:hAnsi="Times New Roman" w:cs="Times New Roman"/>
          <w:sz w:val="24"/>
          <w:szCs w:val="24"/>
          <w:lang w:eastAsia="pl-PL"/>
        </w:rPr>
        <w:br/>
        <w:t xml:space="preserve">adres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lastRenderedPageBreak/>
        <w:t>Dopuszczone jest przesłanie ofert lub wniosków o dopuszczenie do udziału w postępowaniu w inny sposób:</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t xml:space="preserve">Nie </w:t>
      </w:r>
      <w:r w:rsidRPr="00B57519">
        <w:rPr>
          <w:rFonts w:ascii="Times New Roman" w:eastAsia="Times New Roman" w:hAnsi="Times New Roman" w:cs="Times New Roman"/>
          <w:sz w:val="24"/>
          <w:szCs w:val="24"/>
          <w:lang w:eastAsia="pl-PL"/>
        </w:rPr>
        <w:br/>
        <w:t xml:space="preserve">Inny sposób: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t xml:space="preserve">Tak </w:t>
      </w:r>
      <w:r w:rsidRPr="00B57519">
        <w:rPr>
          <w:rFonts w:ascii="Times New Roman" w:eastAsia="Times New Roman" w:hAnsi="Times New Roman" w:cs="Times New Roman"/>
          <w:sz w:val="24"/>
          <w:szCs w:val="24"/>
          <w:lang w:eastAsia="pl-PL"/>
        </w:rPr>
        <w:br/>
        <w:t xml:space="preserve">Inny sposób: </w:t>
      </w:r>
      <w:r w:rsidRPr="00B57519">
        <w:rPr>
          <w:rFonts w:ascii="Times New Roman" w:eastAsia="Times New Roman" w:hAnsi="Times New Roman" w:cs="Times New Roman"/>
          <w:sz w:val="24"/>
          <w:szCs w:val="24"/>
          <w:lang w:eastAsia="pl-PL"/>
        </w:rPr>
        <w:br/>
        <w:t xml:space="preserve">W formie pisemnej osobiście, za pośrednictwem posłańca, za pośrednictwem operatora pocztowego w rozumieniu ustawy z dnia 23 listopada 2012r. – Prawo pocztowe (Dz. U. z 2012 r. poz. 1529 z </w:t>
      </w:r>
      <w:proofErr w:type="spellStart"/>
      <w:r w:rsidRPr="00B57519">
        <w:rPr>
          <w:rFonts w:ascii="Times New Roman" w:eastAsia="Times New Roman" w:hAnsi="Times New Roman" w:cs="Times New Roman"/>
          <w:sz w:val="24"/>
          <w:szCs w:val="24"/>
          <w:lang w:eastAsia="pl-PL"/>
        </w:rPr>
        <w:t>późn</w:t>
      </w:r>
      <w:proofErr w:type="spellEnd"/>
      <w:r w:rsidRPr="00B57519">
        <w:rPr>
          <w:rFonts w:ascii="Times New Roman" w:eastAsia="Times New Roman" w:hAnsi="Times New Roman" w:cs="Times New Roman"/>
          <w:sz w:val="24"/>
          <w:szCs w:val="24"/>
          <w:lang w:eastAsia="pl-PL"/>
        </w:rPr>
        <w:t xml:space="preserve">. zm.) </w:t>
      </w:r>
      <w:r w:rsidRPr="00B57519">
        <w:rPr>
          <w:rFonts w:ascii="Times New Roman" w:eastAsia="Times New Roman" w:hAnsi="Times New Roman" w:cs="Times New Roman"/>
          <w:sz w:val="24"/>
          <w:szCs w:val="24"/>
          <w:lang w:eastAsia="pl-PL"/>
        </w:rPr>
        <w:br/>
        <w:t xml:space="preserve">Adres: </w:t>
      </w:r>
      <w:r w:rsidRPr="00B57519">
        <w:rPr>
          <w:rFonts w:ascii="Times New Roman" w:eastAsia="Times New Roman" w:hAnsi="Times New Roman" w:cs="Times New Roman"/>
          <w:sz w:val="24"/>
          <w:szCs w:val="24"/>
          <w:lang w:eastAsia="pl-PL"/>
        </w:rPr>
        <w:br/>
        <w:t xml:space="preserve">Zarząd Dróg Powiatowych w Ożarowie Mazowieckim ul. Poznańska 300 05 - 850 Ożarów </w:t>
      </w:r>
      <w:proofErr w:type="spellStart"/>
      <w:r w:rsidRPr="00B57519">
        <w:rPr>
          <w:rFonts w:ascii="Times New Roman" w:eastAsia="Times New Roman" w:hAnsi="Times New Roman" w:cs="Times New Roman"/>
          <w:sz w:val="24"/>
          <w:szCs w:val="24"/>
          <w:lang w:eastAsia="pl-PL"/>
        </w:rPr>
        <w:t>Mazwiecki</w:t>
      </w:r>
      <w:proofErr w:type="spellEnd"/>
      <w:r w:rsidRPr="00B57519">
        <w:rPr>
          <w:rFonts w:ascii="Times New Roman" w:eastAsia="Times New Roman" w:hAnsi="Times New Roman" w:cs="Times New Roman"/>
          <w:sz w:val="24"/>
          <w:szCs w:val="24"/>
          <w:lang w:eastAsia="pl-PL"/>
        </w:rPr>
        <w:t xml:space="preserv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57519">
        <w:rPr>
          <w:rFonts w:ascii="Times New Roman" w:eastAsia="Times New Roman" w:hAnsi="Times New Roman" w:cs="Times New Roman"/>
          <w:sz w:val="24"/>
          <w:szCs w:val="24"/>
          <w:lang w:eastAsia="pl-PL"/>
        </w:rPr>
        <w:t xml:space="preserv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Nie </w:t>
      </w:r>
      <w:r w:rsidRPr="00B5751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b/>
          <w:bCs/>
          <w:sz w:val="27"/>
          <w:szCs w:val="27"/>
          <w:lang w:eastAsia="pl-PL"/>
        </w:rPr>
      </w:pPr>
      <w:r w:rsidRPr="00B57519">
        <w:rPr>
          <w:rFonts w:ascii="Times New Roman" w:eastAsia="Times New Roman" w:hAnsi="Times New Roman" w:cs="Times New Roman"/>
          <w:b/>
          <w:bCs/>
          <w:sz w:val="27"/>
          <w:szCs w:val="27"/>
          <w:u w:val="single"/>
          <w:lang w:eastAsia="pl-PL"/>
        </w:rPr>
        <w:t xml:space="preserve">SEKCJA II: PRZEDMIOT ZAMÓWIENIA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II.1) Nazwa nadana zamówieniu przez zamawiającego: </w:t>
      </w:r>
      <w:r w:rsidRPr="00B57519">
        <w:rPr>
          <w:rFonts w:ascii="Times New Roman" w:eastAsia="Times New Roman" w:hAnsi="Times New Roman" w:cs="Times New Roman"/>
          <w:sz w:val="24"/>
          <w:szCs w:val="24"/>
          <w:lang w:eastAsia="pl-PL"/>
        </w:rPr>
        <w:t xml:space="preserve">Wykonanie nakładek asfaltowych nawierzchni bitumicznych na drogach powiatowych będących w zarządzie Zarządu Dróg Powiatowych w Ożarowie Mazowieckim w zakresie części 1 i 2: 1) „Wykonanie nakładki asfaltowej na drodze powiatowej nr 4113W na odcinku Białuty - </w:t>
      </w:r>
      <w:proofErr w:type="spellStart"/>
      <w:r w:rsidRPr="00B57519">
        <w:rPr>
          <w:rFonts w:ascii="Times New Roman" w:eastAsia="Times New Roman" w:hAnsi="Times New Roman" w:cs="Times New Roman"/>
          <w:sz w:val="24"/>
          <w:szCs w:val="24"/>
          <w:lang w:eastAsia="pl-PL"/>
        </w:rPr>
        <w:t>Wawrzyszew</w:t>
      </w:r>
      <w:proofErr w:type="spellEnd"/>
      <w:r w:rsidRPr="00B57519">
        <w:rPr>
          <w:rFonts w:ascii="Times New Roman" w:eastAsia="Times New Roman" w:hAnsi="Times New Roman" w:cs="Times New Roman"/>
          <w:sz w:val="24"/>
          <w:szCs w:val="24"/>
          <w:lang w:eastAsia="pl-PL"/>
        </w:rPr>
        <w:t xml:space="preserve"> o dł. ok. 1350 </w:t>
      </w:r>
      <w:proofErr w:type="spellStart"/>
      <w:r w:rsidRPr="00B57519">
        <w:rPr>
          <w:rFonts w:ascii="Times New Roman" w:eastAsia="Times New Roman" w:hAnsi="Times New Roman" w:cs="Times New Roman"/>
          <w:sz w:val="24"/>
          <w:szCs w:val="24"/>
          <w:lang w:eastAsia="pl-PL"/>
        </w:rPr>
        <w:t>mb</w:t>
      </w:r>
      <w:proofErr w:type="spellEnd"/>
      <w:r w:rsidRPr="00B57519">
        <w:rPr>
          <w:rFonts w:ascii="Times New Roman" w:eastAsia="Times New Roman" w:hAnsi="Times New Roman" w:cs="Times New Roman"/>
          <w:sz w:val="24"/>
          <w:szCs w:val="24"/>
          <w:lang w:eastAsia="pl-PL"/>
        </w:rPr>
        <w:t xml:space="preserve">, gm. Błonie” 2) „Wykonanie nakładki asfaltowej na drodze powiatowej nr 4119W (ul. Sochaczewskiej) na odcinku Umiastów - Kaputy o dł. ok. 450 </w:t>
      </w:r>
      <w:proofErr w:type="spellStart"/>
      <w:r w:rsidRPr="00B57519">
        <w:rPr>
          <w:rFonts w:ascii="Times New Roman" w:eastAsia="Times New Roman" w:hAnsi="Times New Roman" w:cs="Times New Roman"/>
          <w:sz w:val="24"/>
          <w:szCs w:val="24"/>
          <w:lang w:eastAsia="pl-PL"/>
        </w:rPr>
        <w:t>mb</w:t>
      </w:r>
      <w:proofErr w:type="spellEnd"/>
      <w:r w:rsidRPr="00B57519">
        <w:rPr>
          <w:rFonts w:ascii="Times New Roman" w:eastAsia="Times New Roman" w:hAnsi="Times New Roman" w:cs="Times New Roman"/>
          <w:sz w:val="24"/>
          <w:szCs w:val="24"/>
          <w:lang w:eastAsia="pl-PL"/>
        </w:rPr>
        <w:t xml:space="preserve">, gm. Ożarów Mazowiecki”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Numer referencyjny: </w:t>
      </w:r>
      <w:r w:rsidRPr="00B57519">
        <w:rPr>
          <w:rFonts w:ascii="Times New Roman" w:eastAsia="Times New Roman" w:hAnsi="Times New Roman" w:cs="Times New Roman"/>
          <w:sz w:val="24"/>
          <w:szCs w:val="24"/>
          <w:lang w:eastAsia="pl-PL"/>
        </w:rPr>
        <w:t xml:space="preserve">ZP-4/2020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B57519" w:rsidRPr="00B57519" w:rsidRDefault="00B57519" w:rsidP="00B57519">
      <w:pPr>
        <w:spacing w:after="0" w:line="450" w:lineRule="atLeast"/>
        <w:jc w:val="both"/>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Nie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II.2) Rodzaj zamówienia: </w:t>
      </w:r>
      <w:r w:rsidRPr="00B57519">
        <w:rPr>
          <w:rFonts w:ascii="Times New Roman" w:eastAsia="Times New Roman" w:hAnsi="Times New Roman" w:cs="Times New Roman"/>
          <w:sz w:val="24"/>
          <w:szCs w:val="24"/>
          <w:lang w:eastAsia="pl-PL"/>
        </w:rPr>
        <w:t xml:space="preserve">Roboty budowlane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II.3) Informacja o możliwości składania ofert częściowych</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t xml:space="preserve">Zamówienie podzielone jest na części: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Tak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Oferty lub wnioski o dopuszczenie do udziału w postępowaniu można składać w odniesieniu do:</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t xml:space="preserve">wszystkich części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II.4) Krótki opis przedmiotu zamówienia </w:t>
      </w:r>
      <w:r w:rsidRPr="00B5751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5751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57519">
        <w:rPr>
          <w:rFonts w:ascii="Times New Roman" w:eastAsia="Times New Roman" w:hAnsi="Times New Roman" w:cs="Times New Roman"/>
          <w:sz w:val="24"/>
          <w:szCs w:val="24"/>
          <w:lang w:eastAsia="pl-PL"/>
        </w:rPr>
        <w:t xml:space="preserve">1. Wykonanie nakładek asfaltowych nawierzchni bitumicznych na drogach powiatowych będących w zarządzie Zarządu Dróg Powiatowych w Ożarowie Mazowieckim w zakresie części 1, i 2: 1) „Wykonanie nakładki asfaltowej na drodze powiatowej nr 4113W na odcinku Białuty - </w:t>
      </w:r>
      <w:proofErr w:type="spellStart"/>
      <w:r w:rsidRPr="00B57519">
        <w:rPr>
          <w:rFonts w:ascii="Times New Roman" w:eastAsia="Times New Roman" w:hAnsi="Times New Roman" w:cs="Times New Roman"/>
          <w:sz w:val="24"/>
          <w:szCs w:val="24"/>
          <w:lang w:eastAsia="pl-PL"/>
        </w:rPr>
        <w:t>Wawrzyszew</w:t>
      </w:r>
      <w:proofErr w:type="spellEnd"/>
      <w:r w:rsidRPr="00B57519">
        <w:rPr>
          <w:rFonts w:ascii="Times New Roman" w:eastAsia="Times New Roman" w:hAnsi="Times New Roman" w:cs="Times New Roman"/>
          <w:sz w:val="24"/>
          <w:szCs w:val="24"/>
          <w:lang w:eastAsia="pl-PL"/>
        </w:rPr>
        <w:t xml:space="preserve"> o dł. ok. 1350 </w:t>
      </w:r>
      <w:proofErr w:type="spellStart"/>
      <w:r w:rsidRPr="00B57519">
        <w:rPr>
          <w:rFonts w:ascii="Times New Roman" w:eastAsia="Times New Roman" w:hAnsi="Times New Roman" w:cs="Times New Roman"/>
          <w:sz w:val="24"/>
          <w:szCs w:val="24"/>
          <w:lang w:eastAsia="pl-PL"/>
        </w:rPr>
        <w:t>mb</w:t>
      </w:r>
      <w:proofErr w:type="spellEnd"/>
      <w:r w:rsidRPr="00B57519">
        <w:rPr>
          <w:rFonts w:ascii="Times New Roman" w:eastAsia="Times New Roman" w:hAnsi="Times New Roman" w:cs="Times New Roman"/>
          <w:sz w:val="24"/>
          <w:szCs w:val="24"/>
          <w:lang w:eastAsia="pl-PL"/>
        </w:rPr>
        <w:t xml:space="preserve">, gm. Błonie” 2) „Wykonanie nakładki asfaltowej na drodze powiatowej nr 4119W (ul. Sochaczewskiej) na odcinku Umiastów - Kaputy o dł. ok. 450 </w:t>
      </w:r>
      <w:proofErr w:type="spellStart"/>
      <w:r w:rsidRPr="00B57519">
        <w:rPr>
          <w:rFonts w:ascii="Times New Roman" w:eastAsia="Times New Roman" w:hAnsi="Times New Roman" w:cs="Times New Roman"/>
          <w:sz w:val="24"/>
          <w:szCs w:val="24"/>
          <w:lang w:eastAsia="pl-PL"/>
        </w:rPr>
        <w:t>mb</w:t>
      </w:r>
      <w:proofErr w:type="spellEnd"/>
      <w:r w:rsidRPr="00B57519">
        <w:rPr>
          <w:rFonts w:ascii="Times New Roman" w:eastAsia="Times New Roman" w:hAnsi="Times New Roman" w:cs="Times New Roman"/>
          <w:sz w:val="24"/>
          <w:szCs w:val="24"/>
          <w:lang w:eastAsia="pl-PL"/>
        </w:rPr>
        <w:t xml:space="preserve">, gm. Ożarów Mazowiecki” w zakresie: 1. „Wykonanie nakładki asfaltowej na drodze powiatowej nr 4113W na odcinku Białuty - </w:t>
      </w:r>
      <w:proofErr w:type="spellStart"/>
      <w:r w:rsidRPr="00B57519">
        <w:rPr>
          <w:rFonts w:ascii="Times New Roman" w:eastAsia="Times New Roman" w:hAnsi="Times New Roman" w:cs="Times New Roman"/>
          <w:sz w:val="24"/>
          <w:szCs w:val="24"/>
          <w:lang w:eastAsia="pl-PL"/>
        </w:rPr>
        <w:t>Wawrzyszew</w:t>
      </w:r>
      <w:proofErr w:type="spellEnd"/>
      <w:r w:rsidRPr="00B57519">
        <w:rPr>
          <w:rFonts w:ascii="Times New Roman" w:eastAsia="Times New Roman" w:hAnsi="Times New Roman" w:cs="Times New Roman"/>
          <w:sz w:val="24"/>
          <w:szCs w:val="24"/>
          <w:lang w:eastAsia="pl-PL"/>
        </w:rPr>
        <w:t xml:space="preserve"> o dł. ok. 1350 </w:t>
      </w:r>
      <w:proofErr w:type="spellStart"/>
      <w:r w:rsidRPr="00B57519">
        <w:rPr>
          <w:rFonts w:ascii="Times New Roman" w:eastAsia="Times New Roman" w:hAnsi="Times New Roman" w:cs="Times New Roman"/>
          <w:sz w:val="24"/>
          <w:szCs w:val="24"/>
          <w:lang w:eastAsia="pl-PL"/>
        </w:rPr>
        <w:t>mb</w:t>
      </w:r>
      <w:proofErr w:type="spellEnd"/>
      <w:r w:rsidRPr="00B57519">
        <w:rPr>
          <w:rFonts w:ascii="Times New Roman" w:eastAsia="Times New Roman" w:hAnsi="Times New Roman" w:cs="Times New Roman"/>
          <w:sz w:val="24"/>
          <w:szCs w:val="24"/>
          <w:lang w:eastAsia="pl-PL"/>
        </w:rPr>
        <w:t xml:space="preserve">, gm. Błonie” 1) Wykonanie robót pomiarowych 2) Frezowanie nawierzchni istniejącej gr. 3-5 cm z wywozem destruktu na bazę zamawiającego </w:t>
      </w:r>
      <w:r w:rsidRPr="00B57519">
        <w:rPr>
          <w:rFonts w:ascii="Times New Roman" w:eastAsia="Times New Roman" w:hAnsi="Times New Roman" w:cs="Times New Roman"/>
          <w:sz w:val="24"/>
          <w:szCs w:val="24"/>
          <w:lang w:eastAsia="pl-PL"/>
        </w:rPr>
        <w:lastRenderedPageBreak/>
        <w:t xml:space="preserve">o pow. ok. 8100 m2 3) Mechaniczne ścinanie poboczy o gr. 10 cm o pow. ok. 2025 m2 4) Oczyszczenie i skropienie warstw konstrukcyjnych o łącznej powierzchni ok. 16200 m2 5) Wykonanie warstwy </w:t>
      </w:r>
      <w:proofErr w:type="spellStart"/>
      <w:r w:rsidRPr="00B57519">
        <w:rPr>
          <w:rFonts w:ascii="Times New Roman" w:eastAsia="Times New Roman" w:hAnsi="Times New Roman" w:cs="Times New Roman"/>
          <w:sz w:val="24"/>
          <w:szCs w:val="24"/>
          <w:lang w:eastAsia="pl-PL"/>
        </w:rPr>
        <w:t>przeciwspękaniowej</w:t>
      </w:r>
      <w:proofErr w:type="spellEnd"/>
      <w:r w:rsidRPr="00B57519">
        <w:rPr>
          <w:rFonts w:ascii="Times New Roman" w:eastAsia="Times New Roman" w:hAnsi="Times New Roman" w:cs="Times New Roman"/>
          <w:sz w:val="24"/>
          <w:szCs w:val="24"/>
          <w:lang w:eastAsia="pl-PL"/>
        </w:rPr>
        <w:t xml:space="preserve"> pod warstwy bitumiczne z siatki z włókien szklanych nasączonej asfaltem o wytrzymałości w kierunku podłużnym i poprzecznym 120 </w:t>
      </w:r>
      <w:proofErr w:type="spellStart"/>
      <w:r w:rsidRPr="00B57519">
        <w:rPr>
          <w:rFonts w:ascii="Times New Roman" w:eastAsia="Times New Roman" w:hAnsi="Times New Roman" w:cs="Times New Roman"/>
          <w:sz w:val="24"/>
          <w:szCs w:val="24"/>
          <w:lang w:eastAsia="pl-PL"/>
        </w:rPr>
        <w:t>kN</w:t>
      </w:r>
      <w:proofErr w:type="spellEnd"/>
      <w:r w:rsidRPr="00B57519">
        <w:rPr>
          <w:rFonts w:ascii="Times New Roman" w:eastAsia="Times New Roman" w:hAnsi="Times New Roman" w:cs="Times New Roman"/>
          <w:sz w:val="24"/>
          <w:szCs w:val="24"/>
          <w:lang w:eastAsia="pl-PL"/>
        </w:rPr>
        <w:t xml:space="preserve">/m o pow. ok. 7830 m2 6) Wykonanie warstwy wiążącej wyrównawczej z mieszanki min.-bit. KR 3-6 (AC 16W D50/70) średnia gr. 3 cm o pow. ok. 8100 m2 7) Wykonanie warstwy ścieralnej z mieszanki min.- bit. KR 3-6 (AC 11S D50/70) gr. 5 cm o pow. ok. 8100 m2 8) Wykonanie poboczy z kruszywa kamiennego łamanego o gr. 10 cm o pow. ok. 2025 m2 9) Obsługa geodezyjna w tym inwentaryzacja geodezyjna powykonawcza, zabezpieczenie lub przeniesienie istniejących punktów osnowy geodezyjnej kolidujących z prowadzonymi robotami. 2. „Wykonanie nakładki asfaltowej na drodze powiatowej nr 4119W (ul. Sochaczewskiej) na odcinku Umiastów - Kaputy o dł. ok. 450 </w:t>
      </w:r>
      <w:proofErr w:type="spellStart"/>
      <w:r w:rsidRPr="00B57519">
        <w:rPr>
          <w:rFonts w:ascii="Times New Roman" w:eastAsia="Times New Roman" w:hAnsi="Times New Roman" w:cs="Times New Roman"/>
          <w:sz w:val="24"/>
          <w:szCs w:val="24"/>
          <w:lang w:eastAsia="pl-PL"/>
        </w:rPr>
        <w:t>mb</w:t>
      </w:r>
      <w:proofErr w:type="spellEnd"/>
      <w:r w:rsidRPr="00B57519">
        <w:rPr>
          <w:rFonts w:ascii="Times New Roman" w:eastAsia="Times New Roman" w:hAnsi="Times New Roman" w:cs="Times New Roman"/>
          <w:sz w:val="24"/>
          <w:szCs w:val="24"/>
          <w:lang w:eastAsia="pl-PL"/>
        </w:rPr>
        <w:t xml:space="preserve">, gm. Ożarów Mazowiecki”, 1) Wykonanie robót pomiarowych 2) Frezowanie nawierzchni istniejącej gr. 2-4 cm z wywozem destruktu na bazę zamawiającego o pow. ok. 2700 m2 3) Mechaniczne ścinanie poboczy o gr. 10 cm o pow. ok. 675 m2 4) Oczyszczenie i skropienie warstw konstrukcyjnych o łącznej powierzchni ok 5400 m2 5) Wykonanie warstwy </w:t>
      </w:r>
      <w:proofErr w:type="spellStart"/>
      <w:r w:rsidRPr="00B57519">
        <w:rPr>
          <w:rFonts w:ascii="Times New Roman" w:eastAsia="Times New Roman" w:hAnsi="Times New Roman" w:cs="Times New Roman"/>
          <w:sz w:val="24"/>
          <w:szCs w:val="24"/>
          <w:lang w:eastAsia="pl-PL"/>
        </w:rPr>
        <w:t>przeciwspękaniowej</w:t>
      </w:r>
      <w:proofErr w:type="spellEnd"/>
      <w:r w:rsidRPr="00B57519">
        <w:rPr>
          <w:rFonts w:ascii="Times New Roman" w:eastAsia="Times New Roman" w:hAnsi="Times New Roman" w:cs="Times New Roman"/>
          <w:sz w:val="24"/>
          <w:szCs w:val="24"/>
          <w:lang w:eastAsia="pl-PL"/>
        </w:rPr>
        <w:t xml:space="preserve"> pod warstwy bitumiczne z siatki z włókien szklanych nasączonej asfaltem o wytrzymałości w kierunku podłużnym i poprzecznym 120 </w:t>
      </w:r>
      <w:proofErr w:type="spellStart"/>
      <w:r w:rsidRPr="00B57519">
        <w:rPr>
          <w:rFonts w:ascii="Times New Roman" w:eastAsia="Times New Roman" w:hAnsi="Times New Roman" w:cs="Times New Roman"/>
          <w:sz w:val="24"/>
          <w:szCs w:val="24"/>
          <w:lang w:eastAsia="pl-PL"/>
        </w:rPr>
        <w:t>kN</w:t>
      </w:r>
      <w:proofErr w:type="spellEnd"/>
      <w:r w:rsidRPr="00B57519">
        <w:rPr>
          <w:rFonts w:ascii="Times New Roman" w:eastAsia="Times New Roman" w:hAnsi="Times New Roman" w:cs="Times New Roman"/>
          <w:sz w:val="24"/>
          <w:szCs w:val="24"/>
          <w:lang w:eastAsia="pl-PL"/>
        </w:rPr>
        <w:t xml:space="preserve">/m o pow. ok. 2610 m2 6) Wykonanie warstwy wiążącej wyrównawczej z mieszanki min.-bit. KR 3-6 (AC 16W D50/70) średnia gr. 3 cm o pow. ok 2700 m2 7) Wykonanie warstwy ścieralnej z mieszanki min.- bit. KR 3-6 (AC 11S D50/70) gr. 5 cm o pow. ok. 2700 m2 8) Wykonanie poboczy z kruszywa kamiennego łamanego o gr. 10 cm o pow. ok. 675 m2 9) Obsługa geodezyjna w tym inwentaryzacja geodezyjna powykonawcza, zabezpieczenie lub przeniesienie istniejących punktów osnowy geodezyjnej kolidujących z prowadzonymi robotami 10) Oznakowanie poziome w technologii cienkowarstwowej – o pow. ok. 74 m2 11) Regulacja wysokościowa zjazdów 12) Regulacja wysokościowa peronów autobusowych – 2 szt. 13) Wykonanie odcinka chodnika z kostki bet. gr. 6 cm szer. 2,0m o dł. ok. 4 m 14) Wykonanie ścieku </w:t>
      </w:r>
      <w:proofErr w:type="spellStart"/>
      <w:r w:rsidRPr="00B57519">
        <w:rPr>
          <w:rFonts w:ascii="Times New Roman" w:eastAsia="Times New Roman" w:hAnsi="Times New Roman" w:cs="Times New Roman"/>
          <w:sz w:val="24"/>
          <w:szCs w:val="24"/>
          <w:lang w:eastAsia="pl-PL"/>
        </w:rPr>
        <w:t>przykrawężnikowego</w:t>
      </w:r>
      <w:proofErr w:type="spellEnd"/>
      <w:r w:rsidRPr="00B57519">
        <w:rPr>
          <w:rFonts w:ascii="Times New Roman" w:eastAsia="Times New Roman" w:hAnsi="Times New Roman" w:cs="Times New Roman"/>
          <w:sz w:val="24"/>
          <w:szCs w:val="24"/>
          <w:lang w:eastAsia="pl-PL"/>
        </w:rPr>
        <w:t xml:space="preserve"> prefabrykowanego o dł. ok. 38 m 15) Odtworzenie rowów drogowych o łącznej dł. ok. 200 m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II.5) Główny kod CPV: </w:t>
      </w:r>
      <w:r w:rsidRPr="00B57519">
        <w:rPr>
          <w:rFonts w:ascii="Times New Roman" w:eastAsia="Times New Roman" w:hAnsi="Times New Roman" w:cs="Times New Roman"/>
          <w:sz w:val="24"/>
          <w:szCs w:val="24"/>
          <w:lang w:eastAsia="pl-PL"/>
        </w:rPr>
        <w:t xml:space="preserve">45233140-2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Dodatkowe kody CPV:</w:t>
      </w:r>
      <w:r w:rsidRPr="00B5751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57519" w:rsidRPr="00B57519" w:rsidTr="00B57519">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lastRenderedPageBreak/>
              <w:t>Kod CPV</w:t>
            </w:r>
          </w:p>
        </w:tc>
      </w:tr>
      <w:tr w:rsidR="00B57519" w:rsidRPr="00B57519" w:rsidTr="00B57519">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45233223-8</w:t>
            </w:r>
          </w:p>
        </w:tc>
      </w:tr>
    </w:tbl>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II.6) Całkowita wartość zamówienia </w:t>
      </w:r>
      <w:r w:rsidRPr="00B57519">
        <w:rPr>
          <w:rFonts w:ascii="Times New Roman" w:eastAsia="Times New Roman" w:hAnsi="Times New Roman" w:cs="Times New Roman"/>
          <w:i/>
          <w:iCs/>
          <w:sz w:val="24"/>
          <w:szCs w:val="24"/>
          <w:lang w:eastAsia="pl-PL"/>
        </w:rPr>
        <w:t>(jeżeli zamawiający podaje informacje o wartości zamówienia)</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t xml:space="preserve">Wartość bez VAT: </w:t>
      </w:r>
      <w:r w:rsidRPr="00B57519">
        <w:rPr>
          <w:rFonts w:ascii="Times New Roman" w:eastAsia="Times New Roman" w:hAnsi="Times New Roman" w:cs="Times New Roman"/>
          <w:sz w:val="24"/>
          <w:szCs w:val="24"/>
          <w:lang w:eastAsia="pl-PL"/>
        </w:rPr>
        <w:br/>
        <w:t xml:space="preserve">Waluta: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57519">
        <w:rPr>
          <w:rFonts w:ascii="Times New Roman" w:eastAsia="Times New Roman" w:hAnsi="Times New Roman" w:cs="Times New Roman"/>
          <w:sz w:val="24"/>
          <w:szCs w:val="24"/>
          <w:lang w:eastAsia="pl-PL"/>
        </w:rPr>
        <w:t xml:space="preserv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57519">
        <w:rPr>
          <w:rFonts w:ascii="Times New Roman" w:eastAsia="Times New Roman" w:hAnsi="Times New Roman" w:cs="Times New Roman"/>
          <w:b/>
          <w:bCs/>
          <w:sz w:val="24"/>
          <w:szCs w:val="24"/>
          <w:lang w:eastAsia="pl-PL"/>
        </w:rPr>
        <w:t>Pzp</w:t>
      </w:r>
      <w:proofErr w:type="spellEnd"/>
      <w:r w:rsidRPr="00B57519">
        <w:rPr>
          <w:rFonts w:ascii="Times New Roman" w:eastAsia="Times New Roman" w:hAnsi="Times New Roman" w:cs="Times New Roman"/>
          <w:b/>
          <w:bCs/>
          <w:sz w:val="24"/>
          <w:szCs w:val="24"/>
          <w:lang w:eastAsia="pl-PL"/>
        </w:rPr>
        <w:t xml:space="preserve">: </w:t>
      </w:r>
      <w:r w:rsidRPr="00B57519">
        <w:rPr>
          <w:rFonts w:ascii="Times New Roman" w:eastAsia="Times New Roman" w:hAnsi="Times New Roman" w:cs="Times New Roman"/>
          <w:sz w:val="24"/>
          <w:szCs w:val="24"/>
          <w:lang w:eastAsia="pl-PL"/>
        </w:rPr>
        <w:t xml:space="preserve">Nie </w:t>
      </w:r>
      <w:r w:rsidRPr="00B5751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57519">
        <w:rPr>
          <w:rFonts w:ascii="Times New Roman" w:eastAsia="Times New Roman" w:hAnsi="Times New Roman" w:cs="Times New Roman"/>
          <w:sz w:val="24"/>
          <w:szCs w:val="24"/>
          <w:lang w:eastAsia="pl-PL"/>
        </w:rPr>
        <w:t>Pzp</w:t>
      </w:r>
      <w:proofErr w:type="spellEnd"/>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t>miesiącach:   </w:t>
      </w:r>
      <w:r w:rsidRPr="00B57519">
        <w:rPr>
          <w:rFonts w:ascii="Times New Roman" w:eastAsia="Times New Roman" w:hAnsi="Times New Roman" w:cs="Times New Roman"/>
          <w:i/>
          <w:iCs/>
          <w:sz w:val="24"/>
          <w:szCs w:val="24"/>
          <w:lang w:eastAsia="pl-PL"/>
        </w:rPr>
        <w:t xml:space="preserve"> lub </w:t>
      </w:r>
      <w:r w:rsidRPr="00B57519">
        <w:rPr>
          <w:rFonts w:ascii="Times New Roman" w:eastAsia="Times New Roman" w:hAnsi="Times New Roman" w:cs="Times New Roman"/>
          <w:b/>
          <w:bCs/>
          <w:sz w:val="24"/>
          <w:szCs w:val="24"/>
          <w:lang w:eastAsia="pl-PL"/>
        </w:rPr>
        <w:t>dniach:</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i/>
          <w:iCs/>
          <w:sz w:val="24"/>
          <w:szCs w:val="24"/>
          <w:lang w:eastAsia="pl-PL"/>
        </w:rPr>
        <w:t>lub</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data rozpoczęcia: </w:t>
      </w:r>
      <w:r w:rsidRPr="00B57519">
        <w:rPr>
          <w:rFonts w:ascii="Times New Roman" w:eastAsia="Times New Roman" w:hAnsi="Times New Roman" w:cs="Times New Roman"/>
          <w:sz w:val="24"/>
          <w:szCs w:val="24"/>
          <w:lang w:eastAsia="pl-PL"/>
        </w:rPr>
        <w:t> </w:t>
      </w:r>
      <w:r w:rsidRPr="00B57519">
        <w:rPr>
          <w:rFonts w:ascii="Times New Roman" w:eastAsia="Times New Roman" w:hAnsi="Times New Roman" w:cs="Times New Roman"/>
          <w:i/>
          <w:iCs/>
          <w:sz w:val="24"/>
          <w:szCs w:val="24"/>
          <w:lang w:eastAsia="pl-PL"/>
        </w:rPr>
        <w:t xml:space="preserve"> lub </w:t>
      </w:r>
      <w:r w:rsidRPr="00B57519">
        <w:rPr>
          <w:rFonts w:ascii="Times New Roman" w:eastAsia="Times New Roman" w:hAnsi="Times New Roman" w:cs="Times New Roman"/>
          <w:b/>
          <w:bCs/>
          <w:sz w:val="24"/>
          <w:szCs w:val="24"/>
          <w:lang w:eastAsia="pl-PL"/>
        </w:rPr>
        <w:t xml:space="preserve">zakończenia: </w:t>
      </w:r>
      <w:r w:rsidRPr="00B57519">
        <w:rPr>
          <w:rFonts w:ascii="Times New Roman" w:eastAsia="Times New Roman" w:hAnsi="Times New Roman" w:cs="Times New Roman"/>
          <w:sz w:val="24"/>
          <w:szCs w:val="24"/>
          <w:lang w:eastAsia="pl-PL"/>
        </w:rPr>
        <w:t xml:space="preserve">2020-09-30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57519" w:rsidRPr="00B57519" w:rsidTr="00B57519">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Data zakończenia</w:t>
            </w:r>
          </w:p>
        </w:tc>
      </w:tr>
      <w:tr w:rsidR="00B57519" w:rsidRPr="00B57519" w:rsidTr="00B57519">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2020-09-30</w:t>
            </w:r>
          </w:p>
        </w:tc>
      </w:tr>
    </w:tbl>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II.9) Informacje dodatkowe: </w:t>
      </w:r>
    </w:p>
    <w:p w:rsidR="00B57519" w:rsidRPr="00B57519" w:rsidRDefault="00B57519" w:rsidP="00B57519">
      <w:pPr>
        <w:spacing w:after="0" w:line="450" w:lineRule="atLeast"/>
        <w:rPr>
          <w:rFonts w:ascii="Times New Roman" w:eastAsia="Times New Roman" w:hAnsi="Times New Roman" w:cs="Times New Roman"/>
          <w:b/>
          <w:bCs/>
          <w:sz w:val="27"/>
          <w:szCs w:val="27"/>
          <w:lang w:eastAsia="pl-PL"/>
        </w:rPr>
      </w:pPr>
      <w:r w:rsidRPr="00B57519">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III.1) WARUNKI UDZIAŁU W POSTĘPOWANIU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lastRenderedPageBreak/>
        <w:t xml:space="preserve">Określenie warunków: </w:t>
      </w:r>
      <w:r w:rsidRPr="00B57519">
        <w:rPr>
          <w:rFonts w:ascii="Times New Roman" w:eastAsia="Times New Roman" w:hAnsi="Times New Roman" w:cs="Times New Roman"/>
          <w:sz w:val="24"/>
          <w:szCs w:val="24"/>
          <w:lang w:eastAsia="pl-PL"/>
        </w:rPr>
        <w:br/>
        <w:t xml:space="preserve">Informacje dodatkowe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III.1.2) Sytuacja finansowa lub ekonomiczna </w:t>
      </w:r>
      <w:r w:rsidRPr="00B57519">
        <w:rPr>
          <w:rFonts w:ascii="Times New Roman" w:eastAsia="Times New Roman" w:hAnsi="Times New Roman" w:cs="Times New Roman"/>
          <w:sz w:val="24"/>
          <w:szCs w:val="24"/>
          <w:lang w:eastAsia="pl-PL"/>
        </w:rPr>
        <w:br/>
        <w:t xml:space="preserve">Określenie warunków: </w:t>
      </w:r>
      <w:r w:rsidRPr="00B57519">
        <w:rPr>
          <w:rFonts w:ascii="Times New Roman" w:eastAsia="Times New Roman" w:hAnsi="Times New Roman" w:cs="Times New Roman"/>
          <w:sz w:val="24"/>
          <w:szCs w:val="24"/>
          <w:lang w:eastAsia="pl-PL"/>
        </w:rPr>
        <w:br/>
        <w:t xml:space="preserve">Informacje dodatkowe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III.1.3) Zdolność techniczna lub zawodowa </w:t>
      </w:r>
      <w:r w:rsidRPr="00B57519">
        <w:rPr>
          <w:rFonts w:ascii="Times New Roman" w:eastAsia="Times New Roman" w:hAnsi="Times New Roman" w:cs="Times New Roman"/>
          <w:sz w:val="24"/>
          <w:szCs w:val="24"/>
          <w:lang w:eastAsia="pl-PL"/>
        </w:rPr>
        <w:br/>
        <w:t xml:space="preserve">Określenie warunków: CZĘŚĆ I a)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2 robót budowlanych polegających na budowie, przebudowie lub remoncie drogi z tym, że każda z wykazanych robót musi zawierać w swym zakresie minimum wymianę lub ułożenie nawierzchni bitumicznej o długości minimum 1000 </w:t>
      </w:r>
      <w:proofErr w:type="spellStart"/>
      <w:r w:rsidRPr="00B57519">
        <w:rPr>
          <w:rFonts w:ascii="Times New Roman" w:eastAsia="Times New Roman" w:hAnsi="Times New Roman" w:cs="Times New Roman"/>
          <w:sz w:val="24"/>
          <w:szCs w:val="24"/>
          <w:lang w:eastAsia="pl-PL"/>
        </w:rPr>
        <w:t>mb</w:t>
      </w:r>
      <w:proofErr w:type="spellEnd"/>
      <w:r w:rsidRPr="00B57519">
        <w:rPr>
          <w:rFonts w:ascii="Times New Roman" w:eastAsia="Times New Roman" w:hAnsi="Times New Roman" w:cs="Times New Roman"/>
          <w:sz w:val="24"/>
          <w:szCs w:val="24"/>
          <w:lang w:eastAsia="pl-PL"/>
        </w:rPr>
        <w:t xml:space="preserve"> lub powierzchni minimum 6 000 m2 każda, b) Wykonawca wykaże osoby, które będą uczestniczyć w wykonywaniu zamówienia wraz z informacjami na temat ich kwalifikacji zawodowych niezbędnych do wykonania zamówienia oraz wraz z informacją o podstawie do dysponowania tymi osobami. Wykonawca, zobowiązany jest wykazać co najmniej: -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CZĘŚĆ II a)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2 robót budowlanych polegających na budowie, przebudowie lub remoncie drogi z tym, że każda z wykazanych robót musi zawierać w swym zakresie minimum wymianę lub ułożenie nawierzchni bitumicznej o długości minimum 500 </w:t>
      </w:r>
      <w:proofErr w:type="spellStart"/>
      <w:r w:rsidRPr="00B57519">
        <w:rPr>
          <w:rFonts w:ascii="Times New Roman" w:eastAsia="Times New Roman" w:hAnsi="Times New Roman" w:cs="Times New Roman"/>
          <w:sz w:val="24"/>
          <w:szCs w:val="24"/>
          <w:lang w:eastAsia="pl-PL"/>
        </w:rPr>
        <w:t>mb</w:t>
      </w:r>
      <w:proofErr w:type="spellEnd"/>
      <w:r w:rsidRPr="00B57519">
        <w:rPr>
          <w:rFonts w:ascii="Times New Roman" w:eastAsia="Times New Roman" w:hAnsi="Times New Roman" w:cs="Times New Roman"/>
          <w:sz w:val="24"/>
          <w:szCs w:val="24"/>
          <w:lang w:eastAsia="pl-PL"/>
        </w:rPr>
        <w:t xml:space="preserve"> lub powierzchni minimum 3000 m2 </w:t>
      </w:r>
      <w:r w:rsidRPr="00B57519">
        <w:rPr>
          <w:rFonts w:ascii="Times New Roman" w:eastAsia="Times New Roman" w:hAnsi="Times New Roman" w:cs="Times New Roman"/>
          <w:sz w:val="24"/>
          <w:szCs w:val="24"/>
          <w:lang w:eastAsia="pl-PL"/>
        </w:rPr>
        <w:lastRenderedPageBreak/>
        <w:t xml:space="preserve">każda, b) Wykonawca wykaże osoby, które będą uczestniczyć w wykonywaniu zamówienia wraz z informacjami na temat ich kwalifikacji zawodowych niezbędnych do wykonania zamówienia oraz wraz z informacją o podstawie do dysponowania tymi osobami. Wykonawca, zobowiązany jest wykazać co najmniej: -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B5751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57519">
        <w:rPr>
          <w:rFonts w:ascii="Times New Roman" w:eastAsia="Times New Roman" w:hAnsi="Times New Roman" w:cs="Times New Roman"/>
          <w:sz w:val="24"/>
          <w:szCs w:val="24"/>
          <w:lang w:eastAsia="pl-PL"/>
        </w:rPr>
        <w:br/>
        <w:t xml:space="preserve">Informacje dodatkowe: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III.2) PODSTAWY WYKLUCZENIA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57519">
        <w:rPr>
          <w:rFonts w:ascii="Times New Roman" w:eastAsia="Times New Roman" w:hAnsi="Times New Roman" w:cs="Times New Roman"/>
          <w:b/>
          <w:bCs/>
          <w:sz w:val="24"/>
          <w:szCs w:val="24"/>
          <w:lang w:eastAsia="pl-PL"/>
        </w:rPr>
        <w:t>Pzp</w:t>
      </w:r>
      <w:proofErr w:type="spellEnd"/>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57519">
        <w:rPr>
          <w:rFonts w:ascii="Times New Roman" w:eastAsia="Times New Roman" w:hAnsi="Times New Roman" w:cs="Times New Roman"/>
          <w:b/>
          <w:bCs/>
          <w:sz w:val="24"/>
          <w:szCs w:val="24"/>
          <w:lang w:eastAsia="pl-PL"/>
        </w:rPr>
        <w:t>Pzp</w:t>
      </w:r>
      <w:proofErr w:type="spellEnd"/>
      <w:r w:rsidRPr="00B5751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57519">
        <w:rPr>
          <w:rFonts w:ascii="Times New Roman" w:eastAsia="Times New Roman" w:hAnsi="Times New Roman" w:cs="Times New Roman"/>
          <w:sz w:val="24"/>
          <w:szCs w:val="24"/>
          <w:lang w:eastAsia="pl-PL"/>
        </w:rPr>
        <w:t>Pzp</w:t>
      </w:r>
      <w:proofErr w:type="spellEnd"/>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B57519">
        <w:rPr>
          <w:rFonts w:ascii="Times New Roman" w:eastAsia="Times New Roman" w:hAnsi="Times New Roman" w:cs="Times New Roman"/>
          <w:sz w:val="24"/>
          <w:szCs w:val="24"/>
          <w:lang w:eastAsia="pl-PL"/>
        </w:rPr>
        <w:t>Pzp</w:t>
      </w:r>
      <w:proofErr w:type="spellEnd"/>
      <w:r w:rsidRPr="00B57519">
        <w:rPr>
          <w:rFonts w:ascii="Times New Roman" w:eastAsia="Times New Roman" w:hAnsi="Times New Roman" w:cs="Times New Roman"/>
          <w:sz w:val="24"/>
          <w:szCs w:val="24"/>
          <w:lang w:eastAsia="pl-PL"/>
        </w:rPr>
        <w:t xml:space="preserv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B57519">
        <w:rPr>
          <w:rFonts w:ascii="Times New Roman" w:eastAsia="Times New Roman" w:hAnsi="Times New Roman" w:cs="Times New Roman"/>
          <w:sz w:val="24"/>
          <w:szCs w:val="24"/>
          <w:lang w:eastAsia="pl-PL"/>
        </w:rPr>
        <w:br/>
        <w:t xml:space="preserve">Tak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Oświadczenie o spełnianiu kryteriów selekcji </w:t>
      </w:r>
      <w:r w:rsidRPr="00B57519">
        <w:rPr>
          <w:rFonts w:ascii="Times New Roman" w:eastAsia="Times New Roman" w:hAnsi="Times New Roman" w:cs="Times New Roman"/>
          <w:sz w:val="24"/>
          <w:szCs w:val="24"/>
          <w:lang w:eastAsia="pl-PL"/>
        </w:rPr>
        <w:br/>
        <w:t xml:space="preserve">Nie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centralnej ewidencji i informacji o działalności gospodarczej, jeżeli odrębne przepisy wymagają wpisu do rejestru lub ewidencji, w celu potwierdzenia braku podstaw wykluczenia na podstawie art. 24 ust. 5 pkt 1 ustawy,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Jeżeli Wykonawca ma siedzibę lub miejsce zamieszkania poza terytorium Rzeczypospolitej Polskiej, zamiast dokumentów, o których mowa w ust. 1 pkt 1 - 3 - składa dokument lub dokumenty wystawione w kraju, w którym Wykonawca ma siedzibę </w:t>
      </w:r>
      <w:r w:rsidRPr="00B57519">
        <w:rPr>
          <w:rFonts w:ascii="Times New Roman" w:eastAsia="Times New Roman" w:hAnsi="Times New Roman" w:cs="Times New Roman"/>
          <w:sz w:val="24"/>
          <w:szCs w:val="24"/>
          <w:lang w:eastAsia="pl-PL"/>
        </w:rPr>
        <w:lastRenderedPageBreak/>
        <w:t xml:space="preserve">lub miejsce zamieszkania, potwierdzające odpowiednio, że: 1) nie otwarto jego likwidacji ani nie ogłoszono upadłości, 2)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Dokument, o którym mowa w ust. 2 pkt 1 powinien być wystawiony nie wcześniej niż 6 miesięcy przed upływem terminu składania ofert. Dokumenty, o których mowa w ust. 2 pkt 2, powinny być wystawione nie wcześniej niż 3 miesiące przed upływem tego terminu.. 4. 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 osoby. Przepis ust. 3 stosuje się.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III.5.1) W ZAKRESIE SPEŁNIANIA WARUNKÓW UDZIAŁU W POSTĘPOWANIU:</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t xml:space="preserve">W celu potwierdzenia spełniania przez Wykonawcę warunków udziału w postępowaniu dotyczących zdolności technicznej lub zawodowej Zamawiający żąda następujących dokumentów: -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w:t>
      </w:r>
      <w:r w:rsidRPr="00B57519">
        <w:rPr>
          <w:rFonts w:ascii="Times New Roman" w:eastAsia="Times New Roman" w:hAnsi="Times New Roman" w:cs="Times New Roman"/>
          <w:sz w:val="24"/>
          <w:szCs w:val="24"/>
          <w:lang w:eastAsia="pl-PL"/>
        </w:rPr>
        <w:lastRenderedPageBreak/>
        <w:t xml:space="preserve">dokumenty wystawione przez podmiot, na rzecz którego roboty budowlane były wykonywane, a jeżeli z uzasadnionej przyczyny o obiektywnym charakterze wykonawca nie jest w stanie uzyskać tych dokumentów – inne dokumenty. Wykonawca wykaże „roboty budowlane” określone w art. 4 § 1 ust. 2 pkt 3 a SIWZ. - 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Wykonawca wykaże „roboty budowlane” określone w art. 4 § 1 ust. 2 pkt 3 b SIWZ.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III.5.2) W ZAKRESIE KRYTERIÓW SELEKCJI:</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III.7) INNE DOKUMENTY NIE WYMIENIONE W pkt III.3) - III.6) </w:t>
      </w:r>
    </w:p>
    <w:p w:rsidR="00B57519" w:rsidRPr="00B57519" w:rsidRDefault="00B57519" w:rsidP="00B57519">
      <w:pPr>
        <w:spacing w:after="0" w:line="450" w:lineRule="atLeast"/>
        <w:rPr>
          <w:rFonts w:ascii="Times New Roman" w:eastAsia="Times New Roman" w:hAnsi="Times New Roman" w:cs="Times New Roman"/>
          <w:b/>
          <w:bCs/>
          <w:sz w:val="27"/>
          <w:szCs w:val="27"/>
          <w:lang w:eastAsia="pl-PL"/>
        </w:rPr>
      </w:pPr>
      <w:r w:rsidRPr="00B57519">
        <w:rPr>
          <w:rFonts w:ascii="Times New Roman" w:eastAsia="Times New Roman" w:hAnsi="Times New Roman" w:cs="Times New Roman"/>
          <w:b/>
          <w:bCs/>
          <w:sz w:val="27"/>
          <w:szCs w:val="27"/>
          <w:u w:val="single"/>
          <w:lang w:eastAsia="pl-PL"/>
        </w:rPr>
        <w:t xml:space="preserve">SEKCJA IV: PROCEDURA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IV.1) OPIS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IV.1.1) Tryb udzielenia zamówienia: </w:t>
      </w:r>
      <w:r w:rsidRPr="00B57519">
        <w:rPr>
          <w:rFonts w:ascii="Times New Roman" w:eastAsia="Times New Roman" w:hAnsi="Times New Roman" w:cs="Times New Roman"/>
          <w:sz w:val="24"/>
          <w:szCs w:val="24"/>
          <w:lang w:eastAsia="pl-PL"/>
        </w:rPr>
        <w:t xml:space="preserve">Przetarg nieograniczony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IV.1.2) Zamawiający żąda wniesienia wadium:</w:t>
      </w:r>
      <w:r w:rsidRPr="00B57519">
        <w:rPr>
          <w:rFonts w:ascii="Times New Roman" w:eastAsia="Times New Roman" w:hAnsi="Times New Roman" w:cs="Times New Roman"/>
          <w:sz w:val="24"/>
          <w:szCs w:val="24"/>
          <w:lang w:eastAsia="pl-PL"/>
        </w:rPr>
        <w:t xml:space="preserv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Tak </w:t>
      </w:r>
      <w:r w:rsidRPr="00B57519">
        <w:rPr>
          <w:rFonts w:ascii="Times New Roman" w:eastAsia="Times New Roman" w:hAnsi="Times New Roman" w:cs="Times New Roman"/>
          <w:sz w:val="24"/>
          <w:szCs w:val="24"/>
          <w:lang w:eastAsia="pl-PL"/>
        </w:rPr>
        <w:br/>
        <w:t xml:space="preserve">Informacja na temat wadium </w:t>
      </w:r>
      <w:r w:rsidRPr="00B57519">
        <w:rPr>
          <w:rFonts w:ascii="Times New Roman" w:eastAsia="Times New Roman" w:hAnsi="Times New Roman" w:cs="Times New Roman"/>
          <w:sz w:val="24"/>
          <w:szCs w:val="24"/>
          <w:lang w:eastAsia="pl-PL"/>
        </w:rPr>
        <w:br/>
        <w:t xml:space="preserve">§ 1 Wysokość wadium i formy jego wniesienia 1. Każda oferta musi być zabezpieczona wadium na cały okres związania ofertą, w wysokości: Część I – 20000 zł (słownie dwadzieścia tysięcy złotych) Część II -6900 zł (słownie: sześć tysięcy złotych)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w:t>
      </w:r>
      <w:r w:rsidRPr="00B57519">
        <w:rPr>
          <w:rFonts w:ascii="Times New Roman" w:eastAsia="Times New Roman" w:hAnsi="Times New Roman" w:cs="Times New Roman"/>
          <w:sz w:val="24"/>
          <w:szCs w:val="24"/>
          <w:lang w:eastAsia="pl-PL"/>
        </w:rPr>
        <w:lastRenderedPageBreak/>
        <w:t xml:space="preserve">gwarancjach ubezpieczeniowych, 5) poręczeniach udzielanych przez podmioty, o których mowa w art. 6 b ust. 5 pkt 2 ustawy z dnia 9 listopada 2000 r. o utworzeniu Polskiej Agencji Rozwoju Przedsiębiorczości (Dz.U. Nr 109, poz. 1158, z </w:t>
      </w:r>
      <w:proofErr w:type="spellStart"/>
      <w:r w:rsidRPr="00B57519">
        <w:rPr>
          <w:rFonts w:ascii="Times New Roman" w:eastAsia="Times New Roman" w:hAnsi="Times New Roman" w:cs="Times New Roman"/>
          <w:sz w:val="24"/>
          <w:szCs w:val="24"/>
          <w:lang w:eastAsia="pl-PL"/>
        </w:rPr>
        <w:t>późn</w:t>
      </w:r>
      <w:proofErr w:type="spellEnd"/>
      <w:r w:rsidRPr="00B57519">
        <w:rPr>
          <w:rFonts w:ascii="Times New Roman" w:eastAsia="Times New Roman" w:hAnsi="Times New Roman" w:cs="Times New Roman"/>
          <w:sz w:val="24"/>
          <w:szCs w:val="24"/>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Bank Pekao S.A. 14 1240 6973 1111 0010 8713 0439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w:t>
      </w:r>
      <w:r w:rsidRPr="00B57519">
        <w:rPr>
          <w:rFonts w:ascii="Times New Roman" w:eastAsia="Times New Roman" w:hAnsi="Times New Roman" w:cs="Times New Roman"/>
          <w:sz w:val="24"/>
          <w:szCs w:val="24"/>
          <w:lang w:eastAsia="pl-PL"/>
        </w:rPr>
        <w:lastRenderedPageBreak/>
        <w:t xml:space="preserve">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IV.1.3) Przewiduje się udzielenie zaliczek na poczet wykonania zamówienia:</w:t>
      </w:r>
      <w:r w:rsidRPr="00B57519">
        <w:rPr>
          <w:rFonts w:ascii="Times New Roman" w:eastAsia="Times New Roman" w:hAnsi="Times New Roman" w:cs="Times New Roman"/>
          <w:sz w:val="24"/>
          <w:szCs w:val="24"/>
          <w:lang w:eastAsia="pl-PL"/>
        </w:rPr>
        <w:t xml:space="preserv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Nie </w:t>
      </w:r>
      <w:r w:rsidRPr="00B57519">
        <w:rPr>
          <w:rFonts w:ascii="Times New Roman" w:eastAsia="Times New Roman" w:hAnsi="Times New Roman" w:cs="Times New Roman"/>
          <w:sz w:val="24"/>
          <w:szCs w:val="24"/>
          <w:lang w:eastAsia="pl-PL"/>
        </w:rPr>
        <w:br/>
        <w:t xml:space="preserve">Należy podać informacje na temat udzielania zaliczek: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Nie </w:t>
      </w:r>
      <w:r w:rsidRPr="00B5751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57519">
        <w:rPr>
          <w:rFonts w:ascii="Times New Roman" w:eastAsia="Times New Roman" w:hAnsi="Times New Roman" w:cs="Times New Roman"/>
          <w:sz w:val="24"/>
          <w:szCs w:val="24"/>
          <w:lang w:eastAsia="pl-PL"/>
        </w:rPr>
        <w:br/>
        <w:t xml:space="preserve">Nie </w:t>
      </w:r>
      <w:r w:rsidRPr="00B57519">
        <w:rPr>
          <w:rFonts w:ascii="Times New Roman" w:eastAsia="Times New Roman" w:hAnsi="Times New Roman" w:cs="Times New Roman"/>
          <w:sz w:val="24"/>
          <w:szCs w:val="24"/>
          <w:lang w:eastAsia="pl-PL"/>
        </w:rPr>
        <w:br/>
        <w:t xml:space="preserve">Informacje dodatkowe: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IV.1.5.) Wymaga się złożenia oferty wariantowej: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Nie </w:t>
      </w:r>
      <w:r w:rsidRPr="00B57519">
        <w:rPr>
          <w:rFonts w:ascii="Times New Roman" w:eastAsia="Times New Roman" w:hAnsi="Times New Roman" w:cs="Times New Roman"/>
          <w:sz w:val="24"/>
          <w:szCs w:val="24"/>
          <w:lang w:eastAsia="pl-PL"/>
        </w:rPr>
        <w:br/>
        <w:t xml:space="preserve">Dopuszcza się złożenie oferty wariantowej </w:t>
      </w:r>
      <w:r w:rsidRPr="00B57519">
        <w:rPr>
          <w:rFonts w:ascii="Times New Roman" w:eastAsia="Times New Roman" w:hAnsi="Times New Roman" w:cs="Times New Roman"/>
          <w:sz w:val="24"/>
          <w:szCs w:val="24"/>
          <w:lang w:eastAsia="pl-PL"/>
        </w:rPr>
        <w:br/>
        <w:t xml:space="preserve">Nie </w:t>
      </w:r>
      <w:r w:rsidRPr="00B5751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57519">
        <w:rPr>
          <w:rFonts w:ascii="Times New Roman" w:eastAsia="Times New Roman" w:hAnsi="Times New Roman" w:cs="Times New Roman"/>
          <w:sz w:val="24"/>
          <w:szCs w:val="24"/>
          <w:lang w:eastAsia="pl-PL"/>
        </w:rPr>
        <w:br/>
        <w:t xml:space="preserve">Nie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Liczba wykonawców   </w:t>
      </w:r>
      <w:r w:rsidRPr="00B57519">
        <w:rPr>
          <w:rFonts w:ascii="Times New Roman" w:eastAsia="Times New Roman" w:hAnsi="Times New Roman" w:cs="Times New Roman"/>
          <w:sz w:val="24"/>
          <w:szCs w:val="24"/>
          <w:lang w:eastAsia="pl-PL"/>
        </w:rPr>
        <w:br/>
        <w:t xml:space="preserve">Przewidywana minimalna liczba wykonawców </w:t>
      </w:r>
      <w:r w:rsidRPr="00B57519">
        <w:rPr>
          <w:rFonts w:ascii="Times New Roman" w:eastAsia="Times New Roman" w:hAnsi="Times New Roman" w:cs="Times New Roman"/>
          <w:sz w:val="24"/>
          <w:szCs w:val="24"/>
          <w:lang w:eastAsia="pl-PL"/>
        </w:rPr>
        <w:br/>
        <w:t xml:space="preserve">Maksymalna liczba wykonawców   </w:t>
      </w:r>
      <w:r w:rsidRPr="00B57519">
        <w:rPr>
          <w:rFonts w:ascii="Times New Roman" w:eastAsia="Times New Roman" w:hAnsi="Times New Roman" w:cs="Times New Roman"/>
          <w:sz w:val="24"/>
          <w:szCs w:val="24"/>
          <w:lang w:eastAsia="pl-PL"/>
        </w:rPr>
        <w:br/>
        <w:t xml:space="preserve">Kryteria selekcji wykonawców: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IV.1.7) Informacje na temat umowy ramowej lub dynamicznego systemu zakupów: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Umowa ramowa będzie zawarta: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Czy przewiduje się ograniczenie liczby uczestników umowy ramowej: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Przewidziana maksymalna liczba uczestników umowy ramowej: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Informacje dodatkowe: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Zamówienie obejmuje ustanowienie dynamicznego systemu zakupów: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Informacje dodatkowe: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lastRenderedPageBreak/>
        <w:br/>
      </w:r>
      <w:r w:rsidRPr="00B57519">
        <w:rPr>
          <w:rFonts w:ascii="Times New Roman" w:eastAsia="Times New Roman" w:hAnsi="Times New Roman" w:cs="Times New Roman"/>
          <w:b/>
          <w:bCs/>
          <w:sz w:val="24"/>
          <w:szCs w:val="24"/>
          <w:lang w:eastAsia="pl-PL"/>
        </w:rPr>
        <w:t xml:space="preserve">IV.1.8) Aukcja elektroniczna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Przewidziane jest przeprowadzenie aukcji elektronicznej </w:t>
      </w:r>
      <w:r w:rsidRPr="00B57519">
        <w:rPr>
          <w:rFonts w:ascii="Times New Roman" w:eastAsia="Times New Roman" w:hAnsi="Times New Roman" w:cs="Times New Roman"/>
          <w:i/>
          <w:iCs/>
          <w:sz w:val="24"/>
          <w:szCs w:val="24"/>
          <w:lang w:eastAsia="pl-PL"/>
        </w:rPr>
        <w:t xml:space="preserve">(przetarg nieograniczony, przetarg ograniczony, negocjacje z ogłoszeniem) </w:t>
      </w:r>
      <w:r w:rsidRPr="00B57519">
        <w:rPr>
          <w:rFonts w:ascii="Times New Roman" w:eastAsia="Times New Roman" w:hAnsi="Times New Roman" w:cs="Times New Roman"/>
          <w:sz w:val="24"/>
          <w:szCs w:val="24"/>
          <w:lang w:eastAsia="pl-PL"/>
        </w:rPr>
        <w:t xml:space="preserve">Nie </w:t>
      </w:r>
      <w:r w:rsidRPr="00B57519">
        <w:rPr>
          <w:rFonts w:ascii="Times New Roman" w:eastAsia="Times New Roman" w:hAnsi="Times New Roman" w:cs="Times New Roman"/>
          <w:sz w:val="24"/>
          <w:szCs w:val="24"/>
          <w:lang w:eastAsia="pl-PL"/>
        </w:rPr>
        <w:br/>
        <w:t xml:space="preserve">Należy podać adres strony internetowej, na której aukcja będzie prowadzona: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57519">
        <w:rPr>
          <w:rFonts w:ascii="Times New Roman" w:eastAsia="Times New Roman" w:hAnsi="Times New Roman" w:cs="Times New Roman"/>
          <w:sz w:val="24"/>
          <w:szCs w:val="24"/>
          <w:lang w:eastAsia="pl-PL"/>
        </w:rPr>
        <w:br/>
        <w:t xml:space="preserve">Informacje dotyczące przebiegu aukcji elektronicznej: </w:t>
      </w:r>
      <w:r w:rsidRPr="00B5751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5751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57519">
        <w:rPr>
          <w:rFonts w:ascii="Times New Roman" w:eastAsia="Times New Roman" w:hAnsi="Times New Roman" w:cs="Times New Roman"/>
          <w:sz w:val="24"/>
          <w:szCs w:val="24"/>
          <w:lang w:eastAsia="pl-PL"/>
        </w:rPr>
        <w:br/>
        <w:t xml:space="preserve">Wymagania dotyczące rejestracji i identyfikacji wykonawców w aukcji elektronicznej: </w:t>
      </w:r>
      <w:r w:rsidRPr="00B57519">
        <w:rPr>
          <w:rFonts w:ascii="Times New Roman" w:eastAsia="Times New Roman" w:hAnsi="Times New Roman" w:cs="Times New Roman"/>
          <w:sz w:val="24"/>
          <w:szCs w:val="24"/>
          <w:lang w:eastAsia="pl-PL"/>
        </w:rPr>
        <w:br/>
        <w:t xml:space="preserve">Informacje o liczbie etapów aukcji elektronicznej i czasie ich trwania: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t xml:space="preserve">Czas trwania: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57519">
        <w:rPr>
          <w:rFonts w:ascii="Times New Roman" w:eastAsia="Times New Roman" w:hAnsi="Times New Roman" w:cs="Times New Roman"/>
          <w:sz w:val="24"/>
          <w:szCs w:val="24"/>
          <w:lang w:eastAsia="pl-PL"/>
        </w:rPr>
        <w:br/>
        <w:t xml:space="preserve">Warunki zamknięcia aukcji elektronicznej: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IV.2) KRYTERIA OCENY OFERT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IV.2.1) Kryteria oceny ofert: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IV.2.2) Kryteria</w:t>
      </w:r>
      <w:r w:rsidRPr="00B5751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B57519" w:rsidRPr="00B57519" w:rsidTr="00B57519">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Znaczenie</w:t>
            </w:r>
          </w:p>
        </w:tc>
      </w:tr>
      <w:tr w:rsidR="00B57519" w:rsidRPr="00B57519" w:rsidTr="00B57519">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60,00</w:t>
            </w:r>
          </w:p>
        </w:tc>
      </w:tr>
      <w:tr w:rsidR="00B57519" w:rsidRPr="00B57519" w:rsidTr="00B57519">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40,00</w:t>
            </w:r>
          </w:p>
        </w:tc>
      </w:tr>
    </w:tbl>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57519">
        <w:rPr>
          <w:rFonts w:ascii="Times New Roman" w:eastAsia="Times New Roman" w:hAnsi="Times New Roman" w:cs="Times New Roman"/>
          <w:b/>
          <w:bCs/>
          <w:sz w:val="24"/>
          <w:szCs w:val="24"/>
          <w:lang w:eastAsia="pl-PL"/>
        </w:rPr>
        <w:t>Pzp</w:t>
      </w:r>
      <w:proofErr w:type="spellEnd"/>
      <w:r w:rsidRPr="00B57519">
        <w:rPr>
          <w:rFonts w:ascii="Times New Roman" w:eastAsia="Times New Roman" w:hAnsi="Times New Roman" w:cs="Times New Roman"/>
          <w:b/>
          <w:bCs/>
          <w:sz w:val="24"/>
          <w:szCs w:val="24"/>
          <w:lang w:eastAsia="pl-PL"/>
        </w:rPr>
        <w:t xml:space="preserve"> </w:t>
      </w:r>
      <w:r w:rsidRPr="00B57519">
        <w:rPr>
          <w:rFonts w:ascii="Times New Roman" w:eastAsia="Times New Roman" w:hAnsi="Times New Roman" w:cs="Times New Roman"/>
          <w:sz w:val="24"/>
          <w:szCs w:val="24"/>
          <w:lang w:eastAsia="pl-PL"/>
        </w:rPr>
        <w:t xml:space="preserve">(przetarg nieograniczony) </w:t>
      </w:r>
      <w:r w:rsidRPr="00B57519">
        <w:rPr>
          <w:rFonts w:ascii="Times New Roman" w:eastAsia="Times New Roman" w:hAnsi="Times New Roman" w:cs="Times New Roman"/>
          <w:sz w:val="24"/>
          <w:szCs w:val="24"/>
          <w:lang w:eastAsia="pl-PL"/>
        </w:rPr>
        <w:br/>
        <w:t xml:space="preserve">Tak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IV.3) Negocjacje z ogłoszeniem, dialog konkurencyjny, partnerstwo innowacyjne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IV.3.1) Informacje na temat negocjacji z ogłoszeniem</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t xml:space="preserve">Minimalne wymagania, które muszą spełniać wszystkie oferty: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57519">
        <w:rPr>
          <w:rFonts w:ascii="Times New Roman" w:eastAsia="Times New Roman" w:hAnsi="Times New Roman" w:cs="Times New Roman"/>
          <w:sz w:val="24"/>
          <w:szCs w:val="24"/>
          <w:lang w:eastAsia="pl-PL"/>
        </w:rPr>
        <w:br/>
        <w:t xml:space="preserve">Przewidziany jest podział negocjacji na etapy w celu ograniczenia liczby ofert: </w:t>
      </w:r>
      <w:r w:rsidRPr="00B57519">
        <w:rPr>
          <w:rFonts w:ascii="Times New Roman" w:eastAsia="Times New Roman" w:hAnsi="Times New Roman" w:cs="Times New Roman"/>
          <w:sz w:val="24"/>
          <w:szCs w:val="24"/>
          <w:lang w:eastAsia="pl-PL"/>
        </w:rPr>
        <w:br/>
        <w:t xml:space="preserve">Należy podać informacje na temat etapów negocjacji (w tym liczbę etapów):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Informacje dodatkowe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IV.3.2) Informacje na temat dialogu konkurencyjnego</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Wstępny harmonogram postępowania: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Podział dialogu na etapy w celu ograniczenia liczby rozwiązań: </w:t>
      </w:r>
      <w:r w:rsidRPr="00B57519">
        <w:rPr>
          <w:rFonts w:ascii="Times New Roman" w:eastAsia="Times New Roman" w:hAnsi="Times New Roman" w:cs="Times New Roman"/>
          <w:sz w:val="24"/>
          <w:szCs w:val="24"/>
          <w:lang w:eastAsia="pl-PL"/>
        </w:rPr>
        <w:br/>
        <w:t xml:space="preserve">Należy podać informacje na temat etapów dialogu: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lastRenderedPageBreak/>
        <w:t xml:space="preserve">Informacje dodatkowe: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IV.3.3) Informacje na temat partnerstwa innowacyjnego</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Informacje dodatkowe: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IV.4) Licytacja elektroniczna </w:t>
      </w:r>
      <w:r w:rsidRPr="00B57519">
        <w:rPr>
          <w:rFonts w:ascii="Times New Roman" w:eastAsia="Times New Roman" w:hAnsi="Times New Roman" w:cs="Times New Roman"/>
          <w:sz w:val="24"/>
          <w:szCs w:val="24"/>
          <w:lang w:eastAsia="pl-PL"/>
        </w:rPr>
        <w:br/>
        <w:t xml:space="preserve">Adres strony internetowej, na której będzie prowadzona licytacja elektroniczna: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Informacje o liczbie etapów licytacji elektronicznej i czasie ich trwania: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Czas trwania: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Termin składania wniosków o dopuszczenie do udziału w licytacji elektronicznej: </w:t>
      </w:r>
      <w:r w:rsidRPr="00B57519">
        <w:rPr>
          <w:rFonts w:ascii="Times New Roman" w:eastAsia="Times New Roman" w:hAnsi="Times New Roman" w:cs="Times New Roman"/>
          <w:sz w:val="24"/>
          <w:szCs w:val="24"/>
          <w:lang w:eastAsia="pl-PL"/>
        </w:rPr>
        <w:br/>
        <w:t xml:space="preserve">Data: godzina: </w:t>
      </w:r>
      <w:r w:rsidRPr="00B57519">
        <w:rPr>
          <w:rFonts w:ascii="Times New Roman" w:eastAsia="Times New Roman" w:hAnsi="Times New Roman" w:cs="Times New Roman"/>
          <w:sz w:val="24"/>
          <w:szCs w:val="24"/>
          <w:lang w:eastAsia="pl-PL"/>
        </w:rPr>
        <w:br/>
        <w:t xml:space="preserve">Termin otwarcia licytacji elektronicznej: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Termin i warunki zamknięcia licytacji elektronicznej: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t xml:space="preserve">Wymagania dotyczące zabezpieczenia należytego wykonania umowy: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t xml:space="preserve">Informacje dodatkowe: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IV.5) ZMIANA UMOWY</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57519">
        <w:rPr>
          <w:rFonts w:ascii="Times New Roman" w:eastAsia="Times New Roman" w:hAnsi="Times New Roman" w:cs="Times New Roman"/>
          <w:sz w:val="24"/>
          <w:szCs w:val="24"/>
          <w:lang w:eastAsia="pl-PL"/>
        </w:rPr>
        <w:t xml:space="preserve"> Tak </w:t>
      </w:r>
      <w:r w:rsidRPr="00B57519">
        <w:rPr>
          <w:rFonts w:ascii="Times New Roman" w:eastAsia="Times New Roman" w:hAnsi="Times New Roman" w:cs="Times New Roman"/>
          <w:sz w:val="24"/>
          <w:szCs w:val="24"/>
          <w:lang w:eastAsia="pl-PL"/>
        </w:rPr>
        <w:br/>
        <w:t xml:space="preserve">Należy wskazać zakres, charakter zmian oraz warunki wprowadzenia zmian: </w:t>
      </w:r>
      <w:r w:rsidRPr="00B57519">
        <w:rPr>
          <w:rFonts w:ascii="Times New Roman" w:eastAsia="Times New Roman" w:hAnsi="Times New Roman" w:cs="Times New Roman"/>
          <w:sz w:val="24"/>
          <w:szCs w:val="24"/>
          <w:lang w:eastAsia="pl-PL"/>
        </w:rPr>
        <w:br/>
        <w:t xml:space="preserve">1. Strony mają prawo do przedłużenia Terminu zakończenia Projektu o okres trwania przyczyn, z powodu których będzie zagrożone dotrzymanie Terminu zakończenia projektu, w następujących sytuacjach: 1) 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 2)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3) 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 4) wystąpią opóźnienia w dokonaniu określonych czynności lub ich zaniechanie przez właściwe organy administracji państwowej, które nie są następstwem okoliczności, za które Wykonawca ponosi odpowiedzialność, 5) gdy wystąpią </w:t>
      </w:r>
      <w:r w:rsidRPr="00B57519">
        <w:rPr>
          <w:rFonts w:ascii="Times New Roman" w:eastAsia="Times New Roman" w:hAnsi="Times New Roman" w:cs="Times New Roman"/>
          <w:sz w:val="24"/>
          <w:szCs w:val="24"/>
          <w:lang w:eastAsia="pl-PL"/>
        </w:rPr>
        <w:lastRenderedPageBreak/>
        <w:t xml:space="preserve">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6) jeżeli wystąpi brak możliwości wykonywania robót z powodu nie dopuszczania do ich wykonywania przez uprawniony organ lub nakazania ich wstrzymania przez uprawniony organ, z przyczyn niezależnych od Wykonawcy, 7) wystąpienia Siły wyższej uniemożliwiającej wykonanie przedmiotu Umowy zgodnie z jej postanowieniami, - pod warunkiem zamieszczenia informacji w Dzienniku budowy o wystąpieniu tych okoliczności wraz z ich opisem oraz wskazaniem czasu ich trwania. 2. Dopuszcza się do zmiany Umowy w zakresie Materiałów, parametrów technicznych, technologii wykonania robót budowlanych, sposobu i zakresu wykonania przedmiotu Umowy w następujących sytuacjach: 1) 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 2) konieczności realizacji robót wynikających z wprowadzenia w Dokumentacji Wykonawczej Projektu zmian uznanych za nieistotne odstępstwo od projektu budowlanego, wynikających z art. 36a ust. 1 </w:t>
      </w:r>
      <w:proofErr w:type="spellStart"/>
      <w:r w:rsidRPr="00B57519">
        <w:rPr>
          <w:rFonts w:ascii="Times New Roman" w:eastAsia="Times New Roman" w:hAnsi="Times New Roman" w:cs="Times New Roman"/>
          <w:sz w:val="24"/>
          <w:szCs w:val="24"/>
          <w:lang w:eastAsia="pl-PL"/>
        </w:rPr>
        <w:t>PrBud</w:t>
      </w:r>
      <w:proofErr w:type="spellEnd"/>
      <w:r w:rsidRPr="00B57519">
        <w:rPr>
          <w:rFonts w:ascii="Times New Roman" w:eastAsia="Times New Roman" w:hAnsi="Times New Roman" w:cs="Times New Roman"/>
          <w:sz w:val="24"/>
          <w:szCs w:val="24"/>
          <w:lang w:eastAsia="pl-PL"/>
        </w:rPr>
        <w:t xml:space="preserve">, 3) 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 4) wystąpienia warunków Terenu budowy odbiegających w sposób istotny od przyjętych w Dokumentacji Wykonawczej Projektu, w szczególności napotkania niezinwentaryzowanych lub błędnie zinwentaryzowanych sieci, instalacji lub innych obiektów budowlanych, 5) konieczności zrealizowania przedmiotu Umowy przy zastosowaniu innych rozwiązań technicznych lub materiałowych ze względu na zmiany obowiązującego prawa, 6) wystąpienia niebezpieczeństwa kolizji z planowanymi lub równolegle prowadzonymi przez inne podmioty inwestycjami w zakresie niezbędnym do </w:t>
      </w:r>
      <w:r w:rsidRPr="00B57519">
        <w:rPr>
          <w:rFonts w:ascii="Times New Roman" w:eastAsia="Times New Roman" w:hAnsi="Times New Roman" w:cs="Times New Roman"/>
          <w:sz w:val="24"/>
          <w:szCs w:val="24"/>
          <w:lang w:eastAsia="pl-PL"/>
        </w:rPr>
        <w:lastRenderedPageBreak/>
        <w:t xml:space="preserve">uniknięcia lub usunięcia tych kolizji, 7) wystąpienia Siły wyższej uniemożliwiającej wykonanie przedmiotu Umowy zgodnie z jej postanowieniami. 3. Wykonawca jest uprawniony do żądania zmiany wynagrodzenia należnego z tytułu realizacji Umowy odpowiednio w przypadkach określonych w ust. 2 pkt 2 - 6. 4. 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 5. 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 6. Wniosek, o którym mowa w ust. 5. powinien zostać przekazany niezwłocznie, jednakże nie później niż w terminie 14 dni od dnia, w którym Wykonawca dowiedział się, lub powinien dowiedzieć się o danym zdarzeniu lub okolicznościach. 7. 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 8. Wykonawca zobowiązany jest do przedstawiania bieżącej dokumentacji koniecznej dla uzasadnienia żądania zmiany i przechowywania jej na Terenie budowy lub w innym miejscu wskazanym przez Inspektora nadzoru. 9. 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10. Wykonawca jest zobowiązany do okazania do wglądu Inspektorowi nadzoru lub przedstawicielowi Zamawiającego dokumentacji, o której mowa w ust. 8. i przedłożenia na żądanie Inspektora nadzoru jej kopii. 11. W terminie 7 dni od dnia otrzymania wniosku, o którym mowa w ust. 5. wraz z propozycją wyceny robót i informacji uzasadniających żądanie </w:t>
      </w:r>
      <w:r w:rsidRPr="00B57519">
        <w:rPr>
          <w:rFonts w:ascii="Times New Roman" w:eastAsia="Times New Roman" w:hAnsi="Times New Roman" w:cs="Times New Roman"/>
          <w:sz w:val="24"/>
          <w:szCs w:val="24"/>
          <w:lang w:eastAsia="pl-PL"/>
        </w:rPr>
        <w:lastRenderedPageBreak/>
        <w:t xml:space="preserve">zmiany Umowy, Inspektor nadzoru lub przedstawiciel Zamawiającego zobowiązany jest do pisemnego ustosunkowania się do zgłoszonego żądania zmiany Umowy, i odpowiednio propozycji wyceny robót. 12. Zamawiającemu przysługuje prawo ograniczenia zakresu Robót i zmniejszenia wynagrodzenia ryczałtowego o wartość robót zaniechanych. 13. Zamawiający dopuszcza możliwość wprowadzenia zmian w Umowie wynikających ze zmiany przepisów prawa mających wpływ na warunki realizacji niniejszej Umowy. 14. Zamawiający dopuszcza możliwość wprowadzenia zmian w zakresie zmiany podwykonawcy na podwykonawcę, któremu zlecono ten sam zakres robót pod warunkiem potwierdzenia przez nowego podwykonawcę doświadczenia niezbędnego do realizacji robót. 15. Wszelkie zmiany Umowy są dokonywane przez umocowanych przedstawicieli Zamawiającego i Wykonawcy w formie pisemnej w drodze aneksu Umowy, pod rygorem nieważności,. 16. W razie wątpliwości, przyjmuje się, że nie stanowią zmiany Umowy następujące zmiany: 1) danych związanych z obsługą administracyjno-organizacyjną Umowy, 2) danych teleadresowych, 3) danych rejestrowych, 4) będące następstwem sukcesji uniwersalnej po jednej ze stron Umowy, 5) zmiany formy wniesionego zabezpieczenia należytego wykonania Umowy na warunkach określonych ustawą – Prawo zamówień publicznych, 6) zmiany kierowników robót z zachowaniem wymaganych kwalifikacji,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IV.6) INFORMACJE ADMINISTRACYJNE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IV.6.1) Sposób udostępniania informacji o charakterze poufnym </w:t>
      </w:r>
      <w:r w:rsidRPr="00B57519">
        <w:rPr>
          <w:rFonts w:ascii="Times New Roman" w:eastAsia="Times New Roman" w:hAnsi="Times New Roman" w:cs="Times New Roman"/>
          <w:i/>
          <w:iCs/>
          <w:sz w:val="24"/>
          <w:szCs w:val="24"/>
          <w:lang w:eastAsia="pl-PL"/>
        </w:rPr>
        <w:t xml:space="preserve">(jeżeli dotyczy):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Środki służące ochronie informacji o charakterze poufnym</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57519">
        <w:rPr>
          <w:rFonts w:ascii="Times New Roman" w:eastAsia="Times New Roman" w:hAnsi="Times New Roman" w:cs="Times New Roman"/>
          <w:sz w:val="24"/>
          <w:szCs w:val="24"/>
          <w:lang w:eastAsia="pl-PL"/>
        </w:rPr>
        <w:br/>
        <w:t xml:space="preserve">Data: 2020-07-27, godzina: 13:00, </w:t>
      </w:r>
      <w:r w:rsidRPr="00B5751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57519">
        <w:rPr>
          <w:rFonts w:ascii="Times New Roman" w:eastAsia="Times New Roman" w:hAnsi="Times New Roman" w:cs="Times New Roman"/>
          <w:sz w:val="24"/>
          <w:szCs w:val="24"/>
          <w:lang w:eastAsia="pl-PL"/>
        </w:rPr>
        <w:br/>
        <w:t xml:space="preserve">Nie </w:t>
      </w:r>
      <w:r w:rsidRPr="00B57519">
        <w:rPr>
          <w:rFonts w:ascii="Times New Roman" w:eastAsia="Times New Roman" w:hAnsi="Times New Roman" w:cs="Times New Roman"/>
          <w:sz w:val="24"/>
          <w:szCs w:val="24"/>
          <w:lang w:eastAsia="pl-PL"/>
        </w:rPr>
        <w:br/>
        <w:t xml:space="preserve">Wskazać powody: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B57519">
        <w:rPr>
          <w:rFonts w:ascii="Times New Roman" w:eastAsia="Times New Roman" w:hAnsi="Times New Roman" w:cs="Times New Roman"/>
          <w:sz w:val="24"/>
          <w:szCs w:val="24"/>
          <w:lang w:eastAsia="pl-PL"/>
        </w:rPr>
        <w:br/>
        <w:t xml:space="preserve">&gt; Polski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IV.6.3) Termin związania ofertą: </w:t>
      </w:r>
      <w:r w:rsidRPr="00B57519">
        <w:rPr>
          <w:rFonts w:ascii="Times New Roman" w:eastAsia="Times New Roman" w:hAnsi="Times New Roman" w:cs="Times New Roman"/>
          <w:sz w:val="24"/>
          <w:szCs w:val="24"/>
          <w:lang w:eastAsia="pl-PL"/>
        </w:rPr>
        <w:t xml:space="preserve">do: okres w dniach: 30 (od ostatecznego terminu składania ofert)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IV.6.5) Informacje dodatkowe:</w:t>
      </w:r>
      <w:r w:rsidRPr="00B57519">
        <w:rPr>
          <w:rFonts w:ascii="Times New Roman" w:eastAsia="Times New Roman" w:hAnsi="Times New Roman" w:cs="Times New Roman"/>
          <w:sz w:val="24"/>
          <w:szCs w:val="24"/>
          <w:lang w:eastAsia="pl-PL"/>
        </w:rPr>
        <w:t xml:space="preserve"> </w:t>
      </w:r>
      <w:r w:rsidRPr="00B57519">
        <w:rPr>
          <w:rFonts w:ascii="Times New Roman" w:eastAsia="Times New Roman" w:hAnsi="Times New Roman" w:cs="Times New Roman"/>
          <w:sz w:val="24"/>
          <w:szCs w:val="24"/>
          <w:lang w:eastAsia="pl-PL"/>
        </w:rPr>
        <w:br/>
      </w:r>
    </w:p>
    <w:p w:rsidR="00B57519" w:rsidRPr="00B57519" w:rsidRDefault="00B57519" w:rsidP="00B57519">
      <w:pPr>
        <w:spacing w:after="0" w:line="450" w:lineRule="atLeast"/>
        <w:jc w:val="center"/>
        <w:rPr>
          <w:rFonts w:ascii="Times New Roman" w:eastAsia="Times New Roman" w:hAnsi="Times New Roman" w:cs="Times New Roman"/>
          <w:b/>
          <w:bCs/>
          <w:sz w:val="27"/>
          <w:szCs w:val="27"/>
          <w:lang w:eastAsia="pl-PL"/>
        </w:rPr>
      </w:pPr>
      <w:r w:rsidRPr="00B57519">
        <w:rPr>
          <w:rFonts w:ascii="Times New Roman" w:eastAsia="Times New Roman" w:hAnsi="Times New Roman" w:cs="Times New Roman"/>
          <w:b/>
          <w:bCs/>
          <w:sz w:val="27"/>
          <w:szCs w:val="27"/>
          <w:u w:val="single"/>
          <w:lang w:eastAsia="pl-PL"/>
        </w:rPr>
        <w:t xml:space="preserve">ZAŁĄCZNIK I - INFORMACJE DOTYCZĄCE OFERT CZĘŚCIOWYCH </w:t>
      </w: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p>
    <w:p w:rsidR="00B57519" w:rsidRPr="00B57519" w:rsidRDefault="00B57519" w:rsidP="00B57519">
      <w:pPr>
        <w:spacing w:after="0" w:line="450" w:lineRule="atLeas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9"/>
        <w:gridCol w:w="180"/>
        <w:gridCol w:w="834"/>
        <w:gridCol w:w="7199"/>
      </w:tblGrid>
      <w:tr w:rsidR="00B57519" w:rsidRPr="00B57519" w:rsidTr="00B57519">
        <w:trPr>
          <w:tblCellSpacing w:w="15" w:type="dxa"/>
        </w:trPr>
        <w:tc>
          <w:tcPr>
            <w:tcW w:w="0" w:type="auto"/>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Część nr: </w:t>
            </w:r>
          </w:p>
        </w:tc>
        <w:tc>
          <w:tcPr>
            <w:tcW w:w="0" w:type="auto"/>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1</w:t>
            </w:r>
          </w:p>
        </w:tc>
        <w:tc>
          <w:tcPr>
            <w:tcW w:w="0" w:type="auto"/>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Nazwa: </w:t>
            </w:r>
          </w:p>
        </w:tc>
        <w:tc>
          <w:tcPr>
            <w:tcW w:w="0" w:type="auto"/>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Wykonanie nakładki asfaltowej na drodze powiatowej nr 4113W na odcinku Białuty - </w:t>
            </w:r>
            <w:proofErr w:type="spellStart"/>
            <w:r w:rsidRPr="00B57519">
              <w:rPr>
                <w:rFonts w:ascii="Times New Roman" w:eastAsia="Times New Roman" w:hAnsi="Times New Roman" w:cs="Times New Roman"/>
                <w:sz w:val="24"/>
                <w:szCs w:val="24"/>
                <w:lang w:eastAsia="pl-PL"/>
              </w:rPr>
              <w:t>Wawrzyszew</w:t>
            </w:r>
            <w:proofErr w:type="spellEnd"/>
            <w:r w:rsidRPr="00B57519">
              <w:rPr>
                <w:rFonts w:ascii="Times New Roman" w:eastAsia="Times New Roman" w:hAnsi="Times New Roman" w:cs="Times New Roman"/>
                <w:sz w:val="24"/>
                <w:szCs w:val="24"/>
                <w:lang w:eastAsia="pl-PL"/>
              </w:rPr>
              <w:t xml:space="preserve"> o dł. ok. 1350 </w:t>
            </w:r>
            <w:proofErr w:type="spellStart"/>
            <w:r w:rsidRPr="00B57519">
              <w:rPr>
                <w:rFonts w:ascii="Times New Roman" w:eastAsia="Times New Roman" w:hAnsi="Times New Roman" w:cs="Times New Roman"/>
                <w:sz w:val="24"/>
                <w:szCs w:val="24"/>
                <w:lang w:eastAsia="pl-PL"/>
              </w:rPr>
              <w:t>mb</w:t>
            </w:r>
            <w:proofErr w:type="spellEnd"/>
            <w:r w:rsidRPr="00B57519">
              <w:rPr>
                <w:rFonts w:ascii="Times New Roman" w:eastAsia="Times New Roman" w:hAnsi="Times New Roman" w:cs="Times New Roman"/>
                <w:sz w:val="24"/>
                <w:szCs w:val="24"/>
                <w:lang w:eastAsia="pl-PL"/>
              </w:rPr>
              <w:t>, gm. Błonie</w:t>
            </w:r>
          </w:p>
        </w:tc>
      </w:tr>
    </w:tbl>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1) Krótki opis przedmiotu zamówienia </w:t>
      </w:r>
      <w:r w:rsidRPr="00B5751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5751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57519">
        <w:rPr>
          <w:rFonts w:ascii="Times New Roman" w:eastAsia="Times New Roman" w:hAnsi="Times New Roman" w:cs="Times New Roman"/>
          <w:sz w:val="24"/>
          <w:szCs w:val="24"/>
          <w:lang w:eastAsia="pl-PL"/>
        </w:rPr>
        <w:t xml:space="preserve">1. „Wykonanie nakładki asfaltowej na drodze powiatowej nr 4113W na odcinku Białuty - </w:t>
      </w:r>
      <w:proofErr w:type="spellStart"/>
      <w:r w:rsidRPr="00B57519">
        <w:rPr>
          <w:rFonts w:ascii="Times New Roman" w:eastAsia="Times New Roman" w:hAnsi="Times New Roman" w:cs="Times New Roman"/>
          <w:sz w:val="24"/>
          <w:szCs w:val="24"/>
          <w:lang w:eastAsia="pl-PL"/>
        </w:rPr>
        <w:t>Wawrzyszew</w:t>
      </w:r>
      <w:proofErr w:type="spellEnd"/>
      <w:r w:rsidRPr="00B57519">
        <w:rPr>
          <w:rFonts w:ascii="Times New Roman" w:eastAsia="Times New Roman" w:hAnsi="Times New Roman" w:cs="Times New Roman"/>
          <w:sz w:val="24"/>
          <w:szCs w:val="24"/>
          <w:lang w:eastAsia="pl-PL"/>
        </w:rPr>
        <w:t xml:space="preserve"> o dł. ok. 1350 </w:t>
      </w:r>
      <w:proofErr w:type="spellStart"/>
      <w:r w:rsidRPr="00B57519">
        <w:rPr>
          <w:rFonts w:ascii="Times New Roman" w:eastAsia="Times New Roman" w:hAnsi="Times New Roman" w:cs="Times New Roman"/>
          <w:sz w:val="24"/>
          <w:szCs w:val="24"/>
          <w:lang w:eastAsia="pl-PL"/>
        </w:rPr>
        <w:t>mb</w:t>
      </w:r>
      <w:proofErr w:type="spellEnd"/>
      <w:r w:rsidRPr="00B57519">
        <w:rPr>
          <w:rFonts w:ascii="Times New Roman" w:eastAsia="Times New Roman" w:hAnsi="Times New Roman" w:cs="Times New Roman"/>
          <w:sz w:val="24"/>
          <w:szCs w:val="24"/>
          <w:lang w:eastAsia="pl-PL"/>
        </w:rPr>
        <w:t xml:space="preserve">, gm. Błonie” 1) Wykonanie robót pomiarowych 2) Frezowanie nawierzchni istniejącej gr. 3-5 cm z wywozem destruktu na bazę zamawiającego o pow. ok. 8100 m2 3) Mechaniczne ścinanie poboczy o gr. 10 cm o pow. ok. 2025 m2 4) Oczyszczenie i skropienie warstw konstrukcyjnych o łącznej powierzchni ok. 16200 m2 5) Wykonanie warstwy </w:t>
      </w:r>
      <w:proofErr w:type="spellStart"/>
      <w:r w:rsidRPr="00B57519">
        <w:rPr>
          <w:rFonts w:ascii="Times New Roman" w:eastAsia="Times New Roman" w:hAnsi="Times New Roman" w:cs="Times New Roman"/>
          <w:sz w:val="24"/>
          <w:szCs w:val="24"/>
          <w:lang w:eastAsia="pl-PL"/>
        </w:rPr>
        <w:t>przeciwspękaniowej</w:t>
      </w:r>
      <w:proofErr w:type="spellEnd"/>
      <w:r w:rsidRPr="00B57519">
        <w:rPr>
          <w:rFonts w:ascii="Times New Roman" w:eastAsia="Times New Roman" w:hAnsi="Times New Roman" w:cs="Times New Roman"/>
          <w:sz w:val="24"/>
          <w:szCs w:val="24"/>
          <w:lang w:eastAsia="pl-PL"/>
        </w:rPr>
        <w:t xml:space="preserve"> pod warstwy bitumiczne z siatki z włókien szklanych nasączonej asfaltem o wytrzymałości w kierunku podłużnym i poprzecznym 120 </w:t>
      </w:r>
      <w:proofErr w:type="spellStart"/>
      <w:r w:rsidRPr="00B57519">
        <w:rPr>
          <w:rFonts w:ascii="Times New Roman" w:eastAsia="Times New Roman" w:hAnsi="Times New Roman" w:cs="Times New Roman"/>
          <w:sz w:val="24"/>
          <w:szCs w:val="24"/>
          <w:lang w:eastAsia="pl-PL"/>
        </w:rPr>
        <w:t>kN</w:t>
      </w:r>
      <w:proofErr w:type="spellEnd"/>
      <w:r w:rsidRPr="00B57519">
        <w:rPr>
          <w:rFonts w:ascii="Times New Roman" w:eastAsia="Times New Roman" w:hAnsi="Times New Roman" w:cs="Times New Roman"/>
          <w:sz w:val="24"/>
          <w:szCs w:val="24"/>
          <w:lang w:eastAsia="pl-PL"/>
        </w:rPr>
        <w:t xml:space="preserve">/m o pow. ok. 7830 m2 6) Wykonanie warstwy wiążącej wyrównawczej z mieszanki min.-bit. KR 3-6 (AC 16W D50/70) średnia gr. 3 cm o pow. ok. 8100 m2 7) Wykonanie warstwy ścieralnej z mieszanki min.- bit. KR 3-6 (AC 11S D50/70) gr. 5 cm o pow. ok. 8100 m2 8) Wykonanie poboczy z kruszywa kamiennego łamanego o gr. 10 cm o pow. ok. 2025 m2 9) Obsługa geodezyjna w tym inwentaryzacja geodezyjna powykonawcza, zabezpieczenie lub przeniesienie istniejących punktów osnowy geodezyjnej kolidujących z prowadzonymi </w:t>
      </w:r>
      <w:r w:rsidRPr="00B57519">
        <w:rPr>
          <w:rFonts w:ascii="Times New Roman" w:eastAsia="Times New Roman" w:hAnsi="Times New Roman" w:cs="Times New Roman"/>
          <w:sz w:val="24"/>
          <w:szCs w:val="24"/>
          <w:lang w:eastAsia="pl-PL"/>
        </w:rPr>
        <w:lastRenderedPageBreak/>
        <w:t xml:space="preserve">robotami.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2) Wspólny Słownik Zamówień(CPV): </w:t>
      </w:r>
      <w:r w:rsidRPr="00B57519">
        <w:rPr>
          <w:rFonts w:ascii="Times New Roman" w:eastAsia="Times New Roman" w:hAnsi="Times New Roman" w:cs="Times New Roman"/>
          <w:sz w:val="24"/>
          <w:szCs w:val="24"/>
          <w:lang w:eastAsia="pl-PL"/>
        </w:rPr>
        <w:t>45233140-2, 45233223-8</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3) Wartość części zamówienia(jeżeli zamawiający podaje informacje o wartości zamówienia):</w:t>
      </w:r>
      <w:r w:rsidRPr="00B57519">
        <w:rPr>
          <w:rFonts w:ascii="Times New Roman" w:eastAsia="Times New Roman" w:hAnsi="Times New Roman" w:cs="Times New Roman"/>
          <w:sz w:val="24"/>
          <w:szCs w:val="24"/>
          <w:lang w:eastAsia="pl-PL"/>
        </w:rPr>
        <w:br/>
        <w:t xml:space="preserve">Wartość bez VAT: </w:t>
      </w:r>
      <w:r w:rsidRPr="00B57519">
        <w:rPr>
          <w:rFonts w:ascii="Times New Roman" w:eastAsia="Times New Roman" w:hAnsi="Times New Roman" w:cs="Times New Roman"/>
          <w:sz w:val="24"/>
          <w:szCs w:val="24"/>
          <w:lang w:eastAsia="pl-PL"/>
        </w:rPr>
        <w:br/>
        <w:t xml:space="preserve">Waluta: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4) Czas trwania lub termin wykonania: </w:t>
      </w:r>
      <w:r w:rsidRPr="00B57519">
        <w:rPr>
          <w:rFonts w:ascii="Times New Roman" w:eastAsia="Times New Roman" w:hAnsi="Times New Roman" w:cs="Times New Roman"/>
          <w:sz w:val="24"/>
          <w:szCs w:val="24"/>
          <w:lang w:eastAsia="pl-PL"/>
        </w:rPr>
        <w:br/>
        <w:t xml:space="preserve">okres w miesiącach: </w:t>
      </w:r>
      <w:r w:rsidRPr="00B57519">
        <w:rPr>
          <w:rFonts w:ascii="Times New Roman" w:eastAsia="Times New Roman" w:hAnsi="Times New Roman" w:cs="Times New Roman"/>
          <w:sz w:val="24"/>
          <w:szCs w:val="24"/>
          <w:lang w:eastAsia="pl-PL"/>
        </w:rPr>
        <w:br/>
        <w:t xml:space="preserve">okres w dniach: </w:t>
      </w:r>
      <w:r w:rsidRPr="00B57519">
        <w:rPr>
          <w:rFonts w:ascii="Times New Roman" w:eastAsia="Times New Roman" w:hAnsi="Times New Roman" w:cs="Times New Roman"/>
          <w:sz w:val="24"/>
          <w:szCs w:val="24"/>
          <w:lang w:eastAsia="pl-PL"/>
        </w:rPr>
        <w:br/>
        <w:t xml:space="preserve">data rozpoczęcia: </w:t>
      </w:r>
      <w:r w:rsidRPr="00B57519">
        <w:rPr>
          <w:rFonts w:ascii="Times New Roman" w:eastAsia="Times New Roman" w:hAnsi="Times New Roman" w:cs="Times New Roman"/>
          <w:sz w:val="24"/>
          <w:szCs w:val="24"/>
          <w:lang w:eastAsia="pl-PL"/>
        </w:rPr>
        <w:br/>
        <w:t>data zakończenia: 2020-09-30</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B57519" w:rsidRPr="00B57519" w:rsidTr="00B57519">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Znaczenie</w:t>
            </w:r>
          </w:p>
        </w:tc>
      </w:tr>
      <w:tr w:rsidR="00B57519" w:rsidRPr="00B57519" w:rsidTr="00B57519">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60,00</w:t>
            </w:r>
          </w:p>
        </w:tc>
      </w:tr>
      <w:tr w:rsidR="00B57519" w:rsidRPr="00B57519" w:rsidTr="00B57519">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40,00</w:t>
            </w:r>
          </w:p>
        </w:tc>
      </w:tr>
    </w:tbl>
    <w:p w:rsidR="00B57519" w:rsidRPr="00B57519" w:rsidRDefault="00B57519" w:rsidP="00B57519">
      <w:pPr>
        <w:spacing w:after="24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6) INFORMACJE DODATKOWE:</w:t>
      </w:r>
      <w:r w:rsidRPr="00B5751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180"/>
        <w:gridCol w:w="834"/>
        <w:gridCol w:w="7245"/>
      </w:tblGrid>
      <w:tr w:rsidR="00B57519" w:rsidRPr="00B57519" w:rsidTr="00B57519">
        <w:trPr>
          <w:tblCellSpacing w:w="15" w:type="dxa"/>
        </w:trPr>
        <w:tc>
          <w:tcPr>
            <w:tcW w:w="0" w:type="auto"/>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Część nr: </w:t>
            </w:r>
          </w:p>
        </w:tc>
        <w:tc>
          <w:tcPr>
            <w:tcW w:w="0" w:type="auto"/>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2</w:t>
            </w:r>
          </w:p>
        </w:tc>
        <w:tc>
          <w:tcPr>
            <w:tcW w:w="0" w:type="auto"/>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Nazwa: </w:t>
            </w:r>
          </w:p>
        </w:tc>
        <w:tc>
          <w:tcPr>
            <w:tcW w:w="0" w:type="auto"/>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 xml:space="preserve">Wykonanie nakładki asfaltowej na drodze powiatowej nr 4119W (ul. Sochaczewskiej) na odcinku Umiastów - Kaputy o dł. ok. 450 </w:t>
            </w:r>
            <w:proofErr w:type="spellStart"/>
            <w:r w:rsidRPr="00B57519">
              <w:rPr>
                <w:rFonts w:ascii="Times New Roman" w:eastAsia="Times New Roman" w:hAnsi="Times New Roman" w:cs="Times New Roman"/>
                <w:sz w:val="24"/>
                <w:szCs w:val="24"/>
                <w:lang w:eastAsia="pl-PL"/>
              </w:rPr>
              <w:t>mb</w:t>
            </w:r>
            <w:proofErr w:type="spellEnd"/>
            <w:r w:rsidRPr="00B57519">
              <w:rPr>
                <w:rFonts w:ascii="Times New Roman" w:eastAsia="Times New Roman" w:hAnsi="Times New Roman" w:cs="Times New Roman"/>
                <w:sz w:val="24"/>
                <w:szCs w:val="24"/>
                <w:lang w:eastAsia="pl-PL"/>
              </w:rPr>
              <w:t>, gm. Ożarów Mazowiecki</w:t>
            </w:r>
          </w:p>
        </w:tc>
      </w:tr>
    </w:tbl>
    <w:p w:rsidR="00B57519" w:rsidRPr="00B57519" w:rsidRDefault="00B57519" w:rsidP="00B57519">
      <w:pPr>
        <w:spacing w:after="0" w:line="450" w:lineRule="atLeast"/>
        <w:rPr>
          <w:rFonts w:ascii="Times New Roman" w:eastAsia="Times New Roman" w:hAnsi="Times New Roman" w:cs="Times New Roman"/>
          <w:sz w:val="24"/>
          <w:szCs w:val="24"/>
          <w:lang w:eastAsia="pl-PL"/>
        </w:rPr>
      </w:pPr>
      <w:r w:rsidRPr="00B57519">
        <w:rPr>
          <w:rFonts w:ascii="Times New Roman" w:eastAsia="Times New Roman" w:hAnsi="Times New Roman" w:cs="Times New Roman"/>
          <w:b/>
          <w:bCs/>
          <w:sz w:val="24"/>
          <w:szCs w:val="24"/>
          <w:lang w:eastAsia="pl-PL"/>
        </w:rPr>
        <w:t xml:space="preserve">1) Krótki opis przedmiotu zamówienia </w:t>
      </w:r>
      <w:r w:rsidRPr="00B5751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5751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57519">
        <w:rPr>
          <w:rFonts w:ascii="Times New Roman" w:eastAsia="Times New Roman" w:hAnsi="Times New Roman" w:cs="Times New Roman"/>
          <w:b/>
          <w:bCs/>
          <w:sz w:val="24"/>
          <w:szCs w:val="24"/>
          <w:lang w:eastAsia="pl-PL"/>
        </w:rPr>
        <w:t>budowlane:</w:t>
      </w:r>
      <w:r w:rsidRPr="00B57519">
        <w:rPr>
          <w:rFonts w:ascii="Times New Roman" w:eastAsia="Times New Roman" w:hAnsi="Times New Roman" w:cs="Times New Roman"/>
          <w:sz w:val="24"/>
          <w:szCs w:val="24"/>
          <w:lang w:eastAsia="pl-PL"/>
        </w:rPr>
        <w:t>„Wykonanie</w:t>
      </w:r>
      <w:proofErr w:type="spellEnd"/>
      <w:r w:rsidRPr="00B57519">
        <w:rPr>
          <w:rFonts w:ascii="Times New Roman" w:eastAsia="Times New Roman" w:hAnsi="Times New Roman" w:cs="Times New Roman"/>
          <w:sz w:val="24"/>
          <w:szCs w:val="24"/>
          <w:lang w:eastAsia="pl-PL"/>
        </w:rPr>
        <w:t xml:space="preserve"> nakładki asfaltowej na drodze powiatowej nr 4119W (ul. Sochaczewskiej) na odcinku Umiastów - Kaputy o dł. ok. 450 </w:t>
      </w:r>
      <w:proofErr w:type="spellStart"/>
      <w:r w:rsidRPr="00B57519">
        <w:rPr>
          <w:rFonts w:ascii="Times New Roman" w:eastAsia="Times New Roman" w:hAnsi="Times New Roman" w:cs="Times New Roman"/>
          <w:sz w:val="24"/>
          <w:szCs w:val="24"/>
          <w:lang w:eastAsia="pl-PL"/>
        </w:rPr>
        <w:t>mb</w:t>
      </w:r>
      <w:proofErr w:type="spellEnd"/>
      <w:r w:rsidRPr="00B57519">
        <w:rPr>
          <w:rFonts w:ascii="Times New Roman" w:eastAsia="Times New Roman" w:hAnsi="Times New Roman" w:cs="Times New Roman"/>
          <w:sz w:val="24"/>
          <w:szCs w:val="24"/>
          <w:lang w:eastAsia="pl-PL"/>
        </w:rPr>
        <w:t xml:space="preserve">, gm. Ożarów Mazowiecki”, 1) Wykonanie robót pomiarowych 2) Frezowanie nawierzchni istniejącej gr. 2-4 cm z wywozem destruktu na bazę zamawiającego o pow. ok. 2700 m2 3) Mechaniczne ścinanie poboczy o gr. 10 cm o pow. ok. 675 m2 4) Oczyszczenie i skropienie warstw konstrukcyjnych o łącznej powierzchni ok 5400 m2 5) Wykonanie warstwy </w:t>
      </w:r>
      <w:proofErr w:type="spellStart"/>
      <w:r w:rsidRPr="00B57519">
        <w:rPr>
          <w:rFonts w:ascii="Times New Roman" w:eastAsia="Times New Roman" w:hAnsi="Times New Roman" w:cs="Times New Roman"/>
          <w:sz w:val="24"/>
          <w:szCs w:val="24"/>
          <w:lang w:eastAsia="pl-PL"/>
        </w:rPr>
        <w:t>przeciwspękaniowej</w:t>
      </w:r>
      <w:proofErr w:type="spellEnd"/>
      <w:r w:rsidRPr="00B57519">
        <w:rPr>
          <w:rFonts w:ascii="Times New Roman" w:eastAsia="Times New Roman" w:hAnsi="Times New Roman" w:cs="Times New Roman"/>
          <w:sz w:val="24"/>
          <w:szCs w:val="24"/>
          <w:lang w:eastAsia="pl-PL"/>
        </w:rPr>
        <w:t xml:space="preserve"> pod warstwy </w:t>
      </w:r>
      <w:r w:rsidRPr="00B57519">
        <w:rPr>
          <w:rFonts w:ascii="Times New Roman" w:eastAsia="Times New Roman" w:hAnsi="Times New Roman" w:cs="Times New Roman"/>
          <w:sz w:val="24"/>
          <w:szCs w:val="24"/>
          <w:lang w:eastAsia="pl-PL"/>
        </w:rPr>
        <w:lastRenderedPageBreak/>
        <w:t xml:space="preserve">bitumiczne z siatki z włókien szklanych nasączonej asfaltem o wytrzymałości w kierunku podłużnym i poprzecznym 120 </w:t>
      </w:r>
      <w:proofErr w:type="spellStart"/>
      <w:r w:rsidRPr="00B57519">
        <w:rPr>
          <w:rFonts w:ascii="Times New Roman" w:eastAsia="Times New Roman" w:hAnsi="Times New Roman" w:cs="Times New Roman"/>
          <w:sz w:val="24"/>
          <w:szCs w:val="24"/>
          <w:lang w:eastAsia="pl-PL"/>
        </w:rPr>
        <w:t>kN</w:t>
      </w:r>
      <w:proofErr w:type="spellEnd"/>
      <w:r w:rsidRPr="00B57519">
        <w:rPr>
          <w:rFonts w:ascii="Times New Roman" w:eastAsia="Times New Roman" w:hAnsi="Times New Roman" w:cs="Times New Roman"/>
          <w:sz w:val="24"/>
          <w:szCs w:val="24"/>
          <w:lang w:eastAsia="pl-PL"/>
        </w:rPr>
        <w:t xml:space="preserve">/m o pow. ok. 2610 m2 6) Wykonanie warstwy wiążącej wyrównawczej z mieszanki min.-bit. KR 3-6 (AC 16W D50/70) średnia gr. 3 cm o pow. ok 2700 m2 7) Wykonanie warstwy ścieralnej z mieszanki min.- bit. KR 3-6 (AC 11S D50/70) gr. 5 cm o pow. ok. 2700 m2 8) Wykonanie poboczy z kruszywa kamiennego łamanego o gr. 10 cm o pow. ok. 675 m2 9) Obsługa geodezyjna w tym inwentaryzacja geodezyjna powykonawcza, zabezpieczenie lub przeniesienie istniejących punktów osnowy geodezyjnej kolidujących z prowadzonymi robotami 10) Oznakowanie poziome w technologii cienkowarstwowej – o pow. ok. 74 m2 11) Regulacja wysokościowa zjazdów 12) Regulacja wysokościowa peronów autobusowych – 2 szt. 13) Wykonanie odcinka chodnika z kostki bet. gr. 6 cm szer. 2,0m o dł. ok. 4 m 14) Wykonanie ścieku </w:t>
      </w:r>
      <w:proofErr w:type="spellStart"/>
      <w:r w:rsidRPr="00B57519">
        <w:rPr>
          <w:rFonts w:ascii="Times New Roman" w:eastAsia="Times New Roman" w:hAnsi="Times New Roman" w:cs="Times New Roman"/>
          <w:sz w:val="24"/>
          <w:szCs w:val="24"/>
          <w:lang w:eastAsia="pl-PL"/>
        </w:rPr>
        <w:t>przykrawężnikowego</w:t>
      </w:r>
      <w:proofErr w:type="spellEnd"/>
      <w:r w:rsidRPr="00B57519">
        <w:rPr>
          <w:rFonts w:ascii="Times New Roman" w:eastAsia="Times New Roman" w:hAnsi="Times New Roman" w:cs="Times New Roman"/>
          <w:sz w:val="24"/>
          <w:szCs w:val="24"/>
          <w:lang w:eastAsia="pl-PL"/>
        </w:rPr>
        <w:t xml:space="preserve"> prefabrykowanego o dł. ok. 38 m 15) Odtworzenie rowów drogowych o łącznej dł. ok. 200 m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2) Wspólny Słownik Zamówień(CPV): </w:t>
      </w:r>
      <w:r w:rsidRPr="00B57519">
        <w:rPr>
          <w:rFonts w:ascii="Times New Roman" w:eastAsia="Times New Roman" w:hAnsi="Times New Roman" w:cs="Times New Roman"/>
          <w:sz w:val="24"/>
          <w:szCs w:val="24"/>
          <w:lang w:eastAsia="pl-PL"/>
        </w:rPr>
        <w:t>45233140-2, 45233223-8</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3) Wartość części zamówienia(jeżeli zamawiający podaje informacje o wartości zamówienia):</w:t>
      </w:r>
      <w:r w:rsidRPr="00B57519">
        <w:rPr>
          <w:rFonts w:ascii="Times New Roman" w:eastAsia="Times New Roman" w:hAnsi="Times New Roman" w:cs="Times New Roman"/>
          <w:sz w:val="24"/>
          <w:szCs w:val="24"/>
          <w:lang w:eastAsia="pl-PL"/>
        </w:rPr>
        <w:br/>
        <w:t xml:space="preserve">Wartość bez VAT: </w:t>
      </w:r>
      <w:r w:rsidRPr="00B57519">
        <w:rPr>
          <w:rFonts w:ascii="Times New Roman" w:eastAsia="Times New Roman" w:hAnsi="Times New Roman" w:cs="Times New Roman"/>
          <w:sz w:val="24"/>
          <w:szCs w:val="24"/>
          <w:lang w:eastAsia="pl-PL"/>
        </w:rPr>
        <w:br/>
        <w:t xml:space="preserve">Waluta: </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4) Czas trwania lub termin wykonania: </w:t>
      </w:r>
      <w:r w:rsidRPr="00B57519">
        <w:rPr>
          <w:rFonts w:ascii="Times New Roman" w:eastAsia="Times New Roman" w:hAnsi="Times New Roman" w:cs="Times New Roman"/>
          <w:sz w:val="24"/>
          <w:szCs w:val="24"/>
          <w:lang w:eastAsia="pl-PL"/>
        </w:rPr>
        <w:br/>
        <w:t xml:space="preserve">okres w miesiącach: </w:t>
      </w:r>
      <w:r w:rsidRPr="00B57519">
        <w:rPr>
          <w:rFonts w:ascii="Times New Roman" w:eastAsia="Times New Roman" w:hAnsi="Times New Roman" w:cs="Times New Roman"/>
          <w:sz w:val="24"/>
          <w:szCs w:val="24"/>
          <w:lang w:eastAsia="pl-PL"/>
        </w:rPr>
        <w:br/>
        <w:t xml:space="preserve">okres w dniach: </w:t>
      </w:r>
      <w:r w:rsidRPr="00B57519">
        <w:rPr>
          <w:rFonts w:ascii="Times New Roman" w:eastAsia="Times New Roman" w:hAnsi="Times New Roman" w:cs="Times New Roman"/>
          <w:sz w:val="24"/>
          <w:szCs w:val="24"/>
          <w:lang w:eastAsia="pl-PL"/>
        </w:rPr>
        <w:br/>
        <w:t xml:space="preserve">data rozpoczęcia: </w:t>
      </w:r>
      <w:r w:rsidRPr="00B57519">
        <w:rPr>
          <w:rFonts w:ascii="Times New Roman" w:eastAsia="Times New Roman" w:hAnsi="Times New Roman" w:cs="Times New Roman"/>
          <w:sz w:val="24"/>
          <w:szCs w:val="24"/>
          <w:lang w:eastAsia="pl-PL"/>
        </w:rPr>
        <w:br/>
        <w:t>data zakończenia: 2020-09-30</w:t>
      </w: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B57519" w:rsidRPr="00B57519" w:rsidTr="00B57519">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Znaczenie</w:t>
            </w:r>
          </w:p>
        </w:tc>
      </w:tr>
      <w:tr w:rsidR="00B57519" w:rsidRPr="00B57519" w:rsidTr="00B57519">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60,00</w:t>
            </w:r>
          </w:p>
        </w:tc>
      </w:tr>
      <w:tr w:rsidR="00B57519" w:rsidRPr="00B57519" w:rsidTr="00B57519">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519" w:rsidRPr="00B57519" w:rsidRDefault="00B57519" w:rsidP="00B57519">
            <w:pPr>
              <w:spacing w:after="0" w:line="240" w:lineRule="auto"/>
              <w:rPr>
                <w:rFonts w:ascii="Times New Roman" w:eastAsia="Times New Roman" w:hAnsi="Times New Roman" w:cs="Times New Roman"/>
                <w:sz w:val="24"/>
                <w:szCs w:val="24"/>
                <w:lang w:eastAsia="pl-PL"/>
              </w:rPr>
            </w:pPr>
            <w:r w:rsidRPr="00B57519">
              <w:rPr>
                <w:rFonts w:ascii="Times New Roman" w:eastAsia="Times New Roman" w:hAnsi="Times New Roman" w:cs="Times New Roman"/>
                <w:sz w:val="24"/>
                <w:szCs w:val="24"/>
                <w:lang w:eastAsia="pl-PL"/>
              </w:rPr>
              <w:t>40,00</w:t>
            </w:r>
          </w:p>
        </w:tc>
      </w:tr>
    </w:tbl>
    <w:p w:rsidR="00B57519" w:rsidRPr="00B57519" w:rsidRDefault="00B57519" w:rsidP="00B57519">
      <w:pPr>
        <w:spacing w:after="240" w:line="450" w:lineRule="atLeast"/>
        <w:rPr>
          <w:rFonts w:ascii="Arial" w:eastAsia="Times New Roman" w:hAnsi="Arial" w:cs="Arial"/>
          <w:vanish/>
          <w:sz w:val="16"/>
          <w:szCs w:val="16"/>
          <w:lang w:eastAsia="pl-PL"/>
        </w:rPr>
      </w:pPr>
      <w:r w:rsidRPr="00B57519">
        <w:rPr>
          <w:rFonts w:ascii="Times New Roman" w:eastAsia="Times New Roman" w:hAnsi="Times New Roman" w:cs="Times New Roman"/>
          <w:sz w:val="24"/>
          <w:szCs w:val="24"/>
          <w:lang w:eastAsia="pl-PL"/>
        </w:rPr>
        <w:br/>
      </w:r>
      <w:r w:rsidRPr="00B57519">
        <w:rPr>
          <w:rFonts w:ascii="Times New Roman" w:eastAsia="Times New Roman" w:hAnsi="Times New Roman" w:cs="Times New Roman"/>
          <w:b/>
          <w:bCs/>
          <w:sz w:val="24"/>
          <w:szCs w:val="24"/>
          <w:lang w:eastAsia="pl-PL"/>
        </w:rPr>
        <w:t>6) INFORMACJE DODATKOWE:</w:t>
      </w:r>
      <w:r w:rsidRPr="00B57519">
        <w:rPr>
          <w:rFonts w:ascii="Times New Roman" w:eastAsia="Times New Roman" w:hAnsi="Times New Roman" w:cs="Times New Roman"/>
          <w:sz w:val="24"/>
          <w:szCs w:val="24"/>
          <w:lang w:eastAsia="pl-PL"/>
        </w:rPr>
        <w:br/>
      </w:r>
      <w:bookmarkStart w:id="0" w:name="_GoBack"/>
      <w:bookmarkEnd w:id="0"/>
    </w:p>
    <w:sectPr w:rsidR="00B57519" w:rsidRPr="00B57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19"/>
    <w:rsid w:val="00246F17"/>
    <w:rsid w:val="004F5AA3"/>
    <w:rsid w:val="00B57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19B7"/>
  <w15:chartTrackingRefBased/>
  <w15:docId w15:val="{1A2246A5-DA5E-42F3-86AD-F8EA56CE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12406">
      <w:bodyDiv w:val="1"/>
      <w:marLeft w:val="0"/>
      <w:marRight w:val="0"/>
      <w:marTop w:val="0"/>
      <w:marBottom w:val="0"/>
      <w:divBdr>
        <w:top w:val="none" w:sz="0" w:space="0" w:color="auto"/>
        <w:left w:val="none" w:sz="0" w:space="0" w:color="auto"/>
        <w:bottom w:val="none" w:sz="0" w:space="0" w:color="auto"/>
        <w:right w:val="none" w:sz="0" w:space="0" w:color="auto"/>
      </w:divBdr>
      <w:divsChild>
        <w:div w:id="1223060346">
          <w:marLeft w:val="0"/>
          <w:marRight w:val="0"/>
          <w:marTop w:val="0"/>
          <w:marBottom w:val="0"/>
          <w:divBdr>
            <w:top w:val="none" w:sz="0" w:space="0" w:color="auto"/>
            <w:left w:val="none" w:sz="0" w:space="0" w:color="auto"/>
            <w:bottom w:val="none" w:sz="0" w:space="0" w:color="auto"/>
            <w:right w:val="none" w:sz="0" w:space="0" w:color="auto"/>
          </w:divBdr>
        </w:div>
        <w:div w:id="1601907081">
          <w:marLeft w:val="0"/>
          <w:marRight w:val="0"/>
          <w:marTop w:val="0"/>
          <w:marBottom w:val="0"/>
          <w:divBdr>
            <w:top w:val="none" w:sz="0" w:space="0" w:color="auto"/>
            <w:left w:val="none" w:sz="0" w:space="0" w:color="auto"/>
            <w:bottom w:val="none" w:sz="0" w:space="0" w:color="auto"/>
            <w:right w:val="none" w:sz="0" w:space="0" w:color="auto"/>
          </w:divBdr>
        </w:div>
        <w:div w:id="1727878433">
          <w:marLeft w:val="0"/>
          <w:marRight w:val="0"/>
          <w:marTop w:val="0"/>
          <w:marBottom w:val="0"/>
          <w:divBdr>
            <w:top w:val="none" w:sz="0" w:space="0" w:color="auto"/>
            <w:left w:val="none" w:sz="0" w:space="0" w:color="auto"/>
            <w:bottom w:val="none" w:sz="0" w:space="0" w:color="auto"/>
            <w:right w:val="none" w:sz="0" w:space="0" w:color="auto"/>
          </w:divBdr>
          <w:divsChild>
            <w:div w:id="886142129">
              <w:marLeft w:val="0"/>
              <w:marRight w:val="0"/>
              <w:marTop w:val="0"/>
              <w:marBottom w:val="0"/>
              <w:divBdr>
                <w:top w:val="none" w:sz="0" w:space="0" w:color="auto"/>
                <w:left w:val="none" w:sz="0" w:space="0" w:color="auto"/>
                <w:bottom w:val="none" w:sz="0" w:space="0" w:color="auto"/>
                <w:right w:val="none" w:sz="0" w:space="0" w:color="auto"/>
              </w:divBdr>
              <w:divsChild>
                <w:div w:id="2085758276">
                  <w:marLeft w:val="0"/>
                  <w:marRight w:val="0"/>
                  <w:marTop w:val="0"/>
                  <w:marBottom w:val="0"/>
                  <w:divBdr>
                    <w:top w:val="none" w:sz="0" w:space="0" w:color="auto"/>
                    <w:left w:val="none" w:sz="0" w:space="0" w:color="auto"/>
                    <w:bottom w:val="none" w:sz="0" w:space="0" w:color="auto"/>
                    <w:right w:val="none" w:sz="0" w:space="0" w:color="auto"/>
                  </w:divBdr>
                </w:div>
                <w:div w:id="1153990177">
                  <w:marLeft w:val="0"/>
                  <w:marRight w:val="0"/>
                  <w:marTop w:val="0"/>
                  <w:marBottom w:val="0"/>
                  <w:divBdr>
                    <w:top w:val="none" w:sz="0" w:space="0" w:color="auto"/>
                    <w:left w:val="none" w:sz="0" w:space="0" w:color="auto"/>
                    <w:bottom w:val="none" w:sz="0" w:space="0" w:color="auto"/>
                    <w:right w:val="none" w:sz="0" w:space="0" w:color="auto"/>
                  </w:divBdr>
                </w:div>
                <w:div w:id="778993618">
                  <w:marLeft w:val="0"/>
                  <w:marRight w:val="0"/>
                  <w:marTop w:val="0"/>
                  <w:marBottom w:val="0"/>
                  <w:divBdr>
                    <w:top w:val="none" w:sz="0" w:space="0" w:color="auto"/>
                    <w:left w:val="none" w:sz="0" w:space="0" w:color="auto"/>
                    <w:bottom w:val="none" w:sz="0" w:space="0" w:color="auto"/>
                    <w:right w:val="none" w:sz="0" w:space="0" w:color="auto"/>
                  </w:divBdr>
                  <w:divsChild>
                    <w:div w:id="1711028376">
                      <w:marLeft w:val="0"/>
                      <w:marRight w:val="0"/>
                      <w:marTop w:val="0"/>
                      <w:marBottom w:val="0"/>
                      <w:divBdr>
                        <w:top w:val="none" w:sz="0" w:space="0" w:color="auto"/>
                        <w:left w:val="none" w:sz="0" w:space="0" w:color="auto"/>
                        <w:bottom w:val="none" w:sz="0" w:space="0" w:color="auto"/>
                        <w:right w:val="none" w:sz="0" w:space="0" w:color="auto"/>
                      </w:divBdr>
                    </w:div>
                  </w:divsChild>
                </w:div>
                <w:div w:id="130904991">
                  <w:marLeft w:val="0"/>
                  <w:marRight w:val="0"/>
                  <w:marTop w:val="0"/>
                  <w:marBottom w:val="0"/>
                  <w:divBdr>
                    <w:top w:val="none" w:sz="0" w:space="0" w:color="auto"/>
                    <w:left w:val="none" w:sz="0" w:space="0" w:color="auto"/>
                    <w:bottom w:val="none" w:sz="0" w:space="0" w:color="auto"/>
                    <w:right w:val="none" w:sz="0" w:space="0" w:color="auto"/>
                  </w:divBdr>
                  <w:divsChild>
                    <w:div w:id="1518928733">
                      <w:marLeft w:val="0"/>
                      <w:marRight w:val="0"/>
                      <w:marTop w:val="0"/>
                      <w:marBottom w:val="0"/>
                      <w:divBdr>
                        <w:top w:val="none" w:sz="0" w:space="0" w:color="auto"/>
                        <w:left w:val="none" w:sz="0" w:space="0" w:color="auto"/>
                        <w:bottom w:val="none" w:sz="0" w:space="0" w:color="auto"/>
                        <w:right w:val="none" w:sz="0" w:space="0" w:color="auto"/>
                      </w:divBdr>
                    </w:div>
                  </w:divsChild>
                </w:div>
                <w:div w:id="499547618">
                  <w:marLeft w:val="0"/>
                  <w:marRight w:val="0"/>
                  <w:marTop w:val="0"/>
                  <w:marBottom w:val="0"/>
                  <w:divBdr>
                    <w:top w:val="none" w:sz="0" w:space="0" w:color="auto"/>
                    <w:left w:val="none" w:sz="0" w:space="0" w:color="auto"/>
                    <w:bottom w:val="none" w:sz="0" w:space="0" w:color="auto"/>
                    <w:right w:val="none" w:sz="0" w:space="0" w:color="auto"/>
                  </w:divBdr>
                  <w:divsChild>
                    <w:div w:id="933323729">
                      <w:marLeft w:val="0"/>
                      <w:marRight w:val="0"/>
                      <w:marTop w:val="0"/>
                      <w:marBottom w:val="0"/>
                      <w:divBdr>
                        <w:top w:val="none" w:sz="0" w:space="0" w:color="auto"/>
                        <w:left w:val="none" w:sz="0" w:space="0" w:color="auto"/>
                        <w:bottom w:val="none" w:sz="0" w:space="0" w:color="auto"/>
                        <w:right w:val="none" w:sz="0" w:space="0" w:color="auto"/>
                      </w:divBdr>
                    </w:div>
                    <w:div w:id="1910845906">
                      <w:marLeft w:val="0"/>
                      <w:marRight w:val="0"/>
                      <w:marTop w:val="0"/>
                      <w:marBottom w:val="0"/>
                      <w:divBdr>
                        <w:top w:val="none" w:sz="0" w:space="0" w:color="auto"/>
                        <w:left w:val="none" w:sz="0" w:space="0" w:color="auto"/>
                        <w:bottom w:val="none" w:sz="0" w:space="0" w:color="auto"/>
                        <w:right w:val="none" w:sz="0" w:space="0" w:color="auto"/>
                      </w:divBdr>
                    </w:div>
                    <w:div w:id="1275870057">
                      <w:marLeft w:val="0"/>
                      <w:marRight w:val="0"/>
                      <w:marTop w:val="0"/>
                      <w:marBottom w:val="0"/>
                      <w:divBdr>
                        <w:top w:val="none" w:sz="0" w:space="0" w:color="auto"/>
                        <w:left w:val="none" w:sz="0" w:space="0" w:color="auto"/>
                        <w:bottom w:val="none" w:sz="0" w:space="0" w:color="auto"/>
                        <w:right w:val="none" w:sz="0" w:space="0" w:color="auto"/>
                      </w:divBdr>
                    </w:div>
                    <w:div w:id="1427967007">
                      <w:marLeft w:val="0"/>
                      <w:marRight w:val="0"/>
                      <w:marTop w:val="0"/>
                      <w:marBottom w:val="0"/>
                      <w:divBdr>
                        <w:top w:val="none" w:sz="0" w:space="0" w:color="auto"/>
                        <w:left w:val="none" w:sz="0" w:space="0" w:color="auto"/>
                        <w:bottom w:val="none" w:sz="0" w:space="0" w:color="auto"/>
                        <w:right w:val="none" w:sz="0" w:space="0" w:color="auto"/>
                      </w:divBdr>
                    </w:div>
                  </w:divsChild>
                </w:div>
                <w:div w:id="1363045734">
                  <w:marLeft w:val="0"/>
                  <w:marRight w:val="0"/>
                  <w:marTop w:val="0"/>
                  <w:marBottom w:val="0"/>
                  <w:divBdr>
                    <w:top w:val="none" w:sz="0" w:space="0" w:color="auto"/>
                    <w:left w:val="none" w:sz="0" w:space="0" w:color="auto"/>
                    <w:bottom w:val="none" w:sz="0" w:space="0" w:color="auto"/>
                    <w:right w:val="none" w:sz="0" w:space="0" w:color="auto"/>
                  </w:divBdr>
                  <w:divsChild>
                    <w:div w:id="1823892433">
                      <w:marLeft w:val="0"/>
                      <w:marRight w:val="0"/>
                      <w:marTop w:val="0"/>
                      <w:marBottom w:val="0"/>
                      <w:divBdr>
                        <w:top w:val="none" w:sz="0" w:space="0" w:color="auto"/>
                        <w:left w:val="none" w:sz="0" w:space="0" w:color="auto"/>
                        <w:bottom w:val="none" w:sz="0" w:space="0" w:color="auto"/>
                        <w:right w:val="none" w:sz="0" w:space="0" w:color="auto"/>
                      </w:divBdr>
                    </w:div>
                    <w:div w:id="1721829515">
                      <w:marLeft w:val="0"/>
                      <w:marRight w:val="0"/>
                      <w:marTop w:val="0"/>
                      <w:marBottom w:val="0"/>
                      <w:divBdr>
                        <w:top w:val="none" w:sz="0" w:space="0" w:color="auto"/>
                        <w:left w:val="none" w:sz="0" w:space="0" w:color="auto"/>
                        <w:bottom w:val="none" w:sz="0" w:space="0" w:color="auto"/>
                        <w:right w:val="none" w:sz="0" w:space="0" w:color="auto"/>
                      </w:divBdr>
                    </w:div>
                    <w:div w:id="1357730782">
                      <w:marLeft w:val="0"/>
                      <w:marRight w:val="0"/>
                      <w:marTop w:val="0"/>
                      <w:marBottom w:val="0"/>
                      <w:divBdr>
                        <w:top w:val="none" w:sz="0" w:space="0" w:color="auto"/>
                        <w:left w:val="none" w:sz="0" w:space="0" w:color="auto"/>
                        <w:bottom w:val="none" w:sz="0" w:space="0" w:color="auto"/>
                        <w:right w:val="none" w:sz="0" w:space="0" w:color="auto"/>
                      </w:divBdr>
                    </w:div>
                    <w:div w:id="288047064">
                      <w:marLeft w:val="0"/>
                      <w:marRight w:val="0"/>
                      <w:marTop w:val="0"/>
                      <w:marBottom w:val="0"/>
                      <w:divBdr>
                        <w:top w:val="none" w:sz="0" w:space="0" w:color="auto"/>
                        <w:left w:val="none" w:sz="0" w:space="0" w:color="auto"/>
                        <w:bottom w:val="none" w:sz="0" w:space="0" w:color="auto"/>
                        <w:right w:val="none" w:sz="0" w:space="0" w:color="auto"/>
                      </w:divBdr>
                    </w:div>
                    <w:div w:id="1660113947">
                      <w:marLeft w:val="0"/>
                      <w:marRight w:val="0"/>
                      <w:marTop w:val="0"/>
                      <w:marBottom w:val="0"/>
                      <w:divBdr>
                        <w:top w:val="none" w:sz="0" w:space="0" w:color="auto"/>
                        <w:left w:val="none" w:sz="0" w:space="0" w:color="auto"/>
                        <w:bottom w:val="none" w:sz="0" w:space="0" w:color="auto"/>
                        <w:right w:val="none" w:sz="0" w:space="0" w:color="auto"/>
                      </w:divBdr>
                    </w:div>
                    <w:div w:id="1040858015">
                      <w:marLeft w:val="0"/>
                      <w:marRight w:val="0"/>
                      <w:marTop w:val="0"/>
                      <w:marBottom w:val="0"/>
                      <w:divBdr>
                        <w:top w:val="none" w:sz="0" w:space="0" w:color="auto"/>
                        <w:left w:val="none" w:sz="0" w:space="0" w:color="auto"/>
                        <w:bottom w:val="none" w:sz="0" w:space="0" w:color="auto"/>
                        <w:right w:val="none" w:sz="0" w:space="0" w:color="auto"/>
                      </w:divBdr>
                    </w:div>
                    <w:div w:id="1421949054">
                      <w:marLeft w:val="0"/>
                      <w:marRight w:val="0"/>
                      <w:marTop w:val="0"/>
                      <w:marBottom w:val="0"/>
                      <w:divBdr>
                        <w:top w:val="none" w:sz="0" w:space="0" w:color="auto"/>
                        <w:left w:val="none" w:sz="0" w:space="0" w:color="auto"/>
                        <w:bottom w:val="none" w:sz="0" w:space="0" w:color="auto"/>
                        <w:right w:val="none" w:sz="0" w:space="0" w:color="auto"/>
                      </w:divBdr>
                    </w:div>
                  </w:divsChild>
                </w:div>
                <w:div w:id="1130703276">
                  <w:marLeft w:val="0"/>
                  <w:marRight w:val="0"/>
                  <w:marTop w:val="0"/>
                  <w:marBottom w:val="0"/>
                  <w:divBdr>
                    <w:top w:val="none" w:sz="0" w:space="0" w:color="auto"/>
                    <w:left w:val="none" w:sz="0" w:space="0" w:color="auto"/>
                    <w:bottom w:val="none" w:sz="0" w:space="0" w:color="auto"/>
                    <w:right w:val="none" w:sz="0" w:space="0" w:color="auto"/>
                  </w:divBdr>
                  <w:divsChild>
                    <w:div w:id="365713021">
                      <w:marLeft w:val="0"/>
                      <w:marRight w:val="0"/>
                      <w:marTop w:val="0"/>
                      <w:marBottom w:val="0"/>
                      <w:divBdr>
                        <w:top w:val="none" w:sz="0" w:space="0" w:color="auto"/>
                        <w:left w:val="none" w:sz="0" w:space="0" w:color="auto"/>
                        <w:bottom w:val="none" w:sz="0" w:space="0" w:color="auto"/>
                        <w:right w:val="none" w:sz="0" w:space="0" w:color="auto"/>
                      </w:divBdr>
                    </w:div>
                    <w:div w:id="1858931904">
                      <w:marLeft w:val="0"/>
                      <w:marRight w:val="0"/>
                      <w:marTop w:val="0"/>
                      <w:marBottom w:val="0"/>
                      <w:divBdr>
                        <w:top w:val="none" w:sz="0" w:space="0" w:color="auto"/>
                        <w:left w:val="none" w:sz="0" w:space="0" w:color="auto"/>
                        <w:bottom w:val="none" w:sz="0" w:space="0" w:color="auto"/>
                        <w:right w:val="none" w:sz="0" w:space="0" w:color="auto"/>
                      </w:divBdr>
                    </w:div>
                  </w:divsChild>
                </w:div>
                <w:div w:id="1628855853">
                  <w:marLeft w:val="0"/>
                  <w:marRight w:val="0"/>
                  <w:marTop w:val="0"/>
                  <w:marBottom w:val="0"/>
                  <w:divBdr>
                    <w:top w:val="none" w:sz="0" w:space="0" w:color="auto"/>
                    <w:left w:val="none" w:sz="0" w:space="0" w:color="auto"/>
                    <w:bottom w:val="none" w:sz="0" w:space="0" w:color="auto"/>
                    <w:right w:val="none" w:sz="0" w:space="0" w:color="auto"/>
                  </w:divBdr>
                  <w:divsChild>
                    <w:div w:id="1175995219">
                      <w:marLeft w:val="0"/>
                      <w:marRight w:val="0"/>
                      <w:marTop w:val="0"/>
                      <w:marBottom w:val="0"/>
                      <w:divBdr>
                        <w:top w:val="none" w:sz="0" w:space="0" w:color="auto"/>
                        <w:left w:val="none" w:sz="0" w:space="0" w:color="auto"/>
                        <w:bottom w:val="none" w:sz="0" w:space="0" w:color="auto"/>
                        <w:right w:val="none" w:sz="0" w:space="0" w:color="auto"/>
                      </w:divBdr>
                    </w:div>
                    <w:div w:id="1898933555">
                      <w:marLeft w:val="0"/>
                      <w:marRight w:val="0"/>
                      <w:marTop w:val="0"/>
                      <w:marBottom w:val="0"/>
                      <w:divBdr>
                        <w:top w:val="none" w:sz="0" w:space="0" w:color="auto"/>
                        <w:left w:val="none" w:sz="0" w:space="0" w:color="auto"/>
                        <w:bottom w:val="none" w:sz="0" w:space="0" w:color="auto"/>
                        <w:right w:val="none" w:sz="0" w:space="0" w:color="auto"/>
                      </w:divBdr>
                    </w:div>
                    <w:div w:id="2006010159">
                      <w:marLeft w:val="0"/>
                      <w:marRight w:val="0"/>
                      <w:marTop w:val="0"/>
                      <w:marBottom w:val="0"/>
                      <w:divBdr>
                        <w:top w:val="none" w:sz="0" w:space="0" w:color="auto"/>
                        <w:left w:val="none" w:sz="0" w:space="0" w:color="auto"/>
                        <w:bottom w:val="none" w:sz="0" w:space="0" w:color="auto"/>
                        <w:right w:val="none" w:sz="0" w:space="0" w:color="auto"/>
                      </w:divBdr>
                    </w:div>
                    <w:div w:id="885802399">
                      <w:marLeft w:val="0"/>
                      <w:marRight w:val="0"/>
                      <w:marTop w:val="0"/>
                      <w:marBottom w:val="0"/>
                      <w:divBdr>
                        <w:top w:val="none" w:sz="0" w:space="0" w:color="auto"/>
                        <w:left w:val="none" w:sz="0" w:space="0" w:color="auto"/>
                        <w:bottom w:val="none" w:sz="0" w:space="0" w:color="auto"/>
                        <w:right w:val="none" w:sz="0" w:space="0" w:color="auto"/>
                      </w:divBdr>
                    </w:div>
                    <w:div w:id="117990479">
                      <w:marLeft w:val="0"/>
                      <w:marRight w:val="0"/>
                      <w:marTop w:val="0"/>
                      <w:marBottom w:val="0"/>
                      <w:divBdr>
                        <w:top w:val="none" w:sz="0" w:space="0" w:color="auto"/>
                        <w:left w:val="none" w:sz="0" w:space="0" w:color="auto"/>
                        <w:bottom w:val="none" w:sz="0" w:space="0" w:color="auto"/>
                        <w:right w:val="none" w:sz="0" w:space="0" w:color="auto"/>
                      </w:divBdr>
                    </w:div>
                  </w:divsChild>
                </w:div>
                <w:div w:id="1503013708">
                  <w:marLeft w:val="0"/>
                  <w:marRight w:val="0"/>
                  <w:marTop w:val="0"/>
                  <w:marBottom w:val="0"/>
                  <w:divBdr>
                    <w:top w:val="none" w:sz="0" w:space="0" w:color="auto"/>
                    <w:left w:val="none" w:sz="0" w:space="0" w:color="auto"/>
                    <w:bottom w:val="none" w:sz="0" w:space="0" w:color="auto"/>
                    <w:right w:val="none" w:sz="0" w:space="0" w:color="auto"/>
                  </w:divBdr>
                  <w:divsChild>
                    <w:div w:id="300228287">
                      <w:marLeft w:val="0"/>
                      <w:marRight w:val="0"/>
                      <w:marTop w:val="0"/>
                      <w:marBottom w:val="0"/>
                      <w:divBdr>
                        <w:top w:val="none" w:sz="0" w:space="0" w:color="auto"/>
                        <w:left w:val="none" w:sz="0" w:space="0" w:color="auto"/>
                        <w:bottom w:val="none" w:sz="0" w:space="0" w:color="auto"/>
                        <w:right w:val="none" w:sz="0" w:space="0" w:color="auto"/>
                      </w:divBdr>
                    </w:div>
                    <w:div w:id="240068955">
                      <w:marLeft w:val="0"/>
                      <w:marRight w:val="0"/>
                      <w:marTop w:val="0"/>
                      <w:marBottom w:val="0"/>
                      <w:divBdr>
                        <w:top w:val="none" w:sz="0" w:space="0" w:color="auto"/>
                        <w:left w:val="none" w:sz="0" w:space="0" w:color="auto"/>
                        <w:bottom w:val="none" w:sz="0" w:space="0" w:color="auto"/>
                        <w:right w:val="none" w:sz="0" w:space="0" w:color="auto"/>
                      </w:divBdr>
                    </w:div>
                    <w:div w:id="553740393">
                      <w:marLeft w:val="0"/>
                      <w:marRight w:val="0"/>
                      <w:marTop w:val="0"/>
                      <w:marBottom w:val="0"/>
                      <w:divBdr>
                        <w:top w:val="none" w:sz="0" w:space="0" w:color="auto"/>
                        <w:left w:val="none" w:sz="0" w:space="0" w:color="auto"/>
                        <w:bottom w:val="none" w:sz="0" w:space="0" w:color="auto"/>
                        <w:right w:val="none" w:sz="0" w:space="0" w:color="auto"/>
                      </w:divBdr>
                    </w:div>
                    <w:div w:id="706683339">
                      <w:marLeft w:val="0"/>
                      <w:marRight w:val="0"/>
                      <w:marTop w:val="0"/>
                      <w:marBottom w:val="0"/>
                      <w:divBdr>
                        <w:top w:val="none" w:sz="0" w:space="0" w:color="auto"/>
                        <w:left w:val="none" w:sz="0" w:space="0" w:color="auto"/>
                        <w:bottom w:val="none" w:sz="0" w:space="0" w:color="auto"/>
                        <w:right w:val="none" w:sz="0" w:space="0" w:color="auto"/>
                      </w:divBdr>
                    </w:div>
                    <w:div w:id="1945765149">
                      <w:marLeft w:val="0"/>
                      <w:marRight w:val="0"/>
                      <w:marTop w:val="0"/>
                      <w:marBottom w:val="0"/>
                      <w:divBdr>
                        <w:top w:val="none" w:sz="0" w:space="0" w:color="auto"/>
                        <w:left w:val="none" w:sz="0" w:space="0" w:color="auto"/>
                        <w:bottom w:val="none" w:sz="0" w:space="0" w:color="auto"/>
                        <w:right w:val="none" w:sz="0" w:space="0" w:color="auto"/>
                      </w:divBdr>
                    </w:div>
                    <w:div w:id="927617505">
                      <w:marLeft w:val="0"/>
                      <w:marRight w:val="0"/>
                      <w:marTop w:val="0"/>
                      <w:marBottom w:val="0"/>
                      <w:divBdr>
                        <w:top w:val="none" w:sz="0" w:space="0" w:color="auto"/>
                        <w:left w:val="none" w:sz="0" w:space="0" w:color="auto"/>
                        <w:bottom w:val="none" w:sz="0" w:space="0" w:color="auto"/>
                        <w:right w:val="none" w:sz="0" w:space="0" w:color="auto"/>
                      </w:divBdr>
                    </w:div>
                    <w:div w:id="902059793">
                      <w:marLeft w:val="0"/>
                      <w:marRight w:val="0"/>
                      <w:marTop w:val="0"/>
                      <w:marBottom w:val="0"/>
                      <w:divBdr>
                        <w:top w:val="none" w:sz="0" w:space="0" w:color="auto"/>
                        <w:left w:val="none" w:sz="0" w:space="0" w:color="auto"/>
                        <w:bottom w:val="none" w:sz="0" w:space="0" w:color="auto"/>
                        <w:right w:val="none" w:sz="0" w:space="0" w:color="auto"/>
                      </w:divBdr>
                    </w:div>
                    <w:div w:id="1154681215">
                      <w:marLeft w:val="0"/>
                      <w:marRight w:val="0"/>
                      <w:marTop w:val="0"/>
                      <w:marBottom w:val="0"/>
                      <w:divBdr>
                        <w:top w:val="none" w:sz="0" w:space="0" w:color="auto"/>
                        <w:left w:val="none" w:sz="0" w:space="0" w:color="auto"/>
                        <w:bottom w:val="none" w:sz="0" w:space="0" w:color="auto"/>
                        <w:right w:val="none" w:sz="0" w:space="0" w:color="auto"/>
                      </w:divBdr>
                    </w:div>
                  </w:divsChild>
                </w:div>
                <w:div w:id="14376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6178</Words>
  <Characters>37068</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2020-07-09T19:39:00Z</dcterms:created>
  <dcterms:modified xsi:type="dcterms:W3CDTF">2020-07-09T19:40:00Z</dcterms:modified>
</cp:coreProperties>
</file>