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AC" w:rsidRPr="00A86A7A" w:rsidRDefault="008618AC" w:rsidP="008618A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618AC" w:rsidRPr="00A86A7A" w:rsidTr="00E474E6">
        <w:trPr>
          <w:trHeight w:val="359"/>
        </w:trPr>
        <w:tc>
          <w:tcPr>
            <w:tcW w:w="4248" w:type="dxa"/>
            <w:gridSpan w:val="2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2A8A2A4" wp14:editId="5A74380E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8AC" w:rsidRPr="00A86A7A" w:rsidTr="00E474E6">
        <w:trPr>
          <w:trHeight w:val="904"/>
        </w:trPr>
        <w:tc>
          <w:tcPr>
            <w:tcW w:w="6948" w:type="dxa"/>
            <w:gridSpan w:val="4"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618AC" w:rsidRPr="00A86A7A" w:rsidRDefault="008618AC" w:rsidP="00E474E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618AC" w:rsidRPr="00A86A7A" w:rsidRDefault="008618AC" w:rsidP="00E474E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618AC" w:rsidRPr="00A86A7A" w:rsidTr="00E474E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8618AC" w:rsidRPr="00A86A7A" w:rsidRDefault="008618AC" w:rsidP="00E474E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8618AC" w:rsidRPr="00A86A7A" w:rsidRDefault="008618AC" w:rsidP="008618A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618AC" w:rsidRPr="00A86A7A" w:rsidTr="00E474E6">
        <w:tc>
          <w:tcPr>
            <w:tcW w:w="2660" w:type="dxa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ZP-5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618AC" w:rsidRPr="00A86A7A" w:rsidRDefault="008618AC" w:rsidP="00E474E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07.04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8618AC" w:rsidRDefault="008618AC" w:rsidP="008618AC">
      <w:pPr>
        <w:ind w:left="4956" w:firstLine="708"/>
        <w:jc w:val="both"/>
        <w:rPr>
          <w:rFonts w:ascii="Calibri" w:eastAsia="Calibri" w:hAnsi="Calibri" w:cs="Times New Roman"/>
        </w:rPr>
      </w:pPr>
    </w:p>
    <w:p w:rsidR="008618AC" w:rsidRDefault="008618AC" w:rsidP="008618AC">
      <w:pPr>
        <w:ind w:left="4956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wszystkich zainteresowanych</w:t>
      </w:r>
    </w:p>
    <w:p w:rsidR="008618AC" w:rsidRPr="00A86A7A" w:rsidRDefault="008618AC" w:rsidP="008618A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ZP-5</w:t>
      </w: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18AC" w:rsidRPr="008618AC" w:rsidRDefault="008618AC" w:rsidP="008618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18AC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„Wykonanie dokumentacji i rozbudowy skrzyżowania drogi powiatowej nr 4118W ul. Piastowska z drogą krajową nr 92 ul. Poznańska w m. Bronisze, gm. Ożarów Mazowiecki</w:t>
      </w:r>
      <w:r w:rsidRPr="008618A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w zakresie </w:t>
      </w:r>
      <w:r w:rsidR="00004308">
        <w:rPr>
          <w:rFonts w:ascii="Times New Roman" w:eastAsia="Times New Roman" w:hAnsi="Times New Roman" w:cs="Times New Roman"/>
          <w:b/>
          <w:i/>
          <w:lang w:eastAsia="pl-PL"/>
        </w:rPr>
        <w:t>w</w:t>
      </w:r>
      <w:r w:rsidRPr="008618AC">
        <w:rPr>
          <w:rFonts w:ascii="Times New Roman" w:eastAsia="Times New Roman" w:hAnsi="Times New Roman" w:cs="Times New Roman"/>
          <w:b/>
          <w:i/>
          <w:lang w:eastAsia="pl-PL"/>
        </w:rPr>
        <w:t>ykonania</w:t>
      </w:r>
      <w:r w:rsidRPr="008618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18AC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rozbudowy skrzyżowania drogi powiatowej nr 4118W ul. Piastowska z drogą krajową nr 92 ul. Poznańska w m. Bronisze, gm. Ożarów Mazowiecki</w:t>
      </w:r>
    </w:p>
    <w:p w:rsidR="008618AC" w:rsidRPr="00A86A7A" w:rsidRDefault="008618AC" w:rsidP="008618AC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8AC" w:rsidRPr="0026314F" w:rsidRDefault="008618AC" w:rsidP="008618AC">
      <w:pPr>
        <w:rPr>
          <w:rFonts w:ascii="Times New Roman" w:eastAsia="Calibri" w:hAnsi="Times New Roman" w:cs="Times New Roman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 xml:space="preserve">Zamawiający informuje, </w:t>
      </w:r>
      <w:r>
        <w:rPr>
          <w:rFonts w:ascii="Times New Roman" w:eastAsia="Calibri" w:hAnsi="Times New Roman" w:cs="Times New Roman"/>
          <w:sz w:val="24"/>
          <w:szCs w:val="24"/>
        </w:rPr>
        <w:t>że w dniu 06.04.2016 r. od  wykonawcy wpłynęło zapytanie</w:t>
      </w:r>
      <w:r w:rsidRPr="0026314F">
        <w:rPr>
          <w:rFonts w:ascii="Times New Roman" w:eastAsia="Calibri" w:hAnsi="Times New Roman" w:cs="Times New Roman"/>
          <w:sz w:val="24"/>
          <w:szCs w:val="24"/>
        </w:rPr>
        <w:t xml:space="preserve"> następującej treści:</w:t>
      </w:r>
    </w:p>
    <w:p w:rsidR="008618AC" w:rsidRDefault="008618AC" w:rsidP="008618AC">
      <w:pPr>
        <w:jc w:val="both"/>
      </w:pPr>
      <w:r>
        <w:t>(Nazwa wykonawcy) składa zapytanie do w/w przetargu, czy dopuszcza się możliwość składania referencji dla wymaganych rodzajów robót jako referencji oddzielnych np.: wykonanie robót elektrycznych, sygnalizacji świetlnych jako zgłoszonych podwykonawców robót, lub robót własnych związanych np. z przebudową dróg z koski betonowej.</w:t>
      </w:r>
    </w:p>
    <w:p w:rsidR="008618AC" w:rsidRPr="00F73083" w:rsidRDefault="008618AC" w:rsidP="008618AC">
      <w:pPr>
        <w:jc w:val="both"/>
        <w:rPr>
          <w:color w:val="0D0D0D" w:themeColor="text1" w:themeTint="F2"/>
        </w:rPr>
      </w:pPr>
    </w:p>
    <w:p w:rsidR="003F7875" w:rsidRDefault="003F7875" w:rsidP="003F7875">
      <w:pPr>
        <w:jc w:val="both"/>
      </w:pPr>
      <w:r>
        <w:t>Poświadczenia składane wraz z ofertą, za które w określonych okolicznościach można równi</w:t>
      </w:r>
      <w:r w:rsidR="00C37B8B">
        <w:t>eż uznać referencje, składa się</w:t>
      </w:r>
      <w:r>
        <w:t xml:space="preserve"> w celu potwierdzenia spełniania przez wykonawcę warunków udziału w postępowaniu dotyczących posiadania wiedzy i doświadczenia. Wobec tego ich treść jest ściśle związania z warunkami jakie w tym zakresie stawia zamawiający. </w:t>
      </w:r>
      <w:r w:rsidR="00C37B8B">
        <w:t>W tym konkretnym przypadku warunek dotyczący posiadania wiedzy i doświadczenia został określony w sposób jasny. Zgodnie z jego treścią wymaga się wykonania w okresie ostatnich pięciu lat przed upływem terminu składania ofert robót zawierających wyszczególnione w warunku rodzaje robót budowlanych. W związku z powyższym składane poświadczenia muszą potwierdzać, że wykonawca posiada doświadczenie w realizacji robót opisanych w stawianym przez</w:t>
      </w:r>
      <w:r w:rsidR="00D76FA1">
        <w:t xml:space="preserve"> zamawiającego warunku. </w:t>
      </w:r>
      <w:bookmarkStart w:id="0" w:name="_GoBack"/>
      <w:bookmarkEnd w:id="0"/>
    </w:p>
    <w:p w:rsidR="008618AC" w:rsidRDefault="008618AC" w:rsidP="008618AC"/>
    <w:p w:rsidR="00445FB4" w:rsidRDefault="00445FB4"/>
    <w:sectPr w:rsidR="00445FB4" w:rsidSect="004B1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6FA1">
      <w:pPr>
        <w:spacing w:after="0" w:line="240" w:lineRule="auto"/>
      </w:pPr>
      <w:r>
        <w:separator/>
      </w:r>
    </w:p>
  </w:endnote>
  <w:endnote w:type="continuationSeparator" w:id="0">
    <w:p w:rsidR="00000000" w:rsidRDefault="00D7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0043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A1">
          <w:rPr>
            <w:noProof/>
          </w:rPr>
          <w:t>1</w:t>
        </w:r>
        <w:r>
          <w:fldChar w:fldCharType="end"/>
        </w:r>
      </w:p>
    </w:sdtContent>
  </w:sdt>
  <w:p w:rsidR="00F73083" w:rsidRDefault="00D76F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6FA1">
      <w:pPr>
        <w:spacing w:after="0" w:line="240" w:lineRule="auto"/>
      </w:pPr>
      <w:r>
        <w:separator/>
      </w:r>
    </w:p>
  </w:footnote>
  <w:footnote w:type="continuationSeparator" w:id="0">
    <w:p w:rsidR="00000000" w:rsidRDefault="00D7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64D"/>
    <w:multiLevelType w:val="hybridMultilevel"/>
    <w:tmpl w:val="8C44B4EA"/>
    <w:lvl w:ilvl="0" w:tplc="18607E12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1" w:tplc="714E4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21513"/>
    <w:multiLevelType w:val="hybridMultilevel"/>
    <w:tmpl w:val="7A60553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216D"/>
    <w:multiLevelType w:val="hybridMultilevel"/>
    <w:tmpl w:val="346C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F4034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C"/>
    <w:rsid w:val="00004308"/>
    <w:rsid w:val="003F7875"/>
    <w:rsid w:val="00445FB4"/>
    <w:rsid w:val="008618AC"/>
    <w:rsid w:val="00C37B8B"/>
    <w:rsid w:val="00D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8618AC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8618AC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6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AC"/>
  </w:style>
  <w:style w:type="paragraph" w:styleId="Tekstdymka">
    <w:name w:val="Balloon Text"/>
    <w:basedOn w:val="Normalny"/>
    <w:link w:val="TekstdymkaZnak"/>
    <w:uiPriority w:val="99"/>
    <w:semiHidden/>
    <w:unhideWhenUsed/>
    <w:rsid w:val="0086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8618AC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8618AC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6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AC"/>
  </w:style>
  <w:style w:type="paragraph" w:styleId="Tekstdymka">
    <w:name w:val="Balloon Text"/>
    <w:basedOn w:val="Normalny"/>
    <w:link w:val="TekstdymkaZnak"/>
    <w:uiPriority w:val="99"/>
    <w:semiHidden/>
    <w:unhideWhenUsed/>
    <w:rsid w:val="0086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2016-04-07T13:17:00Z</dcterms:created>
  <dcterms:modified xsi:type="dcterms:W3CDTF">2016-04-08T08:37:00Z</dcterms:modified>
</cp:coreProperties>
</file>