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1DA41"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w:t>
      </w:r>
    </w:p>
    <w:p w14:paraId="07BEBE97"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Pr>
          <w:rFonts w:ascii="Arial" w:eastAsia="Times New Roman" w:hAnsi="Arial" w:cs="Arial"/>
          <w:b/>
          <w:bCs/>
          <w:color w:val="0D0D0D" w:themeColor="text1" w:themeTint="F2"/>
          <w:sz w:val="24"/>
          <w:szCs w:val="24"/>
          <w:lang w:eastAsia="ar-SA"/>
        </w:rPr>
        <w:t>NR ZP- ….. /2019</w:t>
      </w:r>
    </w:p>
    <w:p w14:paraId="3BA26B91"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610562CE"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Pr>
          <w:rFonts w:ascii="Arial" w:eastAsia="Times New Roman" w:hAnsi="Arial" w:cs="Arial"/>
          <w:color w:val="0D0D0D" w:themeColor="text1" w:themeTint="F2"/>
          <w:sz w:val="24"/>
          <w:szCs w:val="24"/>
          <w:lang w:eastAsia="ar-SA"/>
        </w:rPr>
        <w:t>W dniu …………….2019</w:t>
      </w:r>
      <w:r w:rsidRPr="00D3238E">
        <w:rPr>
          <w:rFonts w:ascii="Arial" w:eastAsia="Times New Roman" w:hAnsi="Arial" w:cs="Arial"/>
          <w:color w:val="0D0D0D" w:themeColor="text1" w:themeTint="F2"/>
          <w:sz w:val="24"/>
          <w:szCs w:val="24"/>
          <w:lang w:eastAsia="ar-SA"/>
        </w:rPr>
        <w:t xml:space="preserve"> r. w Ożarowie Mazowieckim pomiędzy:</w:t>
      </w:r>
    </w:p>
    <w:p w14:paraId="26AC5D77"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Powiatem Warszawskim Zachodnim, Zarządem Dróg Powiatowych w Ożarowie Mazowieckim z siedzibą  przy ul. Poznańskiej 300, 05 – 850 Ożarów Mazowiecki zwanym dalej „</w:t>
      </w:r>
      <w:r w:rsidRPr="00D3238E">
        <w:rPr>
          <w:rFonts w:ascii="Arial" w:eastAsia="Times New Roman" w:hAnsi="Arial" w:cs="Arial"/>
          <w:b/>
          <w:bCs/>
          <w:color w:val="0D0D0D" w:themeColor="text1" w:themeTint="F2"/>
          <w:sz w:val="24"/>
          <w:szCs w:val="24"/>
          <w:lang w:eastAsia="ar-SA"/>
        </w:rPr>
        <w:t>Zamawiającym</w:t>
      </w:r>
      <w:r w:rsidRPr="00D3238E">
        <w:rPr>
          <w:rFonts w:ascii="Arial" w:eastAsia="Times New Roman" w:hAnsi="Arial" w:cs="Arial"/>
          <w:color w:val="0D0D0D" w:themeColor="text1" w:themeTint="F2"/>
          <w:sz w:val="24"/>
          <w:szCs w:val="24"/>
          <w:lang w:eastAsia="ar-SA"/>
        </w:rPr>
        <w:t>”, NIP: 527 218 53 41</w:t>
      </w:r>
    </w:p>
    <w:p w14:paraId="3D8A75E6"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reprezentowanym przez:</w:t>
      </w:r>
    </w:p>
    <w:p w14:paraId="03D9BFF7"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Mieczysława Wójcika – Dyrektora ZDP</w:t>
      </w:r>
    </w:p>
    <w:p w14:paraId="53A61E2D"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a</w:t>
      </w:r>
    </w:p>
    <w:p w14:paraId="26E08E13"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t>
      </w:r>
    </w:p>
    <w:p w14:paraId="0FB72DB2"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p>
    <w:p w14:paraId="0160C163"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wyniku rozstrzygnięcia prz</w:t>
      </w:r>
      <w:r>
        <w:rPr>
          <w:rFonts w:ascii="Arial" w:eastAsia="Times New Roman" w:hAnsi="Arial" w:cs="Arial"/>
          <w:color w:val="0D0D0D" w:themeColor="text1" w:themeTint="F2"/>
          <w:sz w:val="24"/>
          <w:szCs w:val="24"/>
          <w:lang w:eastAsia="ar-SA"/>
        </w:rPr>
        <w:t>etargu nieograniczonego nr ZP-6/2019</w:t>
      </w:r>
      <w:r w:rsidRPr="00D3238E">
        <w:rPr>
          <w:rFonts w:ascii="Arial" w:eastAsia="Times New Roman" w:hAnsi="Arial" w:cs="Arial"/>
          <w:color w:val="0D0D0D" w:themeColor="text1" w:themeTint="F2"/>
          <w:sz w:val="24"/>
          <w:szCs w:val="24"/>
          <w:lang w:eastAsia="ar-SA"/>
        </w:rPr>
        <w:t xml:space="preserve"> została zawarta Umowa następującej treści:</w:t>
      </w:r>
    </w:p>
    <w:p w14:paraId="77E79D85"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p>
    <w:p w14:paraId="0B92FE1E"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212B7B39"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 Definicje.</w:t>
      </w:r>
    </w:p>
    <w:p w14:paraId="1C2307A3" w14:textId="77777777" w:rsidR="006A220C" w:rsidRPr="00D3238E" w:rsidRDefault="006A220C" w:rsidP="006A220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t>
      </w:r>
      <w:r w:rsidRPr="00D3238E">
        <w:rPr>
          <w:rFonts w:ascii="Arial" w:eastAsia="Times New Roman" w:hAnsi="Arial" w:cs="Arial"/>
          <w:b/>
          <w:bCs/>
          <w:color w:val="0D0D0D" w:themeColor="text1" w:themeTint="F2"/>
          <w:sz w:val="24"/>
          <w:szCs w:val="24"/>
          <w:lang w:eastAsia="ar-SA"/>
        </w:rPr>
        <w:t>Dokumentacja Wykonawcza Projektu</w:t>
      </w:r>
      <w:r w:rsidRPr="00D3238E">
        <w:rPr>
          <w:rFonts w:ascii="Arial" w:eastAsia="Times New Roman" w:hAnsi="Arial" w:cs="Arial"/>
          <w:color w:val="0D0D0D" w:themeColor="text1" w:themeTint="F2"/>
          <w:sz w:val="24"/>
          <w:szCs w:val="24"/>
          <w:lang w:eastAsia="ar-SA"/>
        </w:rPr>
        <w:t>” - należy przez to rozumieć dokumentację projektową przekazaną Wykonawcy w trakcie wprowadzenia na budowę.</w:t>
      </w:r>
    </w:p>
    <w:p w14:paraId="06E8A819" w14:textId="77777777" w:rsidR="006A220C" w:rsidRPr="00D3238E" w:rsidRDefault="006A220C" w:rsidP="006A220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„Podwykonawca” </w:t>
      </w:r>
      <w:r w:rsidRPr="00D3238E">
        <w:rPr>
          <w:rFonts w:ascii="Arial" w:eastAsia="Times New Roman" w:hAnsi="Arial" w:cs="Arial"/>
          <w:color w:val="0D0D0D" w:themeColor="text1" w:themeTint="F2"/>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14:paraId="26857D2F" w14:textId="77777777" w:rsidR="006A220C" w:rsidRPr="00D3238E" w:rsidRDefault="006A220C" w:rsidP="006A220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3) </w:t>
      </w:r>
      <w:r w:rsidRPr="00D3238E">
        <w:rPr>
          <w:rFonts w:ascii="Arial" w:eastAsia="Times New Roman" w:hAnsi="Arial" w:cs="Arial"/>
          <w:b/>
          <w:color w:val="0D0D0D" w:themeColor="text1" w:themeTint="F2"/>
          <w:sz w:val="24"/>
          <w:szCs w:val="24"/>
          <w:lang w:eastAsia="ar-SA"/>
        </w:rPr>
        <w:t>„Dalszy podwykonawca”</w:t>
      </w:r>
      <w:r w:rsidRPr="00D3238E">
        <w:rPr>
          <w:rFonts w:ascii="Arial" w:eastAsia="Times New Roman" w:hAnsi="Arial" w:cs="Arial"/>
          <w:color w:val="0D0D0D" w:themeColor="text1" w:themeTint="F2"/>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14:paraId="6A202D18" w14:textId="77777777" w:rsidR="006A220C" w:rsidRPr="00D3238E" w:rsidRDefault="006A220C" w:rsidP="006A220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„Teren Budowy” </w:t>
      </w:r>
      <w:r w:rsidRPr="00D3238E">
        <w:rPr>
          <w:rFonts w:ascii="Arial" w:eastAsia="Times New Roman" w:hAnsi="Arial" w:cs="Arial"/>
          <w:color w:val="0D0D0D" w:themeColor="text1" w:themeTint="F2"/>
          <w:sz w:val="24"/>
          <w:szCs w:val="24"/>
          <w:lang w:eastAsia="ar-SA"/>
        </w:rPr>
        <w:t>– należy przez to rozumieć teren będący w dyspozycji Zamawiającego, gdzie wykonywane będą Roboty,</w:t>
      </w:r>
    </w:p>
    <w:p w14:paraId="6F6ED452" w14:textId="77777777" w:rsidR="006A220C" w:rsidRPr="00D3238E" w:rsidRDefault="006A220C" w:rsidP="006A220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„Roboty” </w:t>
      </w:r>
      <w:r w:rsidRPr="00D3238E">
        <w:rPr>
          <w:rFonts w:ascii="Arial" w:eastAsia="Times New Roman" w:hAnsi="Arial" w:cs="Arial"/>
          <w:color w:val="0D0D0D" w:themeColor="text1" w:themeTint="F2"/>
          <w:sz w:val="24"/>
          <w:szCs w:val="24"/>
          <w:lang w:eastAsia="ar-SA"/>
        </w:rPr>
        <w:t>– należy przez to rozumieć roboty budowlane realizowane przez Wykonawcę, Podwykonawców,</w:t>
      </w:r>
    </w:p>
    <w:p w14:paraId="09D44F7E" w14:textId="77777777" w:rsidR="006A220C" w:rsidRPr="00D3238E" w:rsidRDefault="006A220C" w:rsidP="006A220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„Materiały” </w:t>
      </w:r>
      <w:r w:rsidRPr="00D3238E">
        <w:rPr>
          <w:rFonts w:ascii="Arial" w:eastAsia="Times New Roman" w:hAnsi="Arial" w:cs="Arial"/>
          <w:color w:val="0D0D0D" w:themeColor="text1" w:themeTint="F2"/>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14:paraId="30FA586F" w14:textId="77777777" w:rsidR="006A220C" w:rsidRPr="00D3238E" w:rsidRDefault="006A220C" w:rsidP="006A220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„Roboty Zamienne” </w:t>
      </w:r>
      <w:r w:rsidRPr="00D3238E">
        <w:rPr>
          <w:rFonts w:ascii="Arial" w:eastAsia="Times New Roman" w:hAnsi="Arial" w:cs="Arial"/>
          <w:color w:val="0D0D0D" w:themeColor="text1" w:themeTint="F2"/>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14:paraId="0F1F74FE" w14:textId="77777777" w:rsidR="006A220C" w:rsidRPr="00D3238E" w:rsidRDefault="006A220C" w:rsidP="006A220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„Odbiór Częściowy” – </w:t>
      </w:r>
      <w:r w:rsidRPr="00D3238E">
        <w:rPr>
          <w:rFonts w:ascii="Arial" w:eastAsia="Times New Roman" w:hAnsi="Arial" w:cs="Arial"/>
          <w:color w:val="0D0D0D" w:themeColor="text1" w:themeTint="F2"/>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14:paraId="44D7DF82" w14:textId="77777777" w:rsidR="006A220C" w:rsidRPr="00D3238E" w:rsidRDefault="006A220C" w:rsidP="006A220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„Odbiór Końcowy” - </w:t>
      </w:r>
      <w:r w:rsidRPr="00D3238E">
        <w:rPr>
          <w:rFonts w:ascii="Arial" w:eastAsia="Times New Roman" w:hAnsi="Arial" w:cs="Arial"/>
          <w:color w:val="0D0D0D" w:themeColor="text1" w:themeTint="F2"/>
          <w:sz w:val="24"/>
          <w:szCs w:val="24"/>
          <w:lang w:eastAsia="ar-SA"/>
        </w:rPr>
        <w:t xml:space="preserve">należy przez to rozumieć odbiór całości Robót wchodzących w skład Projektu, polegający na ocenie kompletności i jakości prac zgodnie z </w:t>
      </w:r>
      <w:r w:rsidRPr="00D3238E">
        <w:rPr>
          <w:rFonts w:ascii="Arial" w:eastAsia="Times New Roman" w:hAnsi="Arial" w:cs="Arial"/>
          <w:color w:val="0D0D0D" w:themeColor="text1" w:themeTint="F2"/>
          <w:sz w:val="24"/>
          <w:szCs w:val="24"/>
          <w:lang w:eastAsia="ar-SA"/>
        </w:rPr>
        <w:lastRenderedPageBreak/>
        <w:t>postanowieniami Umowy o wykonanie Robót, zakończony podpisaniem stosownego protokołu odbioru robót,</w:t>
      </w:r>
    </w:p>
    <w:p w14:paraId="28A650A6" w14:textId="77777777" w:rsidR="006A220C" w:rsidRPr="00D3238E" w:rsidRDefault="006A220C" w:rsidP="006A220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10) </w:t>
      </w:r>
      <w:r w:rsidRPr="00D3238E">
        <w:rPr>
          <w:rFonts w:ascii="Arial" w:eastAsia="Times New Roman" w:hAnsi="Arial" w:cs="Arial"/>
          <w:b/>
          <w:bCs/>
          <w:color w:val="0D0D0D" w:themeColor="text1" w:themeTint="F2"/>
          <w:sz w:val="24"/>
          <w:szCs w:val="24"/>
          <w:lang w:eastAsia="ar-SA"/>
        </w:rPr>
        <w:t xml:space="preserve">„dzień” i/lub „dni” </w:t>
      </w:r>
      <w:r w:rsidRPr="00D3238E">
        <w:rPr>
          <w:rFonts w:ascii="Arial" w:eastAsia="Times New Roman" w:hAnsi="Arial" w:cs="Arial"/>
          <w:color w:val="0D0D0D" w:themeColor="text1" w:themeTint="F2"/>
          <w:sz w:val="24"/>
          <w:szCs w:val="24"/>
          <w:lang w:eastAsia="ar-SA"/>
        </w:rPr>
        <w:t>- należy przez to rozumieć dzień lub dni kalendarzowe,</w:t>
      </w:r>
    </w:p>
    <w:p w14:paraId="0F70C2A7" w14:textId="77777777" w:rsidR="006A220C" w:rsidRPr="00D3238E" w:rsidRDefault="006A220C" w:rsidP="006A220C">
      <w:pPr>
        <w:suppressAutoHyphens/>
        <w:spacing w:after="0" w:line="100" w:lineRule="atLeast"/>
        <w:ind w:left="425" w:hanging="425"/>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w:t>
      </w:r>
      <w:r w:rsidRPr="00D3238E">
        <w:rPr>
          <w:rFonts w:ascii="Arial" w:eastAsia="Times New Roman" w:hAnsi="Arial" w:cs="Arial"/>
          <w:b/>
          <w:bCs/>
          <w:color w:val="0D0D0D" w:themeColor="text1" w:themeTint="F2"/>
          <w:sz w:val="24"/>
          <w:szCs w:val="24"/>
          <w:lang w:eastAsia="ar-SA"/>
        </w:rPr>
        <w:t>Projekt</w:t>
      </w:r>
      <w:r w:rsidRPr="00D3238E">
        <w:rPr>
          <w:rFonts w:ascii="Arial" w:eastAsia="Times New Roman" w:hAnsi="Arial" w:cs="Arial"/>
          <w:bCs/>
          <w:color w:val="0D0D0D" w:themeColor="text1" w:themeTint="F2"/>
          <w:sz w:val="24"/>
          <w:szCs w:val="24"/>
          <w:lang w:eastAsia="ar-SA"/>
        </w:rPr>
        <w:t xml:space="preserve"> – należy przez to rozumieć zadanie inwestycyjne będące przedmiotem niniejszej umowy”,</w:t>
      </w:r>
    </w:p>
    <w:p w14:paraId="73E84C0B" w14:textId="77777777" w:rsidR="006A220C" w:rsidRPr="00D3238E" w:rsidRDefault="006A220C" w:rsidP="006A220C">
      <w:pPr>
        <w:tabs>
          <w:tab w:val="left" w:pos="284"/>
          <w:tab w:val="left" w:pos="993"/>
        </w:tabs>
        <w:suppressAutoHyphens/>
        <w:spacing w:after="0" w:line="100" w:lineRule="atLeast"/>
        <w:ind w:left="425" w:hanging="425"/>
        <w:jc w:val="both"/>
        <w:rPr>
          <w:rFonts w:ascii="Arial" w:eastAsia="SimSu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 xml:space="preserve">12) </w:t>
      </w:r>
      <w:r w:rsidRPr="00D3238E">
        <w:rPr>
          <w:rFonts w:ascii="Arial" w:eastAsia="SimSun" w:hAnsi="Arial" w:cs="Arial"/>
          <w:b/>
          <w:color w:val="0D0D0D" w:themeColor="text1" w:themeTint="F2"/>
          <w:sz w:val="24"/>
          <w:szCs w:val="24"/>
          <w:lang w:eastAsia="ar-SA"/>
        </w:rPr>
        <w:t>Siła wyższa</w:t>
      </w:r>
      <w:r w:rsidRPr="00D3238E">
        <w:rPr>
          <w:rFonts w:ascii="Arial" w:eastAsia="SimSun" w:hAnsi="Arial" w:cs="Arial"/>
          <w:color w:val="0D0D0D" w:themeColor="text1" w:themeTint="F2"/>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31BA37DC" w14:textId="77777777" w:rsidR="006A220C" w:rsidRPr="00D3238E" w:rsidRDefault="006A220C" w:rsidP="006A220C">
      <w:pPr>
        <w:tabs>
          <w:tab w:val="left" w:pos="284"/>
          <w:tab w:val="left" w:pos="993"/>
        </w:tabs>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SimSun" w:hAnsi="Arial" w:cs="Arial"/>
          <w:color w:val="0D0D0D" w:themeColor="text1" w:themeTint="F2"/>
          <w:sz w:val="24"/>
          <w:szCs w:val="24"/>
          <w:lang w:eastAsia="ar-SA"/>
        </w:rPr>
        <w:t xml:space="preserve">13) </w:t>
      </w:r>
      <w:r w:rsidRPr="00D3238E">
        <w:rPr>
          <w:rFonts w:ascii="Arial" w:eastAsia="SimSun" w:hAnsi="Arial" w:cs="Arial"/>
          <w:b/>
          <w:color w:val="0D0D0D" w:themeColor="text1" w:themeTint="F2"/>
          <w:sz w:val="24"/>
          <w:szCs w:val="24"/>
          <w:lang w:eastAsia="ar-SA"/>
        </w:rPr>
        <w:t>Wada</w:t>
      </w:r>
      <w:r w:rsidRPr="00D3238E">
        <w:rPr>
          <w:rFonts w:ascii="Arial" w:eastAsia="SimSun" w:hAnsi="Arial" w:cs="Arial"/>
          <w:color w:val="0D0D0D" w:themeColor="text1" w:themeTint="F2"/>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14:paraId="4FFDC21F" w14:textId="77777777" w:rsidR="006A220C" w:rsidRPr="00D3238E" w:rsidRDefault="006A220C" w:rsidP="006A220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p>
    <w:p w14:paraId="550CF8E0"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6DB48C81"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427F169E"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2. Przedmiot i zakres Umowy. </w:t>
      </w:r>
    </w:p>
    <w:p w14:paraId="209378A7" w14:textId="77777777" w:rsidR="006A220C" w:rsidRPr="00D3238E" w:rsidRDefault="006A220C" w:rsidP="006A220C">
      <w:pPr>
        <w:suppressAutoHyphens/>
        <w:spacing w:after="0" w:line="100" w:lineRule="atLeast"/>
        <w:jc w:val="center"/>
        <w:rPr>
          <w:rFonts w:ascii="Arial" w:eastAsia="Times New Roman" w:hAnsi="Arial" w:cs="Arial"/>
          <w:bCs/>
          <w:color w:val="0D0D0D" w:themeColor="text1" w:themeTint="F2"/>
          <w:sz w:val="24"/>
          <w:szCs w:val="24"/>
          <w:lang w:eastAsia="ar-SA"/>
        </w:rPr>
      </w:pPr>
    </w:p>
    <w:p w14:paraId="54885C8F" w14:textId="77777777" w:rsidR="006A220C" w:rsidRDefault="006A220C" w:rsidP="006A220C">
      <w:pPr>
        <w:spacing w:before="100" w:beforeAutospacing="1" w:after="100" w:afterAutospacing="1" w:line="240" w:lineRule="auto"/>
        <w:jc w:val="both"/>
        <w:outlineLvl w:val="1"/>
        <w:rPr>
          <w:rFonts w:ascii="Arial" w:eastAsia="Times New Roman" w:hAnsi="Arial" w:cs="Arial"/>
          <w:b/>
          <w:sz w:val="24"/>
          <w:lang w:eastAsia="pl-PL"/>
        </w:rPr>
      </w:pPr>
      <w:r w:rsidRPr="00D3238E">
        <w:rPr>
          <w:rFonts w:ascii="Arial" w:eastAsia="Times New Roman" w:hAnsi="Arial" w:cs="Arial"/>
          <w:color w:val="0D0D0D" w:themeColor="text1" w:themeTint="F2"/>
          <w:sz w:val="24"/>
          <w:szCs w:val="24"/>
          <w:lang w:eastAsia="ar-SA"/>
        </w:rPr>
        <w:t>1. Zamawiający powierza, a Wykonawca przyjmuje do realizacji wykonanie zadania p.n</w:t>
      </w:r>
      <w:r w:rsidRPr="00777250">
        <w:rPr>
          <w:rFonts w:ascii="Arial" w:eastAsia="Times New Roman" w:hAnsi="Arial" w:cs="Arial"/>
          <w:b/>
          <w:color w:val="0D0D0D" w:themeColor="text1" w:themeTint="F2"/>
          <w:sz w:val="24"/>
          <w:szCs w:val="24"/>
          <w:lang w:eastAsia="ar-SA"/>
        </w:rPr>
        <w:t xml:space="preserve">.: </w:t>
      </w:r>
      <w:r w:rsidRPr="00FB2E5E">
        <w:rPr>
          <w:rFonts w:ascii="Arial" w:eastAsia="Times New Roman" w:hAnsi="Arial" w:cs="Arial"/>
          <w:b/>
          <w:color w:val="0D0D0D" w:themeColor="text1" w:themeTint="F2"/>
          <w:sz w:val="24"/>
          <w:szCs w:val="24"/>
          <w:lang w:eastAsia="pl-PL"/>
        </w:rPr>
        <w:t>„</w:t>
      </w:r>
      <w:r w:rsidRPr="006A220C">
        <w:rPr>
          <w:rFonts w:ascii="Arial" w:eastAsia="Times New Roman" w:hAnsi="Arial" w:cs="Arial"/>
          <w:b/>
          <w:i/>
          <w:sz w:val="24"/>
          <w:lang w:eastAsia="pl-PL"/>
        </w:rPr>
        <w:t>Rozbudowa drogi powiatowej nr 4130W ul. 3 Maja o dł. ok.1280mb, gm. Izabelin</w:t>
      </w:r>
      <w:r w:rsidRPr="00FB2E5E">
        <w:rPr>
          <w:rFonts w:ascii="Arial" w:eastAsia="Times New Roman" w:hAnsi="Arial" w:cs="Arial"/>
          <w:b/>
          <w:sz w:val="24"/>
          <w:lang w:eastAsia="pl-PL"/>
        </w:rPr>
        <w:t>”</w:t>
      </w:r>
    </w:p>
    <w:p w14:paraId="0E53B524" w14:textId="77777777" w:rsidR="006A220C" w:rsidRPr="00B26A89" w:rsidRDefault="006A220C" w:rsidP="006A220C">
      <w:pPr>
        <w:spacing w:before="100" w:beforeAutospacing="1" w:after="100" w:afterAutospacing="1" w:line="240" w:lineRule="auto"/>
        <w:jc w:val="both"/>
        <w:outlineLvl w:val="1"/>
        <w:rPr>
          <w:rFonts w:ascii="Times New Roman" w:eastAsia="Times New Roman" w:hAnsi="Times New Roman" w:cs="Times New Roman"/>
          <w:b/>
          <w:i/>
          <w:lang w:eastAsia="pl-PL"/>
        </w:rPr>
      </w:pPr>
      <w:r w:rsidRPr="00220F7F">
        <w:rPr>
          <w:rFonts w:ascii="Times New Roman" w:eastAsia="Times New Roman" w:hAnsi="Times New Roman" w:cs="Times New Roman"/>
          <w:b/>
          <w:color w:val="0D0D0D" w:themeColor="text1" w:themeTint="F2"/>
          <w:lang w:eastAsia="pl-PL"/>
        </w:rPr>
        <w:t xml:space="preserve"> </w:t>
      </w:r>
      <w:r w:rsidRPr="00D3238E">
        <w:rPr>
          <w:rFonts w:ascii="Arial" w:eastAsia="Times New Roman" w:hAnsi="Arial" w:cs="Arial"/>
          <w:color w:val="0D0D0D" w:themeColor="text1" w:themeTint="F2"/>
          <w:sz w:val="24"/>
          <w:szCs w:val="24"/>
          <w:lang w:eastAsia="ar-SA"/>
        </w:rPr>
        <w:t>objętego Dokumentacją Wykonawczą Projektu w terminach określonych w § 3, a także zgodnie z obowiązującymi przepisami i zasadami wiedzy technicznej.</w:t>
      </w:r>
    </w:p>
    <w:p w14:paraId="3C58DBBA"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ramach realizacji zadania, o którym mowa w ust. 1 Wykonawca zobowiązany jest m.in. do:</w:t>
      </w:r>
    </w:p>
    <w:p w14:paraId="37F24A82"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wykonania wszelkich niezbędnych prac związanych z przygotowaniem oraz zagospodarowaniem Terenu Budowy  oraz zabezpieczenia Terenu Budowy wraz z opracowaniem i wdrożeniem projektu czasowej organizacji ruchu.</w:t>
      </w:r>
    </w:p>
    <w:p w14:paraId="65213231"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wykonania niezbędnych inwentaryzacji, badań i zabezpieczeń dla obszarów przyległych do Terenu Budowy w celu zapobieżenia roszczeniom ich użytkowników w stosunku do Zamawiającego,</w:t>
      </w:r>
    </w:p>
    <w:p w14:paraId="458F8141"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ochrony Terenu Budowy i wszelkiego mienia na nim się znajdującego od momentu jego przejęcia do końcowego odbioru wybudowanego obiektu,</w:t>
      </w:r>
    </w:p>
    <w:p w14:paraId="2D5E7354"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14:paraId="1B7B39C1"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wywozu odpadów, gruzu, utylizacji materiałów, urządzeń i instalacji zgodnie z obowiązującymi przepisami,</w:t>
      </w:r>
    </w:p>
    <w:p w14:paraId="61636B97"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wykonania Robót z zachowaniem należytej staranności, zasad bezpieczeństwa i higieny pracy, dobrej jakości, właściwej organizacji pracy, zasad wiedzy </w:t>
      </w:r>
      <w:r w:rsidRPr="00D3238E">
        <w:rPr>
          <w:rFonts w:ascii="Arial" w:eastAsia="Times New Roman" w:hAnsi="Arial" w:cs="Arial"/>
          <w:color w:val="0D0D0D" w:themeColor="text1" w:themeTint="F2"/>
          <w:sz w:val="24"/>
          <w:szCs w:val="24"/>
          <w:lang w:eastAsia="ar-SA"/>
        </w:rPr>
        <w:lastRenderedPageBreak/>
        <w:t xml:space="preserve">technicznej oraz przepisów prawa, w szczególności prawa budowlanego, zgodnie z Dokumentacją Wykonawczą Projektu, poleceniami Nadzoru Inwestorskiego lub  przedstawicieli Zamawiającego,  na warunkach ustalonych niniejszą Umową, </w:t>
      </w:r>
    </w:p>
    <w:p w14:paraId="3E236ED3"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koordynacji oraz nadzorowania Robót prowadzonych przez Podwykonawców, zapewnienie niezbędnego miejsca na zaplecze budowy i magazyny dla ich potrzeb oraz dostępu do mediów,</w:t>
      </w:r>
    </w:p>
    <w:p w14:paraId="705F6EDD"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przygotowania i przekazania Zamawiającemu kompletu dokumentów materiałowych planowanych do użycia wraz ze specyfikacjami technicznymi,</w:t>
      </w:r>
    </w:p>
    <w:p w14:paraId="182D08CD"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14:paraId="12B76556"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14:paraId="20B744F3"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wykonania ogrodzeń tymczasowych dla zapewnienia BRD oraz ochrony mienia w przypadku ewentualnych poszerzeń pasa drogowego.</w:t>
      </w:r>
    </w:p>
    <w:p w14:paraId="31DCD44D"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oświadcza, że:</w:t>
      </w:r>
    </w:p>
    <w:p w14:paraId="7FC96662"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zapoznał się ze wszystkimi dokumentami składającymi się na Dokumentację Wykonawczą Projektu i nie wnosi do nich uwag,</w:t>
      </w:r>
    </w:p>
    <w:p w14:paraId="6C69CAB0"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porównał Dokumentację Wykonawczą Projektu z sytuacją w terenie o i nie wnosi żadnych uwag,</w:t>
      </w:r>
    </w:p>
    <w:p w14:paraId="3191C357"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14:paraId="3FFFAEC2"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14:paraId="4EE00D43"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w:t>
      </w:r>
      <w:r w:rsidRPr="00D3238E">
        <w:rPr>
          <w:rFonts w:ascii="Arial" w:eastAsia="Times New Roman" w:hAnsi="Arial" w:cs="Arial"/>
          <w:color w:val="0D0D0D" w:themeColor="text1" w:themeTint="F2"/>
          <w:sz w:val="24"/>
          <w:szCs w:val="24"/>
          <w:lang w:eastAsia="ar-SA"/>
        </w:rPr>
        <w:lastRenderedPageBreak/>
        <w:t>techniczno-budowlanych i administracyjnych, jak również wizji lokalnej terenu, analizy stanu prawnego oraz wiedzy technicznej i doświadczenia.</w:t>
      </w:r>
    </w:p>
    <w:p w14:paraId="04699371"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Wykonawca oświadcza, że:</w:t>
      </w:r>
    </w:p>
    <w:p w14:paraId="614A1032" w14:textId="77777777" w:rsidR="006A220C" w:rsidRPr="00D3238E" w:rsidRDefault="006A220C" w:rsidP="006A220C">
      <w:pPr>
        <w:suppressAutoHyphens/>
        <w:spacing w:after="0" w:line="100" w:lineRule="atLeast"/>
        <w:ind w:left="426" w:hanging="142"/>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posiada pełną wiedzę, jaką powinien uzyskać profesjonalny wykonawca budowlany na podstawie Dokumentacji Wykonawczej Projektu, a także wszelkich dokumentów niezbędnych do wykonania Robót,</w:t>
      </w:r>
    </w:p>
    <w:p w14:paraId="715C2634" w14:textId="77777777" w:rsidR="006A220C" w:rsidRPr="00D3238E" w:rsidRDefault="006A220C" w:rsidP="006A220C">
      <w:pPr>
        <w:numPr>
          <w:ilvl w:val="0"/>
          <w:numId w:val="18"/>
        </w:numPr>
        <w:suppressAutoHyphens/>
        <w:spacing w:after="0" w:line="100" w:lineRule="atLeast"/>
        <w:ind w:left="426" w:hanging="142"/>
        <w:jc w:val="both"/>
        <w:rPr>
          <w:rFonts w:ascii="Calibri" w:eastAsia="SimSun" w:hAnsi="Calibri" w:cs="font330"/>
          <w:color w:val="0D0D0D" w:themeColor="text1" w:themeTint="F2"/>
          <w:lang w:eastAsia="ar-SA"/>
        </w:rPr>
      </w:pPr>
      <w:r w:rsidRPr="00D3238E">
        <w:rPr>
          <w:rFonts w:ascii="Arial" w:eastAsia="Times New Roman" w:hAnsi="Arial" w:cs="Arial"/>
          <w:color w:val="0D0D0D" w:themeColor="text1" w:themeTint="F2"/>
          <w:sz w:val="24"/>
          <w:szCs w:val="24"/>
          <w:lang w:eastAsia="ar-SA"/>
        </w:rPr>
        <w:t>właściwie ocenił wszelkie warunki dla wykonania Robót.</w:t>
      </w:r>
    </w:p>
    <w:p w14:paraId="77328323" w14:textId="77777777" w:rsidR="006A220C" w:rsidRPr="00D3238E" w:rsidRDefault="006A220C" w:rsidP="006A220C">
      <w:pPr>
        <w:widowControl w:val="0"/>
        <w:tabs>
          <w:tab w:val="left" w:pos="568"/>
        </w:tabs>
        <w:suppressAutoHyphens/>
        <w:spacing w:after="0" w:line="100" w:lineRule="atLeast"/>
        <w:ind w:left="720"/>
        <w:jc w:val="both"/>
        <w:rPr>
          <w:rFonts w:ascii="Calibri" w:eastAsia="SimSun" w:hAnsi="Calibri" w:cs="font330"/>
          <w:color w:val="0D0D0D" w:themeColor="text1" w:themeTint="F2"/>
          <w:lang w:eastAsia="ar-SA"/>
        </w:rPr>
      </w:pPr>
    </w:p>
    <w:p w14:paraId="67DDC56E" w14:textId="77777777" w:rsidR="006A220C" w:rsidRPr="00D3238E" w:rsidRDefault="006A220C" w:rsidP="006A220C">
      <w:pPr>
        <w:widowControl w:val="0"/>
        <w:tabs>
          <w:tab w:val="left" w:pos="568"/>
        </w:tabs>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D3238E">
        <w:rPr>
          <w:rFonts w:ascii="Arial" w:eastAsia="SimSun" w:hAnsi="Arial" w:cs="Arial"/>
          <w:b/>
          <w:color w:val="0D0D0D" w:themeColor="text1" w:themeTint="F2"/>
          <w:kern w:val="1"/>
          <w:sz w:val="24"/>
          <w:szCs w:val="24"/>
          <w:lang w:eastAsia="hi-IN" w:bidi="hi-IN"/>
        </w:rPr>
        <w:t>załącznik nr 4</w:t>
      </w:r>
      <w:r w:rsidRPr="00D3238E">
        <w:rPr>
          <w:rFonts w:ascii="Arial" w:eastAsia="SimSun" w:hAnsi="Arial" w:cs="Arial"/>
          <w:color w:val="0D0D0D" w:themeColor="text1" w:themeTint="F2"/>
          <w:kern w:val="1"/>
          <w:sz w:val="24"/>
          <w:szCs w:val="24"/>
          <w:lang w:eastAsia="hi-IN" w:bidi="hi-IN"/>
        </w:rPr>
        <w:t xml:space="preserve"> do niniejszej umowy.</w:t>
      </w:r>
    </w:p>
    <w:p w14:paraId="41EC0692" w14:textId="77777777" w:rsidR="006A220C" w:rsidRPr="00D3238E" w:rsidRDefault="006A220C" w:rsidP="006A220C">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późn. zm.).</w:t>
      </w:r>
    </w:p>
    <w:p w14:paraId="16C4E150" w14:textId="77777777" w:rsidR="006A220C" w:rsidRPr="00D3238E" w:rsidRDefault="006A220C" w:rsidP="006A220C">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14:paraId="1A047E7A" w14:textId="77777777" w:rsidR="006A220C" w:rsidRPr="00D3238E" w:rsidRDefault="006A220C" w:rsidP="006A220C">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14:paraId="3974BB94" w14:textId="77777777" w:rsidR="006A220C" w:rsidRPr="00D3238E" w:rsidRDefault="006A220C" w:rsidP="006A220C">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14:paraId="4E4CEB84" w14:textId="77777777" w:rsidR="006A220C" w:rsidRPr="00D3238E" w:rsidRDefault="006A220C" w:rsidP="006A220C">
      <w:pPr>
        <w:numPr>
          <w:ilvl w:val="0"/>
          <w:numId w:val="16"/>
        </w:numPr>
        <w:tabs>
          <w:tab w:val="left" w:pos="35"/>
        </w:tabs>
        <w:suppressAutoHyphens/>
        <w:spacing w:after="0" w:line="100" w:lineRule="atLeast"/>
        <w:ind w:left="284"/>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14:paraId="77F3FD1E" w14:textId="77777777" w:rsidR="006A220C" w:rsidRPr="00D3238E" w:rsidRDefault="006A220C" w:rsidP="006A220C">
      <w:pPr>
        <w:numPr>
          <w:ilvl w:val="0"/>
          <w:numId w:val="16"/>
        </w:numPr>
        <w:tabs>
          <w:tab w:val="left" w:pos="35"/>
        </w:tabs>
        <w:suppressAutoHyphens/>
        <w:spacing w:after="0" w:line="100" w:lineRule="atLeast"/>
        <w:ind w:left="284"/>
        <w:jc w:val="both"/>
        <w:rPr>
          <w:rFonts w:ascii="Arial" w:eastAsia="Times New Roman" w:hAnsi="Arial" w:cs="Arial"/>
          <w:b/>
          <w:i/>
          <w:color w:val="0D0D0D" w:themeColor="text1" w:themeTint="F2"/>
          <w:sz w:val="24"/>
          <w:szCs w:val="24"/>
          <w:lang w:eastAsia="ar-SA"/>
        </w:rPr>
      </w:pPr>
      <w:r w:rsidRPr="00D3238E">
        <w:rPr>
          <w:rFonts w:ascii="Arial" w:eastAsia="SimSun" w:hAnsi="Arial" w:cs="Arial"/>
          <w:color w:val="0D0D0D" w:themeColor="text1" w:themeTint="F2"/>
          <w:kern w:val="1"/>
          <w:sz w:val="24"/>
          <w:szCs w:val="24"/>
          <w:lang w:eastAsia="hi-IN" w:bidi="hi-IN"/>
        </w:rPr>
        <w:t xml:space="preserve">Wykonawca jest zobowiązany do niezwłocznego informowania Zamawiającego o wszelkich zmianach w wykazie. Zmiany osób, o których mowa w </w:t>
      </w:r>
      <w:r w:rsidRPr="00D3238E">
        <w:rPr>
          <w:rFonts w:ascii="Arial" w:eastAsia="SimSun" w:hAnsi="Arial" w:cs="Arial"/>
          <w:b/>
          <w:color w:val="0D0D0D" w:themeColor="text1" w:themeTint="F2"/>
          <w:kern w:val="1"/>
          <w:sz w:val="24"/>
          <w:szCs w:val="24"/>
          <w:lang w:eastAsia="hi-IN" w:bidi="hi-IN"/>
        </w:rPr>
        <w:t xml:space="preserve">załączniku nr 4 </w:t>
      </w:r>
      <w:r w:rsidRPr="00D3238E">
        <w:rPr>
          <w:rFonts w:ascii="Arial" w:eastAsia="SimSun" w:hAnsi="Arial" w:cs="Arial"/>
          <w:color w:val="0D0D0D" w:themeColor="text1" w:themeTint="F2"/>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14:paraId="664263C1" w14:textId="77777777" w:rsidR="006A220C" w:rsidRPr="00D3238E" w:rsidRDefault="006A220C" w:rsidP="006A220C">
      <w:pPr>
        <w:suppressAutoHyphens/>
        <w:spacing w:after="0" w:line="100" w:lineRule="atLeast"/>
        <w:jc w:val="both"/>
        <w:rPr>
          <w:rFonts w:ascii="Arial" w:eastAsia="Times New Roman" w:hAnsi="Arial" w:cs="Arial"/>
          <w:b/>
          <w:i/>
          <w:color w:val="0D0D0D" w:themeColor="text1" w:themeTint="F2"/>
          <w:sz w:val="24"/>
          <w:szCs w:val="24"/>
          <w:lang w:eastAsia="ar-SA"/>
        </w:rPr>
      </w:pPr>
    </w:p>
    <w:p w14:paraId="1BF9C6B2"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3. Okres wykonania. </w:t>
      </w:r>
    </w:p>
    <w:p w14:paraId="58485D80"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6B37D23C"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Rozpoczęcie Robót nastąpi w terminie nie dłuższym niż 10 dni od daty przekazania Terenu Budowy z zachowaniem przepisów art. 41 prawa budowlanego. Teren Budowy zostanie przekazany Wykonawcy przez Zamawiającego w terminie 5 dni od daty zawarcia niniejszej Umowy.</w:t>
      </w:r>
    </w:p>
    <w:p w14:paraId="578946B9"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2. Zakończenie Projektu nastąpi w terminie do ……………………………... . </w:t>
      </w:r>
    </w:p>
    <w:p w14:paraId="486B1C05"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14:paraId="501ECC79"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14:paraId="489723EF"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4. Wynagrodzenie.</w:t>
      </w:r>
    </w:p>
    <w:p w14:paraId="694A69D4"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66CADA55"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Za zgodne z Umową wykonanie Projektu Zamawiający zapłaci Wykonawcy wynagrodzenie ryczałtowe określone w formularzu oferty, stanowiącym </w:t>
      </w:r>
      <w:r w:rsidRPr="00D3238E">
        <w:rPr>
          <w:rFonts w:ascii="Arial" w:eastAsia="Times New Roman" w:hAnsi="Arial" w:cs="Arial"/>
          <w:b/>
          <w:bCs/>
          <w:color w:val="0D0D0D" w:themeColor="text1" w:themeTint="F2"/>
          <w:sz w:val="24"/>
          <w:szCs w:val="24"/>
          <w:lang w:eastAsia="ar-SA"/>
        </w:rPr>
        <w:t xml:space="preserve">Załącznik Nr 3 </w:t>
      </w:r>
      <w:r w:rsidRPr="00D3238E">
        <w:rPr>
          <w:rFonts w:ascii="Arial" w:eastAsia="Times New Roman" w:hAnsi="Arial" w:cs="Arial"/>
          <w:color w:val="0D0D0D" w:themeColor="text1" w:themeTint="F2"/>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14:paraId="0F26D370"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14:paraId="5F8A1A05"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uzyskanie pozwoleń, uzgodnień, opinii, certyfikatów, ekspertyz,</w:t>
      </w:r>
    </w:p>
    <w:p w14:paraId="501523B5"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uzyskanie pozwoleń na wejście i/lub zajęcie terenu nie stanowiącego pasa drogowego drogi powiatowej,</w:t>
      </w:r>
    </w:p>
    <w:p w14:paraId="5607B430"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koszty transportu, magazynowania i składowania materiałów oraz sprzętu</w:t>
      </w:r>
    </w:p>
    <w:p w14:paraId="009882B0"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koszty związane z zużyciem mediów do celów budowy, zaplecza, prób i odbiorów,</w:t>
      </w:r>
    </w:p>
    <w:p w14:paraId="75DA46F7" w14:textId="14D8EC89"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4A2180">
        <w:rPr>
          <w:rFonts w:ascii="Arial" w:eastAsia="Times New Roman" w:hAnsi="Arial" w:cs="Arial"/>
          <w:color w:val="0D0D0D" w:themeColor="text1" w:themeTint="F2"/>
          <w:sz w:val="24"/>
          <w:szCs w:val="24"/>
          <w:lang w:eastAsia="ar-SA"/>
        </w:rPr>
        <w:t>koszty</w:t>
      </w:r>
      <w:r w:rsidR="00167DE0">
        <w:rPr>
          <w:rFonts w:ascii="Arial" w:eastAsia="Times New Roman" w:hAnsi="Arial" w:cs="Arial"/>
          <w:color w:val="0D0D0D" w:themeColor="text1" w:themeTint="F2"/>
          <w:sz w:val="24"/>
          <w:szCs w:val="24"/>
          <w:lang w:eastAsia="ar-SA"/>
        </w:rPr>
        <w:t xml:space="preserve"> opracowania</w:t>
      </w:r>
      <w:r w:rsidR="00DA08E5" w:rsidRPr="00DA08E5">
        <w:rPr>
          <w:rFonts w:ascii="Arial" w:eastAsia="Times New Roman" w:hAnsi="Arial" w:cs="Arial"/>
          <w:color w:val="0D0D0D" w:themeColor="text1" w:themeTint="F2"/>
          <w:sz w:val="24"/>
          <w:szCs w:val="24"/>
          <w:lang w:eastAsia="ar-SA"/>
        </w:rPr>
        <w:t>,</w:t>
      </w:r>
      <w:r w:rsidRPr="004A2180">
        <w:rPr>
          <w:rFonts w:ascii="Arial" w:eastAsia="Times New Roman" w:hAnsi="Arial" w:cs="Arial"/>
          <w:color w:val="0D0D0D" w:themeColor="text1" w:themeTint="F2"/>
          <w:sz w:val="24"/>
          <w:szCs w:val="24"/>
          <w:lang w:eastAsia="ar-SA"/>
        </w:rPr>
        <w:t xml:space="preserve"> wdrożenia i utrzymania przez cały okres wykonywania przedmiotu niniejszej Umowy czasowej organizacji ruchu,</w:t>
      </w:r>
    </w:p>
    <w:p w14:paraId="51E1784D"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koszty dokumentacji powykonawczej,</w:t>
      </w:r>
    </w:p>
    <w:p w14:paraId="51D1100B"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14:paraId="5C614951"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wykonanie wszelkich prac związanych z ochroną przed rozprzestrzenianiem hałasu, zawilgocenia, wody gruntowej i opadowej, itp.,</w:t>
      </w:r>
    </w:p>
    <w:p w14:paraId="1B4681AB"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prowadzenie prac w niesprzyjających warunkach atmosferycznych,</w:t>
      </w:r>
    </w:p>
    <w:p w14:paraId="7AE93D68"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przeprowadzenie wszelkich wymaganych przez obowiązujące przepisy i Dokumentację Wykonawczą Projektu prób, testów, badań.</w:t>
      </w:r>
    </w:p>
    <w:p w14:paraId="60E5B923" w14:textId="77777777" w:rsidR="006A220C" w:rsidRPr="00D3238E" w:rsidRDefault="006A220C" w:rsidP="006A220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Wynagrodzenie obejmuje również wszystkie nakłady Wykonawcy niezbędne do prawidłowego wykonania Robót, w szczególności wynikające z sezonowych warunków pogodowych.</w:t>
      </w:r>
    </w:p>
    <w:p w14:paraId="67FC6561"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58CA2922"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5. Dokumentacja powykonawcza. </w:t>
      </w:r>
    </w:p>
    <w:p w14:paraId="5E98D098"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27874FDB"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Dokumentacja powykonawcza – operat kolaudacyjny przygotowany przez Wykonawcę powinien dokumentować stan faktyczny wykonania Robót i zawierać:</w:t>
      </w:r>
    </w:p>
    <w:p w14:paraId="0D0F48F9"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projekty budowlane z naniesionymi zmianami nie wymagającymi korekty pozwolenia na budowę,</w:t>
      </w:r>
    </w:p>
    <w:p w14:paraId="1E6F25B7"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geodezyjną inwentaryzację powykonawczą wraz z wszelkimi operatami pomiarowymi oraz informacją geodety, o której mowa w art. 57 ust. 1 pkt 5 prawa budowlanego,</w:t>
      </w:r>
    </w:p>
    <w:p w14:paraId="2906AC3B"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protokoły pomiarów, badań i sprawdzeń wykonanych w trakcie realizacji robót jak i po ich zakończeniu,</w:t>
      </w:r>
    </w:p>
    <w:p w14:paraId="000A299B"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14:paraId="20EACE71"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wszelkie inne dokumenty niezbędne do uzyskania uprawomocnionego pozwolenia na użytkowanie lub dokonania zawiadomienia o zakończeniu budowy,</w:t>
      </w:r>
    </w:p>
    <w:p w14:paraId="6AFE8231"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Dziennik budowy (w przypadku robót objętych pozwoleniem na budowę),</w:t>
      </w:r>
    </w:p>
    <w:p w14:paraId="40D581AB"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protokoły z częściowych odbiorów robót,</w:t>
      </w:r>
    </w:p>
    <w:p w14:paraId="59DC5E4D"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protokoły odbioru robót branżowych spisanych z przedstawicielami właściwych zarządców sieci,</w:t>
      </w:r>
    </w:p>
    <w:p w14:paraId="761AA05D"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kopię umowy,</w:t>
      </w:r>
    </w:p>
    <w:p w14:paraId="7686FB4E"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kopię zatwierdzonego projektu czasowej organizacji ruchu.</w:t>
      </w:r>
    </w:p>
    <w:p w14:paraId="3363D25A"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Dokumentacja powykonawcza powinna zostać przekazana w wersji papierowej           (2 egzemplarze)</w:t>
      </w:r>
    </w:p>
    <w:p w14:paraId="178999A5"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Dokumentację powykonawczą należy przekazać Zamawiającemu do sprawdzenia na co najmniej 3 dni przed terminem Odbioru Końcowego.</w:t>
      </w:r>
    </w:p>
    <w:p w14:paraId="14D80558"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14:paraId="3E51AF80"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p>
    <w:p w14:paraId="5EC6939F"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6. Obowiązki Wykonawcy.</w:t>
      </w:r>
    </w:p>
    <w:p w14:paraId="031A179A"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1B082472"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jest zobligowany do wykonywania wszelkich obowiązków wynikających z niniejszej Umowy w dobrej wierze i przy dochowaniu należytej staranności.</w:t>
      </w:r>
    </w:p>
    <w:p w14:paraId="226AF76B"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zobowiązuje się powierzać wykonywanie czynności w ramach wykonywania i kontroli Robót wyłącznie osobom, które posiadają odpowiednie uprawnienia do wykonywania takich czynności.</w:t>
      </w:r>
    </w:p>
    <w:p w14:paraId="7CA291B8"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ustanowi kierownika budowy w rozumieniu prawa budowlanego. Funkcję kierownika budowy sprawować będzie……………………., posiadający uprawnienia budowlane bez ograniczeń nr ……………………………. w specjalności drogowej.</w:t>
      </w:r>
    </w:p>
    <w:p w14:paraId="03BD357C"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dostarczy Zamawiającemu:</w:t>
      </w:r>
    </w:p>
    <w:p w14:paraId="0CB9906B"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terminie dwóch (2) dni od daty zawarcia niniejszej Umowy oświadczenie kierownika budowy o podjęciu obowiązków,</w:t>
      </w:r>
    </w:p>
    <w:p w14:paraId="45E61F74"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14:paraId="28518307"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terminie dwudziestu jeden (21) dni od daty zawarcia niniejszej Umowy zatwierdzony projekt czasowej organizacji ruchu na część lub całość robót.</w:t>
      </w:r>
    </w:p>
    <w:p w14:paraId="5A1C6DDF"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na każde żądanie Zamawiającego w terminie dwóch (2) dni sporządzi i przedstawi  harmonogram postępu i zaawansowania robót.</w:t>
      </w:r>
    </w:p>
    <w:p w14:paraId="0FAFE50C"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14:paraId="69F2B973"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Wykonawca jest zobowiązany do wykonania wszystkich ciążących na nim obowiązków, które wynikają z prawa budowlanego i innych przepisów obowiązującego w Polsce prawa.</w:t>
      </w:r>
    </w:p>
    <w:p w14:paraId="1FC1648B"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14:paraId="593AF453"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14:paraId="45BBE719"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14:paraId="549D86D8"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14:paraId="3A4AE15D"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12. W szczególności podczas wykonywania Robót i usuwania wad Wykonawca powinien:</w:t>
      </w:r>
    </w:p>
    <w:p w14:paraId="65B47EE8"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zwracać uwagę na bezpieczeństwo osób przebywających na Terenie Budowy oraz utrzymywać Teren Budowy i Roboty w odpowiednim porządku tak, aby uniknąć niebezpieczeństwa dla tych osób,</w:t>
      </w:r>
    </w:p>
    <w:p w14:paraId="5875671E"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w:t>
      </w:r>
      <w:r w:rsidRPr="00D3238E">
        <w:rPr>
          <w:rFonts w:ascii="Arial" w:eastAsia="Times New Roman" w:hAnsi="Arial" w:cs="Arial"/>
          <w:color w:val="0D0D0D" w:themeColor="text1" w:themeTint="F2"/>
          <w:sz w:val="24"/>
          <w:szCs w:val="24"/>
          <w:lang w:eastAsia="ar-SA"/>
        </w:rPr>
        <w:lastRenderedPageBreak/>
        <w:t>skażenia, hałas lub inne przyczyny powstałe podczas prowadzenia Robót. Wykonawca powinien zredukować wpływ Robót na środowisko poprzez zwrócenie szczególnej uwagi na stosowanie przepisów ochrony środowiska,</w:t>
      </w:r>
    </w:p>
    <w:p w14:paraId="2B01C5C3" w14:textId="77777777" w:rsidR="006A220C" w:rsidRPr="00D3238E" w:rsidRDefault="006A220C" w:rsidP="006A220C">
      <w:pPr>
        <w:widowControl w:val="0"/>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14:paraId="7E0C97D6" w14:textId="77777777" w:rsidR="006A220C" w:rsidRPr="00D3238E" w:rsidRDefault="006A220C" w:rsidP="006A220C">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nazwę, adres Podwykonawcy, imię i nazwisko osoby upoważnionej do reprezentowania, </w:t>
      </w:r>
    </w:p>
    <w:p w14:paraId="4429F051" w14:textId="77777777" w:rsidR="006A220C" w:rsidRPr="00D3238E" w:rsidRDefault="006A220C" w:rsidP="006A220C">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przedmiot umowy z dokładnym podaniem zakresu i wielkości, </w:t>
      </w:r>
    </w:p>
    <w:p w14:paraId="17F52BC5" w14:textId="77777777" w:rsidR="006A220C" w:rsidRPr="00D3238E" w:rsidRDefault="006A220C" w:rsidP="006A220C">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wysokość wynagrodzenia Podwykonawcy, </w:t>
      </w:r>
    </w:p>
    <w:p w14:paraId="339CDDF6" w14:textId="77777777" w:rsidR="006A220C" w:rsidRPr="00D3238E" w:rsidRDefault="006A220C" w:rsidP="006A220C">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wykonania,</w:t>
      </w:r>
    </w:p>
    <w:p w14:paraId="23FC0574" w14:textId="77777777" w:rsidR="006A220C" w:rsidRPr="00D3238E" w:rsidRDefault="006A220C" w:rsidP="006A220C">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warunki p</w:t>
      </w:r>
      <w:r>
        <w:rPr>
          <w:rFonts w:ascii="Arial" w:eastAsia="Calibri" w:hAnsi="Arial" w:cs="Arial"/>
          <w:bCs/>
          <w:color w:val="0D0D0D" w:themeColor="text1" w:themeTint="F2"/>
          <w:sz w:val="24"/>
          <w:szCs w:val="24"/>
          <w:lang w:eastAsia="ar-SA"/>
        </w:rPr>
        <w:t>łatności – termin płatności – 30</w:t>
      </w:r>
      <w:r w:rsidRPr="00D3238E">
        <w:rPr>
          <w:rFonts w:ascii="Arial" w:eastAsia="Calibri" w:hAnsi="Arial" w:cs="Arial"/>
          <w:bCs/>
          <w:color w:val="0D0D0D" w:themeColor="text1" w:themeTint="F2"/>
          <w:sz w:val="24"/>
          <w:szCs w:val="24"/>
          <w:lang w:eastAsia="ar-SA"/>
        </w:rPr>
        <w:t xml:space="preserve"> dni od daty dostarczenia faktury przez Podwykonawcę,</w:t>
      </w:r>
    </w:p>
    <w:p w14:paraId="1669F9E0" w14:textId="77777777" w:rsidR="006A220C" w:rsidRPr="00D3238E" w:rsidRDefault="006A220C" w:rsidP="006A220C">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w:t>
      </w:r>
      <w:r w:rsidRPr="00D3238E">
        <w:rPr>
          <w:rFonts w:ascii="Arial" w:eastAsia="Calibri" w:hAnsi="Arial" w:cs="Arial"/>
          <w:bCs/>
          <w:i/>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lang w:eastAsia="ar-SA"/>
        </w:rPr>
        <w:t>Podwykonawca nie może dokonać cesji wierzytelności bez pisemnej zgody Zamawiającego,</w:t>
      </w:r>
    </w:p>
    <w:p w14:paraId="7AA3CBD5" w14:textId="77777777" w:rsidR="006A220C" w:rsidRPr="00D3238E" w:rsidRDefault="006A220C" w:rsidP="006A220C">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 Zamawiający ma prawo bezpośredniego zapytania Podwykonawcy o płatności, bez zgody Wykonawcy,</w:t>
      </w:r>
    </w:p>
    <w:p w14:paraId="78CF92D3" w14:textId="77777777" w:rsidR="006A220C" w:rsidRPr="00D3238E" w:rsidRDefault="006A220C" w:rsidP="006A220C">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zobowiązanie Podwykonawcy do pisemnego powiadamiania Zamawiającego o fakturach składanych do Wykonawcy, w terminie 2 dni od daty ich wystawienia,</w:t>
      </w:r>
    </w:p>
    <w:p w14:paraId="4E40B0F2" w14:textId="77777777" w:rsidR="006A220C" w:rsidRPr="00D3238E" w:rsidRDefault="006A220C" w:rsidP="006A220C">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14:paraId="22D11D57" w14:textId="77777777" w:rsidR="006A220C" w:rsidRPr="00D3238E" w:rsidRDefault="006A220C" w:rsidP="006A220C">
      <w:pPr>
        <w:widowControl w:val="0"/>
        <w:numPr>
          <w:ilvl w:val="0"/>
          <w:numId w:val="2"/>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imię i nazwisko, numer telefonu osoby upoważnionej z ramienia podwykonawcy do udzielania i przekazywania wszelkich informacji dotyczących realizowanego zakresu robót.</w:t>
      </w:r>
    </w:p>
    <w:p w14:paraId="4B5F5BE3"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p>
    <w:p w14:paraId="2454DFAB"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14. Ponadto Wykonawca w ramach Wynagrodzenia jest zobowiązany do:</w:t>
      </w:r>
    </w:p>
    <w:p w14:paraId="6715728B"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przejęcia Terenu Budowy od Zamawiającego w określonym w niniejszej Umowie terminie,</w:t>
      </w:r>
    </w:p>
    <w:p w14:paraId="3CD82D04"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14:paraId="4C43C938" w14:textId="77777777" w:rsidR="006A220C" w:rsidRPr="00D3238E" w:rsidRDefault="006A220C" w:rsidP="006A220C">
      <w:pPr>
        <w:suppressAutoHyphens/>
        <w:spacing w:after="0" w:line="100" w:lineRule="atLeast"/>
        <w:jc w:val="center"/>
        <w:rPr>
          <w:rFonts w:ascii="Calibri" w:eastAsia="SimSun" w:hAnsi="Calibri" w:cs="font330"/>
          <w:color w:val="0D0D0D" w:themeColor="text1" w:themeTint="F2"/>
          <w:lang w:eastAsia="ar-SA"/>
        </w:rPr>
      </w:pPr>
    </w:p>
    <w:p w14:paraId="5F8B5038" w14:textId="77777777" w:rsidR="006A220C" w:rsidRPr="00D3238E" w:rsidRDefault="006A220C" w:rsidP="006A220C">
      <w:pPr>
        <w:suppressAutoHyphens/>
        <w:spacing w:after="0" w:line="100" w:lineRule="atLeast"/>
        <w:jc w:val="center"/>
        <w:rPr>
          <w:rFonts w:ascii="Calibri" w:eastAsia="SimSun" w:hAnsi="Calibri" w:cs="font330"/>
          <w:color w:val="0D0D0D" w:themeColor="text1" w:themeTint="F2"/>
          <w:lang w:eastAsia="ar-SA"/>
        </w:rPr>
      </w:pPr>
    </w:p>
    <w:p w14:paraId="7E915D3D"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7. Obowiązki Zamawiającego.</w:t>
      </w:r>
    </w:p>
    <w:p w14:paraId="29B2F8C1"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p>
    <w:p w14:paraId="51FDC6E0"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Do obowiązków Zamawiającego należy:</w:t>
      </w:r>
    </w:p>
    <w:p w14:paraId="0FC35326"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przekazanie Terenu Budowy,</w:t>
      </w:r>
    </w:p>
    <w:p w14:paraId="53598F20"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14:paraId="2DD4B2EA"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dostarczenie Dokumentacji Wykonawczej Projektu,</w:t>
      </w:r>
    </w:p>
    <w:p w14:paraId="53E09140"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zapewnienie osoby koordynującej realizację robót a w razie konieczności nadzoru inwestorskiego i autorskiego Projektanta,</w:t>
      </w:r>
    </w:p>
    <w:p w14:paraId="693120B6"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zapłata należnego Wykonawcy Wynagrodzenia w terminach i na warunkach określonych w niniejszej Umowie,</w:t>
      </w:r>
    </w:p>
    <w:p w14:paraId="1CC0C581"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przystąpienie i dokonanie w wymaganych niniejszą Umową terminach Odbiorów Częściowych i Odbioru Końcowego.</w:t>
      </w:r>
    </w:p>
    <w:p w14:paraId="2A65A21B" w14:textId="77777777" w:rsidR="006A220C" w:rsidRPr="00D3238E" w:rsidRDefault="006A220C" w:rsidP="006A220C">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przejęcie przedmiotu umowy od Wykonawcy po podpisaniu protokołu Odbioru Końcowego.</w:t>
      </w:r>
    </w:p>
    <w:p w14:paraId="1808C126"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22E69264"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8. Przedstawiciele Stron.</w:t>
      </w:r>
    </w:p>
    <w:p w14:paraId="028ADA07"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23DAEDE6"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Przedstawicielami Wykonawcy są:</w:t>
      </w:r>
    </w:p>
    <w:p w14:paraId="20E5629B" w14:textId="77777777" w:rsidR="006A220C" w:rsidRPr="00D3238E" w:rsidRDefault="006A220C" w:rsidP="006A220C">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14:paraId="1B049AD2" w14:textId="77777777" w:rsidR="006A220C" w:rsidRPr="00D3238E" w:rsidRDefault="006A220C" w:rsidP="006A220C">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14:paraId="1AB41AD8"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Przedstawicielem Zamawiającego jest:</w:t>
      </w:r>
    </w:p>
    <w:p w14:paraId="0A769EEC" w14:textId="77777777" w:rsidR="006A220C" w:rsidRPr="00D3238E" w:rsidRDefault="006A220C" w:rsidP="006A220C">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14:paraId="03BB7E08" w14:textId="77777777" w:rsidR="006A220C" w:rsidRPr="00D3238E" w:rsidRDefault="006A220C" w:rsidP="006A220C">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14:paraId="4ADEB885"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Zamawiający oraz jego przedstawiciele będą mieli zapewniony nieograniczony dostęp do Terenu Budowy oraz Dziennika budowy.</w:t>
      </w:r>
    </w:p>
    <w:p w14:paraId="5D59A852"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Projektant będzie pełnił rolę projektanta zgodnie z wymaganiami prawa budowlanego, a także będzie w szczególności wykonywał następujące funkcje:</w:t>
      </w:r>
    </w:p>
    <w:p w14:paraId="539B421B"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przypadku wystąpienia konieczności nadzór autorski w stosunku do projektu budowlanego i wykonawczego,</w:t>
      </w:r>
    </w:p>
    <w:p w14:paraId="0643EA5E"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zatwierdzanie do realizacji rysunków roboczych oraz dokumentacji warsztatowej,</w:t>
      </w:r>
    </w:p>
    <w:p w14:paraId="7682C27B" w14:textId="77777777" w:rsidR="006A220C" w:rsidRPr="00D3238E" w:rsidRDefault="006A220C" w:rsidP="006A220C">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opiniowanie pod względem technicznym ewentualnych robót zamiennych i dodatkowych.</w:t>
      </w:r>
    </w:p>
    <w:p w14:paraId="116BDA94"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71AD16D6"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9. Materiały, Urządzenia i Wyposażenie.</w:t>
      </w:r>
    </w:p>
    <w:p w14:paraId="1851FCFE"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1C634975" w14:textId="77777777" w:rsidR="006A220C" w:rsidRPr="00D3238E" w:rsidRDefault="006A220C" w:rsidP="006A220C">
      <w:pPr>
        <w:numPr>
          <w:ilvl w:val="0"/>
          <w:numId w:val="17"/>
        </w:num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14:paraId="2805D549" w14:textId="77777777" w:rsidR="006A220C" w:rsidRPr="00D3238E" w:rsidRDefault="006A220C" w:rsidP="006A220C">
      <w:pPr>
        <w:numPr>
          <w:ilvl w:val="0"/>
          <w:numId w:val="17"/>
        </w:num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Wymóg wskazany w ust. 1 dotyczy to także technologii stosowanych przez Wykonawcę.</w:t>
      </w:r>
    </w:p>
    <w:p w14:paraId="02D42BD0"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20A17952" w14:textId="77777777" w:rsidR="006A220C" w:rsidRPr="00D3238E" w:rsidRDefault="006A220C" w:rsidP="006A220C">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10. Zmiana zakresu Robót.</w:t>
      </w:r>
    </w:p>
    <w:p w14:paraId="6DB7FF74" w14:textId="77777777" w:rsidR="006A220C" w:rsidRPr="00D3238E" w:rsidRDefault="006A220C" w:rsidP="006A220C">
      <w:pPr>
        <w:suppressAutoHyphens/>
        <w:spacing w:after="0" w:line="100" w:lineRule="atLeast"/>
        <w:jc w:val="center"/>
        <w:rPr>
          <w:rFonts w:ascii="Arial" w:eastAsia="Times New Roman" w:hAnsi="Arial" w:cs="Arial"/>
          <w:bCs/>
          <w:i/>
          <w:color w:val="0D0D0D" w:themeColor="text1" w:themeTint="F2"/>
          <w:sz w:val="24"/>
          <w:szCs w:val="24"/>
          <w:lang w:eastAsia="ar-SA"/>
        </w:rPr>
      </w:pPr>
    </w:p>
    <w:p w14:paraId="46CFEC9E"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14:paraId="31B53D65" w14:textId="77777777" w:rsidR="006A220C" w:rsidRPr="00220F7F"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Na każde żądanie Zamawiającego Wykonawca w terminie 7 dni od pisemnego zapytania ma obowiązek przedłożenia wyceny robót dodatkowych lub uzupełniających</w:t>
      </w:r>
      <w:r>
        <w:rPr>
          <w:rFonts w:ascii="Arial" w:eastAsia="Times New Roman" w:hAnsi="Arial" w:cs="Arial"/>
          <w:color w:val="FF0000"/>
          <w:sz w:val="24"/>
          <w:szCs w:val="24"/>
          <w:lang w:eastAsia="ar-SA"/>
        </w:rPr>
        <w:t>.</w:t>
      </w:r>
    </w:p>
    <w:p w14:paraId="110116EC" w14:textId="77777777" w:rsidR="006A220C" w:rsidRPr="00920276" w:rsidRDefault="006A220C" w:rsidP="006A220C">
      <w:pPr>
        <w:suppressAutoHyphens/>
        <w:spacing w:after="0" w:line="100" w:lineRule="atLeast"/>
        <w:ind w:left="284" w:hanging="284"/>
        <w:jc w:val="both"/>
        <w:rPr>
          <w:rFonts w:ascii="Arial" w:eastAsia="SimSun" w:hAnsi="Arial" w:cs="Arial"/>
          <w:color w:val="0D0D0D" w:themeColor="text1" w:themeTint="F2"/>
          <w:sz w:val="24"/>
          <w:szCs w:val="24"/>
          <w:lang w:eastAsia="ar-SA"/>
        </w:rPr>
      </w:pPr>
      <w:r w:rsidRPr="00541657">
        <w:rPr>
          <w:rFonts w:ascii="Arial" w:eastAsia="Times New Roman" w:hAnsi="Arial" w:cs="Arial"/>
          <w:color w:val="0D0D0D" w:themeColor="text1" w:themeTint="F2"/>
          <w:sz w:val="24"/>
          <w:szCs w:val="24"/>
          <w:lang w:eastAsia="ar-SA"/>
        </w:rPr>
        <w:t>3.</w:t>
      </w:r>
      <w:r w:rsidRPr="00541657">
        <w:rPr>
          <w:rFonts w:ascii="Arial" w:eastAsia="SimSun" w:hAnsi="Arial" w:cs="Arial"/>
          <w:color w:val="0D0D0D" w:themeColor="text1" w:themeTint="F2"/>
          <w:lang w:eastAsia="ar-SA"/>
        </w:rPr>
        <w:t xml:space="preserve"> </w:t>
      </w:r>
      <w:r w:rsidRPr="00920276">
        <w:rPr>
          <w:rFonts w:ascii="Arial" w:eastAsia="SimSun" w:hAnsi="Arial" w:cs="Arial"/>
          <w:color w:val="0D0D0D" w:themeColor="text1" w:themeTint="F2"/>
          <w:sz w:val="24"/>
          <w:szCs w:val="24"/>
          <w:lang w:eastAsia="ar-SA"/>
        </w:rPr>
        <w:t>Zamawiający ma prawo do zmiany zakresu umowy, jeżeli konieczność zmiany umowy spowodowana jest okolicznościami, których Zamawiający, dział</w:t>
      </w:r>
      <w:r>
        <w:rPr>
          <w:rFonts w:ascii="Arial" w:eastAsia="SimSun" w:hAnsi="Arial" w:cs="Arial"/>
          <w:color w:val="0D0D0D" w:themeColor="text1" w:themeTint="F2"/>
          <w:sz w:val="24"/>
          <w:szCs w:val="24"/>
          <w:lang w:eastAsia="ar-SA"/>
        </w:rPr>
        <w:t xml:space="preserve">ając z należytą starannością </w:t>
      </w:r>
      <w:r w:rsidRPr="00920276">
        <w:rPr>
          <w:rFonts w:ascii="Arial" w:eastAsia="SimSun" w:hAnsi="Arial" w:cs="Arial"/>
          <w:color w:val="0D0D0D" w:themeColor="text1" w:themeTint="F2"/>
          <w:sz w:val="24"/>
          <w:szCs w:val="24"/>
          <w:lang w:eastAsia="ar-SA"/>
        </w:rPr>
        <w:t>nie mógł przewidzieć, a wartość zmiany nie</w:t>
      </w:r>
      <w:r>
        <w:rPr>
          <w:rFonts w:ascii="Arial" w:eastAsia="SimSun" w:hAnsi="Arial" w:cs="Arial"/>
          <w:color w:val="0D0D0D" w:themeColor="text1" w:themeTint="F2"/>
          <w:sz w:val="24"/>
          <w:szCs w:val="24"/>
          <w:lang w:eastAsia="ar-SA"/>
        </w:rPr>
        <w:t xml:space="preserve"> przekracza 50% wartości Umowy. </w:t>
      </w:r>
      <w:r w:rsidRPr="00920276">
        <w:rPr>
          <w:rFonts w:ascii="Arial" w:eastAsia="SimSun" w:hAnsi="Arial" w:cs="Arial"/>
          <w:color w:val="0D0D0D" w:themeColor="text1" w:themeTint="F2"/>
          <w:sz w:val="24"/>
          <w:szCs w:val="24"/>
          <w:lang w:eastAsia="ar-SA"/>
        </w:rPr>
        <w:t>W takim przypadku Wykonawca przyjmie do realizacji dodatkowe prace na podstawie</w:t>
      </w:r>
      <w:r>
        <w:rPr>
          <w:rFonts w:ascii="Arial" w:eastAsia="SimSun" w:hAnsi="Arial" w:cs="Arial"/>
          <w:color w:val="0D0D0D" w:themeColor="text1" w:themeTint="F2"/>
          <w:sz w:val="24"/>
          <w:szCs w:val="24"/>
          <w:lang w:eastAsia="ar-SA"/>
        </w:rPr>
        <w:t xml:space="preserve"> aneksu lub</w:t>
      </w:r>
      <w:r w:rsidRPr="00920276">
        <w:rPr>
          <w:rFonts w:ascii="Arial" w:eastAsia="SimSun" w:hAnsi="Arial" w:cs="Arial"/>
          <w:color w:val="0D0D0D" w:themeColor="text1" w:themeTint="F2"/>
          <w:sz w:val="24"/>
          <w:szCs w:val="24"/>
          <w:lang w:eastAsia="ar-SA"/>
        </w:rPr>
        <w:t xml:space="preserve"> odrębnej umowy, poprzedzonej sporządzeniem Protokołu koni</w:t>
      </w:r>
      <w:r>
        <w:rPr>
          <w:rFonts w:ascii="Arial" w:eastAsia="SimSun" w:hAnsi="Arial" w:cs="Arial"/>
          <w:color w:val="0D0D0D" w:themeColor="text1" w:themeTint="F2"/>
          <w:sz w:val="24"/>
          <w:szCs w:val="24"/>
          <w:lang w:eastAsia="ar-SA"/>
        </w:rPr>
        <w:t xml:space="preserve">eczności wykonania tych robót. </w:t>
      </w:r>
      <w:r w:rsidRPr="00920276">
        <w:rPr>
          <w:rFonts w:ascii="Arial" w:eastAsia="SimSun" w:hAnsi="Arial" w:cs="Arial"/>
          <w:color w:val="0D0D0D" w:themeColor="text1" w:themeTint="F2"/>
          <w:sz w:val="24"/>
          <w:szCs w:val="24"/>
          <w:lang w:eastAsia="ar-SA"/>
        </w:rPr>
        <w:t xml:space="preserve">Wycena dodatkowych prac zostanie </w:t>
      </w:r>
      <w:r w:rsidRPr="00920276">
        <w:rPr>
          <w:rFonts w:ascii="Arial" w:eastAsia="SimSun" w:hAnsi="Arial" w:cs="Arial"/>
          <w:color w:val="0D0D0D" w:themeColor="text1" w:themeTint="F2"/>
          <w:sz w:val="24"/>
          <w:szCs w:val="24"/>
          <w:lang w:eastAsia="ar-SA"/>
        </w:rPr>
        <w:lastRenderedPageBreak/>
        <w:t>dokonana na podstawie kosztorysu ofertowego, a jeżeli roboty tego rodzaju nie są w nim zawarte  - średnich cen sekocenbud.</w:t>
      </w:r>
      <w:r w:rsidRPr="00541657">
        <w:rPr>
          <w:rFonts w:ascii="Arial" w:eastAsia="Times New Roman" w:hAnsi="Arial" w:cs="Arial"/>
          <w:color w:val="0D0D0D" w:themeColor="text1" w:themeTint="F2"/>
          <w:sz w:val="24"/>
          <w:szCs w:val="24"/>
          <w:lang w:eastAsia="ar-SA"/>
        </w:rPr>
        <w:t>.</w:t>
      </w:r>
    </w:p>
    <w:p w14:paraId="71D91D4B"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4.</w:t>
      </w:r>
      <w:r w:rsidRPr="00D3238E">
        <w:rPr>
          <w:rFonts w:ascii="Arial" w:eastAsia="Times New Roman" w:hAnsi="Arial" w:cs="Arial"/>
          <w:color w:val="0D0D0D" w:themeColor="text1" w:themeTint="F2"/>
          <w:sz w:val="24"/>
          <w:szCs w:val="24"/>
          <w:lang w:eastAsia="ar-SA"/>
        </w:rPr>
        <w:tab/>
        <w:t>Wykonawca zobowiązuje się do realizacji robót zamiennych w stosunku do robót budowlanych opisanych w projekcie budowlanym, jeżeli ich wykonanie jest konieczne dla realizacji Umowy zgodnie z zasadami wiedzy technicznej, na zasadach określonych w niniejszej Umowie.</w:t>
      </w:r>
    </w:p>
    <w:p w14:paraId="3145C3FA"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14:paraId="5C7C1FDE"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14:paraId="20DF5D85"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p>
    <w:p w14:paraId="341370F0"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11. Warunki płatności.</w:t>
      </w:r>
    </w:p>
    <w:p w14:paraId="68E074D0"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05EE304C" w14:textId="77777777" w:rsidR="006A220C" w:rsidRPr="00D3238E" w:rsidRDefault="006A220C" w:rsidP="006A220C">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w następujący sposób:</w:t>
      </w:r>
    </w:p>
    <w:p w14:paraId="1DBF9A32" w14:textId="6C1AED10" w:rsidR="006A220C" w:rsidRPr="00D3238E" w:rsidRDefault="006A220C" w:rsidP="006A220C">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będzie realizował płatności fakturami częściowymi do wysokości 90 % wynagrodzenia umownego,</w:t>
      </w:r>
      <w:r w:rsidR="00223FF2">
        <w:rPr>
          <w:rFonts w:ascii="Arial" w:eastAsia="Calibri" w:hAnsi="Arial" w:cs="Arial"/>
          <w:color w:val="0D0D0D" w:themeColor="text1" w:themeTint="F2"/>
          <w:sz w:val="24"/>
          <w:szCs w:val="24"/>
          <w:lang w:eastAsia="ar-SA"/>
        </w:rPr>
        <w:t xml:space="preserve"> z tym zastrzeżeniem, iż pierwsza płatność nastąpi nie wcześniej niż po dniu 1.01.2020r.</w:t>
      </w:r>
    </w:p>
    <w:p w14:paraId="5A8B27AF" w14:textId="77777777" w:rsidR="006A220C" w:rsidRPr="00D3238E" w:rsidRDefault="006A220C" w:rsidP="006A220C">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pozostałe 10 % wynagrodzenia umownego po podpisaniu protokołu odbioru końcowego wykonanych robót, określonych w § 2 niniejszej umowy, podpisanego przez upoważnionych przedstawicieli Wykonawcy i Zamawiającego.</w:t>
      </w:r>
    </w:p>
    <w:p w14:paraId="277E5545" w14:textId="77777777" w:rsidR="006A220C" w:rsidRPr="00D3238E" w:rsidRDefault="006A220C" w:rsidP="006A220C">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na podstawie:</w:t>
      </w:r>
    </w:p>
    <w:p w14:paraId="3499F2BC" w14:textId="77777777" w:rsidR="006A220C" w:rsidRPr="00D3238E" w:rsidRDefault="006A220C" w:rsidP="006A220C">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14:paraId="1101F8C1" w14:textId="77777777" w:rsidR="006A220C" w:rsidRPr="00D3238E" w:rsidRDefault="006A220C" w:rsidP="006A220C">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faktury końcowej Wykonawcy wystawionej po zakończeniu robót i protokolarnym ich odebraniu przez komisję odbioru końcowego (z zastrzeżeniem ust. 3)</w:t>
      </w:r>
    </w:p>
    <w:p w14:paraId="13B0D184" w14:textId="77777777" w:rsidR="006A220C" w:rsidRPr="00D3238E" w:rsidRDefault="006A220C" w:rsidP="006A220C">
      <w:pPr>
        <w:numPr>
          <w:ilvl w:val="0"/>
          <w:numId w:val="9"/>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w:t>
      </w:r>
      <w:r w:rsidRPr="00D3238E">
        <w:rPr>
          <w:rFonts w:ascii="Arial" w:eastAsia="Calibri" w:hAnsi="Arial" w:cs="Arial"/>
          <w:color w:val="0D0D0D" w:themeColor="text1" w:themeTint="F2"/>
          <w:sz w:val="24"/>
          <w:szCs w:val="24"/>
          <w:lang w:eastAsia="ar-SA"/>
        </w:rPr>
        <w:lastRenderedPageBreak/>
        <w:t xml:space="preserve">oświadczeń wszystkich podwykonawców, że otrzymali należne wynagrodzenie. Wzór oświadczenia stanowi </w:t>
      </w:r>
      <w:r w:rsidRPr="00D3238E">
        <w:rPr>
          <w:rFonts w:ascii="Arial" w:eastAsia="Calibri" w:hAnsi="Arial" w:cs="Arial"/>
          <w:b/>
          <w:color w:val="0D0D0D" w:themeColor="text1" w:themeTint="F2"/>
          <w:sz w:val="24"/>
          <w:szCs w:val="24"/>
          <w:lang w:eastAsia="ar-SA"/>
        </w:rPr>
        <w:t xml:space="preserve">załącznik nr 9 </w:t>
      </w:r>
      <w:r w:rsidRPr="00D3238E">
        <w:rPr>
          <w:rFonts w:ascii="Arial" w:eastAsia="Calibri" w:hAnsi="Arial" w:cs="Arial"/>
          <w:color w:val="0D0D0D" w:themeColor="text1" w:themeTint="F2"/>
          <w:sz w:val="24"/>
          <w:szCs w:val="24"/>
          <w:lang w:eastAsia="ar-SA"/>
        </w:rPr>
        <w:t>do niniejszej umowy.</w:t>
      </w:r>
    </w:p>
    <w:p w14:paraId="016280C9" w14:textId="77777777" w:rsidR="006A220C" w:rsidRPr="00D3238E" w:rsidRDefault="006A220C" w:rsidP="006A220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14:paraId="3AF34B9A" w14:textId="77777777" w:rsidR="006A220C" w:rsidRPr="00D3238E" w:rsidRDefault="006A220C" w:rsidP="006A220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14:paraId="22A82FB6" w14:textId="77777777" w:rsidR="006A220C" w:rsidRPr="00D3238E" w:rsidRDefault="006A220C" w:rsidP="006A220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14:paraId="293B131D" w14:textId="77777777" w:rsidR="006A220C" w:rsidRPr="00D3238E" w:rsidRDefault="006A220C" w:rsidP="006A220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Termin zapłaty wynagrodzenia podwykonawcy lub dalszemu podwykonawcy przewidziany w umowie o podwykonawstwo nie może być dłuższy niż </w:t>
      </w:r>
      <w:r>
        <w:rPr>
          <w:rFonts w:ascii="Arial" w:eastAsia="Calibri" w:hAnsi="Arial" w:cs="Arial"/>
          <w:color w:val="FF0000"/>
          <w:sz w:val="24"/>
          <w:szCs w:val="24"/>
          <w:lang w:eastAsia="ar-SA"/>
        </w:rPr>
        <w:t>30</w:t>
      </w:r>
      <w:r w:rsidRPr="00D3238E">
        <w:rPr>
          <w:rFonts w:ascii="Arial" w:eastAsia="Calibri" w:hAnsi="Arial" w:cs="Arial"/>
          <w:color w:val="0D0D0D" w:themeColor="text1" w:themeTint="F2"/>
          <w:sz w:val="24"/>
          <w:szCs w:val="24"/>
          <w:lang w:eastAsia="ar-SA"/>
        </w:rPr>
        <w:t xml:space="preserve"> dni od dnia doręczenia Wykonawcy, podwykonawcy lub dalszemu podwykonawcy faktury lub rachunku potwierdzonych przez inspektora nadzoru, potwierdzających wykonanie zleconej podwykonawcy lub dalszemu podwykonawcy roboty budowlanej.</w:t>
      </w:r>
    </w:p>
    <w:p w14:paraId="5A5909A3" w14:textId="77777777" w:rsidR="006A220C" w:rsidRPr="00D3238E" w:rsidRDefault="006A220C" w:rsidP="006A220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14:paraId="24D3A4B5" w14:textId="77777777" w:rsidR="006A220C" w:rsidRPr="00D3238E" w:rsidRDefault="006A220C" w:rsidP="006A220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14:paraId="66627C35" w14:textId="77777777" w:rsidR="006A220C" w:rsidRPr="00D3238E" w:rsidRDefault="006A220C" w:rsidP="006A220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zgłoszenia uwag, o których mowa w ust. 9, w terminie wskazanym przez Zamawiającego, Zamawiający może: </w:t>
      </w:r>
    </w:p>
    <w:p w14:paraId="6B43EFE4" w14:textId="77777777" w:rsidR="006A220C" w:rsidRPr="00D3238E" w:rsidRDefault="006A220C" w:rsidP="006A220C">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nie dokonać bezpośredniej zapłaty wynagrodzenia podwykonawcy lub dalszemu podwykonawcy, jeżeli Wykonawca wykaże niezasadność takiej zapłaty, albo</w:t>
      </w:r>
    </w:p>
    <w:p w14:paraId="2856FA96" w14:textId="77777777" w:rsidR="006A220C" w:rsidRPr="00D3238E" w:rsidRDefault="006A220C" w:rsidP="006A220C">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2BD8109B" w14:textId="77777777" w:rsidR="006A220C" w:rsidRPr="00D3238E" w:rsidRDefault="006A220C" w:rsidP="006A220C">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dokonać bezpośredniej zapłaty wynagrodzenia podwykonawcy lub dalszemu podwykonawcy, jeżeli podwykonawca lub dalszy podwykonawca wykaże zasadność takiej zapłaty.</w:t>
      </w:r>
    </w:p>
    <w:p w14:paraId="1B01C20F" w14:textId="77777777" w:rsidR="006A220C" w:rsidRPr="00D3238E" w:rsidRDefault="006A220C" w:rsidP="006A220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W przypadku dokonania bezpośredniej zapłaty podwykonawcy lub dalszemu podwykonawcy, o której mowa w ust. 8, Zamawiający potrąca kwotę wypłaconego wynagrodzenia z wynagrodzenia należnego Wykonawcy.</w:t>
      </w:r>
    </w:p>
    <w:p w14:paraId="2D7E7252" w14:textId="77777777" w:rsidR="006A220C" w:rsidRPr="00D3238E" w:rsidRDefault="006A220C" w:rsidP="006A220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14:paraId="66F48875" w14:textId="77777777" w:rsidR="006A220C" w:rsidRPr="00D3238E" w:rsidRDefault="006A220C" w:rsidP="006A220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14:paraId="4E23D415" w14:textId="77777777" w:rsidR="006A220C" w:rsidRPr="00D3238E" w:rsidRDefault="006A220C" w:rsidP="006A220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Zapłata faktury nastąpi w drodze przelewu bankowego z konta Zamawiającego na konto Wykonawcy wskazane w fakturze.</w:t>
      </w:r>
    </w:p>
    <w:p w14:paraId="4F8C12D4" w14:textId="77777777" w:rsidR="006A220C" w:rsidRPr="00D3238E" w:rsidRDefault="006A220C" w:rsidP="006A220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faktura będzie zawierać błędy, Zamawiający zwróci fakturę Wykonawcy bez księgowania.</w:t>
      </w:r>
    </w:p>
    <w:p w14:paraId="4BBB29C1" w14:textId="77777777" w:rsidR="006A220C" w:rsidRPr="00D3238E" w:rsidRDefault="006A220C" w:rsidP="006A220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jest zobowiązany do złożenia rozliczenia robót najpóźniej w ciągu </w:t>
      </w:r>
      <w:r>
        <w:rPr>
          <w:rFonts w:ascii="Arial" w:eastAsia="Calibri" w:hAnsi="Arial" w:cs="Arial"/>
          <w:color w:val="FF0000"/>
          <w:sz w:val="24"/>
          <w:szCs w:val="24"/>
          <w:lang w:eastAsia="ar-SA"/>
        </w:rPr>
        <w:t>21</w:t>
      </w:r>
      <w:r w:rsidRPr="00D3238E">
        <w:rPr>
          <w:rFonts w:ascii="Arial" w:eastAsia="Calibri" w:hAnsi="Arial" w:cs="Arial"/>
          <w:color w:val="0D0D0D" w:themeColor="text1" w:themeTint="F2"/>
          <w:sz w:val="24"/>
          <w:szCs w:val="24"/>
          <w:lang w:eastAsia="ar-SA"/>
        </w:rPr>
        <w:t xml:space="preserve">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14:paraId="663DA9AD" w14:textId="77777777" w:rsidR="006A220C" w:rsidRPr="00D3238E" w:rsidRDefault="006A220C" w:rsidP="006A220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datę zapłaty uznaje się datę obciążenia rachunku bankowego Zamawiającego.</w:t>
      </w:r>
    </w:p>
    <w:p w14:paraId="66A34682" w14:textId="77777777" w:rsidR="006A220C" w:rsidRPr="00D3238E" w:rsidRDefault="006A220C" w:rsidP="006A220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postanawiają, że w przypadku opóźnienia w zapłacie należności pieniężnych przysługują im odsetki w wysokości ustawowej.</w:t>
      </w:r>
    </w:p>
    <w:p w14:paraId="20D4E250" w14:textId="77777777" w:rsidR="006A220C" w:rsidRPr="00D3238E" w:rsidRDefault="006A220C" w:rsidP="006A220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nie wyraża zgody na wystawianie faktur w formie elektronicznej.</w:t>
      </w:r>
    </w:p>
    <w:p w14:paraId="21FADEEC" w14:textId="77777777" w:rsidR="006A220C" w:rsidRPr="00D3238E" w:rsidRDefault="006A220C" w:rsidP="006A220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Rozliczenie za niewykonaną część zamówienia zostanie wyliczone na podstawie protokołu robót zaniechanych, zatwierdzonego przez obie strony umowy..</w:t>
      </w:r>
    </w:p>
    <w:p w14:paraId="3046BEA1" w14:textId="77777777" w:rsidR="006A220C" w:rsidRPr="00D3238E" w:rsidRDefault="006A220C" w:rsidP="006A220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14:paraId="250BF77D" w14:textId="77777777" w:rsidR="006A220C" w:rsidRPr="00D3238E" w:rsidRDefault="006A220C" w:rsidP="006A220C">
      <w:pPr>
        <w:numPr>
          <w:ilvl w:val="0"/>
          <w:numId w:val="12"/>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bez pisemnej zgody Zamawiającego nie może przenieść wierzytelności wynikających z tej umowy na osobę trzecią ani dokonywać potrąceń.</w:t>
      </w:r>
    </w:p>
    <w:p w14:paraId="57223772"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56B603BA"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12. Odbiory Robót zanikających i ulegających zakryciu.</w:t>
      </w:r>
    </w:p>
    <w:p w14:paraId="1FB9E551"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p>
    <w:p w14:paraId="399F19BC"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14:paraId="27AB1BD0"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14:paraId="6A56BE38" w14:textId="77777777" w:rsidR="006A220C" w:rsidRPr="00D3238E" w:rsidRDefault="006A220C" w:rsidP="006A220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 wypadku zakrycia Robót przed ustalonym terminem odbioru lub nie zgłoszenia Robót do odbioru przedstawiciel Zamawiającego lub inspektor nadzoru ma prawo </w:t>
      </w:r>
      <w:r w:rsidRPr="00D3238E">
        <w:rPr>
          <w:rFonts w:ascii="Arial" w:eastAsia="Times New Roman" w:hAnsi="Arial" w:cs="Arial"/>
          <w:color w:val="0D0D0D" w:themeColor="text1" w:themeTint="F2"/>
          <w:sz w:val="24"/>
          <w:szCs w:val="24"/>
          <w:lang w:eastAsia="ar-SA"/>
        </w:rPr>
        <w:lastRenderedPageBreak/>
        <w:t>żądać odkrycia Robót. W tym przypadku koszty odkrycia, a także ponownego wykonania Robót poniesie Wykonawca.</w:t>
      </w:r>
    </w:p>
    <w:p w14:paraId="1CCC6B5F" w14:textId="77777777" w:rsidR="006A220C" w:rsidRPr="00D3238E" w:rsidRDefault="006A220C" w:rsidP="006A220C">
      <w:pPr>
        <w:suppressAutoHyphens/>
        <w:spacing w:after="0" w:line="100" w:lineRule="atLeast"/>
        <w:jc w:val="both"/>
        <w:rPr>
          <w:rFonts w:ascii="Arial" w:eastAsia="Times New Roman" w:hAnsi="Arial" w:cs="Arial"/>
          <w:b/>
          <w:bCs/>
          <w:color w:val="0D0D0D" w:themeColor="text1" w:themeTint="F2"/>
          <w:sz w:val="24"/>
          <w:szCs w:val="24"/>
          <w:lang w:eastAsia="ar-SA"/>
        </w:rPr>
      </w:pPr>
    </w:p>
    <w:p w14:paraId="693FED1B"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13. Odbiór Końcowy.</w:t>
      </w:r>
    </w:p>
    <w:p w14:paraId="54781D98"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1F142291"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14:paraId="627EE00D"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O ile warunki wymienione w ust. 1 oraz 3 zostaną spełnione wpis do dziennika budowy zostanie potwierdzony przez upoważnionego przedstawiciela Zamawiającego lub inspektora nadzoru w terminie 2 dni od dnia wpisu w dzienniku budowy.</w:t>
      </w:r>
    </w:p>
    <w:p w14:paraId="38664896"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14:paraId="46FB719E"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terminie 7 dni od dnia dokonania powiadomienia i przekazania kompletnego operatu kolaudacyjnego, o którym mowa w ust.3, Zamawiający powoła komisję i wyznaczy termin Odbioru Końcowego.</w:t>
      </w:r>
    </w:p>
    <w:p w14:paraId="37428D0C"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14:paraId="0F29C640"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14:paraId="50A74444"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14:paraId="3BF2B554"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14:paraId="69231C13" w14:textId="77777777" w:rsidR="006A220C" w:rsidRPr="00D3238E" w:rsidRDefault="006A220C" w:rsidP="006A220C">
      <w:pPr>
        <w:suppressAutoHyphens/>
        <w:spacing w:after="0" w:line="100" w:lineRule="atLeast"/>
        <w:ind w:left="284" w:hanging="284"/>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14. Zabezpieczenie Należytego Wykonania Umowy.</w:t>
      </w:r>
    </w:p>
    <w:p w14:paraId="02F8E677" w14:textId="77777777" w:rsidR="006A220C" w:rsidRPr="00115A47" w:rsidRDefault="006A220C" w:rsidP="006A220C">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1. Wykonawca wnosi zabezpieczenie należytego wykonania Umowy w wysokości 10 % Wynagrodzenia, o którym mowa w § 4 ust. 1 niniejszej Umowy, co stanowi kwotę: ………………. (słownie: ……………………………………………………… zł).</w:t>
      </w:r>
    </w:p>
    <w:p w14:paraId="21AE0360" w14:textId="77777777" w:rsidR="006A220C" w:rsidRPr="00115A47" w:rsidRDefault="006A220C" w:rsidP="006A220C">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2. Zabezpieczenie należytego wykonania Umowy może zost</w:t>
      </w:r>
      <w:r w:rsidRPr="00777250">
        <w:rPr>
          <w:rFonts w:ascii="Arial" w:eastAsia="Times New Roman" w:hAnsi="Arial" w:cs="Arial"/>
          <w:sz w:val="24"/>
          <w:szCs w:val="24"/>
          <w:lang w:eastAsia="ar-SA"/>
        </w:rPr>
        <w:t>ać</w:t>
      </w:r>
      <w:r w:rsidRPr="00115A47">
        <w:rPr>
          <w:rFonts w:ascii="Arial" w:eastAsia="Times New Roman" w:hAnsi="Arial" w:cs="Arial"/>
          <w:color w:val="0D0D0D"/>
          <w:sz w:val="24"/>
          <w:szCs w:val="24"/>
          <w:lang w:eastAsia="ar-SA"/>
        </w:rPr>
        <w:t xml:space="preserve"> wniesione w formach przewidzianych w art. 148 ust. 1 ustawy Prawo zamówień publicznych. W przypadku wniesienia przez Wykonawcę zabezpieczenia należytego wykonania umowy w formie gwarancji bankowej lub ubezpieczeniowej, udzielona gwarancja:</w:t>
      </w:r>
    </w:p>
    <w:p w14:paraId="2BC450CC" w14:textId="77777777" w:rsidR="006A220C" w:rsidRPr="00115A47" w:rsidRDefault="006A220C" w:rsidP="006A220C">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lastRenderedPageBreak/>
        <w:t>a) musi być nieodwołalna, bezwarunkowa oraz płatna na pierwsze żądanie Zamawiającego, co powinno jednoznacznie wynikać z jej treści;</w:t>
      </w:r>
    </w:p>
    <w:p w14:paraId="255C6133" w14:textId="3C7D5244" w:rsidR="006A220C" w:rsidRPr="00115A47" w:rsidRDefault="006A220C" w:rsidP="006A220C">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t>b) musi zawierać oświadczenie gwaranta, iż gwarancja jest "samodzielna i niezależna od innych zobowiązań, a udzielającemu gwarancji nie przysługują zarzuty wynikające bezpośrednio lub pośrednio z Umowy zawartej pomiędzy Zamawiającym a Wykonawcą</w:t>
      </w:r>
      <w:r w:rsidR="00223FF2">
        <w:rPr>
          <w:rFonts w:ascii="Arial" w:eastAsia="Times New Roman" w:hAnsi="Arial" w:cs="Arial"/>
          <w:color w:val="0D0D0D"/>
          <w:sz w:val="24"/>
          <w:szCs w:val="24"/>
          <w:lang w:eastAsia="ar-SA"/>
        </w:rPr>
        <w:t>.</w:t>
      </w:r>
      <w:r w:rsidR="00223FF2" w:rsidRPr="00115A47" w:rsidDel="00223FF2">
        <w:rPr>
          <w:rFonts w:ascii="Arial" w:eastAsia="Times New Roman" w:hAnsi="Arial" w:cs="Arial"/>
          <w:color w:val="0D0D0D"/>
          <w:sz w:val="24"/>
          <w:szCs w:val="24"/>
          <w:lang w:eastAsia="ar-SA"/>
        </w:rPr>
        <w:t xml:space="preserve"> </w:t>
      </w:r>
      <w:r w:rsidRPr="00115A47">
        <w:rPr>
          <w:rFonts w:ascii="Arial" w:eastAsia="Times New Roman" w:hAnsi="Arial" w:cs="Arial"/>
          <w:color w:val="0D0D0D"/>
          <w:sz w:val="24"/>
          <w:szCs w:val="24"/>
          <w:lang w:eastAsia="ar-SA"/>
        </w:rPr>
        <w:t>";</w:t>
      </w:r>
    </w:p>
    <w:p w14:paraId="6409B91E" w14:textId="3A37BA30" w:rsidR="006A220C" w:rsidRPr="00115A47" w:rsidRDefault="006A220C" w:rsidP="006A220C">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t>c) musi zostać udzielona na okres dłuższy od terminu wykonania przedmiotu Umowy o 60 dni</w:t>
      </w:r>
      <w:r w:rsidR="00223FF2">
        <w:rPr>
          <w:rFonts w:ascii="Arial" w:eastAsia="Times New Roman" w:hAnsi="Arial" w:cs="Arial"/>
          <w:color w:val="0D0D0D"/>
          <w:sz w:val="24"/>
          <w:szCs w:val="24"/>
          <w:lang w:eastAsia="ar-SA"/>
        </w:rPr>
        <w:t xml:space="preserve"> oraz uwzględniać uregulowania ust. 6 niniejszego paragrafu</w:t>
      </w:r>
      <w:r w:rsidRPr="00115A47">
        <w:rPr>
          <w:rFonts w:ascii="Arial" w:eastAsia="Times New Roman" w:hAnsi="Arial" w:cs="Arial"/>
          <w:color w:val="0D0D0D"/>
          <w:sz w:val="24"/>
          <w:szCs w:val="24"/>
          <w:lang w:eastAsia="ar-SA"/>
        </w:rPr>
        <w:t xml:space="preserve">.   </w:t>
      </w:r>
    </w:p>
    <w:p w14:paraId="640F9AB3" w14:textId="77777777" w:rsidR="006A220C" w:rsidRPr="00115A47" w:rsidRDefault="006A220C" w:rsidP="006A220C">
      <w:pPr>
        <w:pStyle w:val="Standard"/>
        <w:spacing w:after="0" w:line="100" w:lineRule="atLeast"/>
        <w:ind w:left="284"/>
        <w:jc w:val="both"/>
        <w:rPr>
          <w:rFonts w:ascii="Arial" w:hAnsi="Arial" w:cs="Arial"/>
          <w:sz w:val="24"/>
          <w:szCs w:val="24"/>
        </w:rPr>
      </w:pPr>
      <w:r w:rsidRPr="00115A47">
        <w:rPr>
          <w:rFonts w:ascii="Arial" w:eastAsia="Times New Roman" w:hAnsi="Arial" w:cs="Arial"/>
          <w:color w:val="0D0D0D"/>
          <w:sz w:val="24"/>
          <w:szCs w:val="24"/>
          <w:lang w:eastAsia="ar-SA"/>
        </w:rPr>
        <w:t xml:space="preserve">Dokument wniesienia zabezpieczenia należytego wykonania Umowy stanowi </w:t>
      </w:r>
      <w:r w:rsidRPr="00115A47">
        <w:rPr>
          <w:rFonts w:ascii="Arial" w:eastAsia="Times New Roman" w:hAnsi="Arial" w:cs="Arial"/>
          <w:b/>
          <w:bCs/>
          <w:color w:val="0D0D0D"/>
          <w:sz w:val="24"/>
          <w:szCs w:val="24"/>
          <w:lang w:eastAsia="ar-SA"/>
        </w:rPr>
        <w:t xml:space="preserve">Załącznik Nr 6 </w:t>
      </w:r>
      <w:r w:rsidRPr="00115A47">
        <w:rPr>
          <w:rFonts w:ascii="Arial" w:eastAsia="Times New Roman" w:hAnsi="Arial" w:cs="Arial"/>
          <w:color w:val="0D0D0D"/>
          <w:sz w:val="24"/>
          <w:szCs w:val="24"/>
          <w:lang w:eastAsia="ar-SA"/>
        </w:rPr>
        <w:t>do niniejszej Umowy.</w:t>
      </w:r>
    </w:p>
    <w:p w14:paraId="45AEA6F5" w14:textId="77777777" w:rsidR="006A220C" w:rsidRPr="00115A47" w:rsidRDefault="006A220C" w:rsidP="006A220C">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3. Zabezpieczenie służy do pokrycia roszczeń Zamawiającego z tytułu niewykonania lub nienależytego wykonania Robót.</w:t>
      </w:r>
    </w:p>
    <w:p w14:paraId="5847EE5A" w14:textId="77777777" w:rsidR="006A220C" w:rsidRPr="00115A47" w:rsidRDefault="006A220C" w:rsidP="006A220C">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4. Wykonawca w trakcie realizacji niniejszej Umowy może wystąpić o dokonanie zmiany formy zabezpieczenia przewidzianych w art. 148 ust. 1 ustawy Prawo zamówień publicznych.</w:t>
      </w:r>
    </w:p>
    <w:p w14:paraId="5A8FDB5E" w14:textId="77777777" w:rsidR="006A220C" w:rsidRPr="00115A47" w:rsidRDefault="006A220C" w:rsidP="006A220C">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14:paraId="5BDF9BD5" w14:textId="77777777" w:rsidR="006A220C" w:rsidRPr="00115A47" w:rsidRDefault="006A220C" w:rsidP="006A220C">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14:paraId="2C6A2FCB" w14:textId="77777777" w:rsidR="006A220C" w:rsidRPr="00115A47" w:rsidRDefault="006A220C" w:rsidP="006A220C">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7. Zabezpieczenie zostanie pomniejszone o kwotę ewentualnych należności, które Zamawiający pobrał z tytułu złej realizacji zobowiązań Wykonawcy w okresie rękojmi.</w:t>
      </w:r>
    </w:p>
    <w:p w14:paraId="00B84A6E" w14:textId="77777777" w:rsidR="006A220C" w:rsidRPr="00115A47" w:rsidRDefault="006A220C" w:rsidP="006A220C">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14:paraId="390BFC9B" w14:textId="77777777" w:rsidR="006A220C" w:rsidRPr="00115A47" w:rsidRDefault="006A220C" w:rsidP="006A220C">
      <w:pPr>
        <w:pStyle w:val="Standard"/>
        <w:spacing w:after="0" w:line="100" w:lineRule="atLeast"/>
        <w:ind w:left="284" w:hanging="284"/>
        <w:jc w:val="both"/>
        <w:rPr>
          <w:rFonts w:ascii="Arial" w:hAnsi="Arial" w:cs="Arial"/>
          <w:sz w:val="24"/>
          <w:szCs w:val="24"/>
        </w:rPr>
      </w:pPr>
      <w:r w:rsidRPr="00115A47">
        <w:rPr>
          <w:rFonts w:ascii="Arial" w:eastAsia="Times New Roman" w:hAnsi="Arial" w:cs="Arial"/>
          <w:color w:val="0D0D0D"/>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14:paraId="1BE6AB51"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15. Kary umowne.</w:t>
      </w:r>
    </w:p>
    <w:p w14:paraId="7B46FBAB"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6D31C6A1"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zapłaci Zamawiającemu kary umowne naliczone w następujących przypadkach i wysokości:</w:t>
      </w:r>
    </w:p>
    <w:p w14:paraId="299E03E7"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14:paraId="2E0880AC"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odstąpienie od Umowy przez Zamawiającego z przyczyn leżących po stronie Wykonawcy – w wysokości 20 % Wynagrodzenia, o którym mowa w § 4 ust. 1 niniejszej Umowy,</w:t>
      </w:r>
    </w:p>
    <w:p w14:paraId="173D1277"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zapłaci Zamawiającemu kary umowne o określonej wysokości w następujących przypadkach:</w:t>
      </w:r>
    </w:p>
    <w:p w14:paraId="1CFA19C0"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14:paraId="41BAAF45"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za opóźnienie w realizowaniu przez Wykonawcę terminu określonego w § 3 ust. 2 niniejszej Umowy – w wysokości 0,1 % Wynagrodzenia, o którym mowa w § 4 ust. 1 niniejszej Umowy za każdy dzień opóźnienia przez pierwsze 30 dni i 1,0 % Wynagrodzenia, o którym mowa w § 4 ust. 1 niniejszej Umowy za każdy kolejny dzień opóźnienia,</w:t>
      </w:r>
    </w:p>
    <w:p w14:paraId="31E2BFB6"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 zwłokę w usunięciu wad stwierdzonych przy odbiorach – w wysokości 0,1 % Wynagrodzenia, o którym mowa w § 4 ust. 1 niniejszej Umowy za każdy dzień opóźnienia, potwierdzony przez Zamawiającego,</w:t>
      </w:r>
    </w:p>
    <w:p w14:paraId="62E17432"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14:paraId="7E337C26" w14:textId="77777777" w:rsidR="006A220C" w:rsidRPr="00D3238E" w:rsidRDefault="006A220C" w:rsidP="006A220C">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SimSun" w:hAnsi="Arial" w:cs="Arial"/>
          <w:color w:val="0D0D0D" w:themeColor="text1" w:themeTint="F2"/>
          <w:kern w:val="1"/>
          <w:sz w:val="24"/>
          <w:szCs w:val="24"/>
          <w:lang w:eastAsia="hi-IN" w:bidi="hi-IN"/>
        </w:rPr>
        <w:t>w przypadku stwierdzenia niewykonania warunku umowy, o którym mowa § 2 ust. 8, w wysokości 0,1% wynagrodzenia brutto, o którym mowa w § 4 ust. 1 niniejszej umowy za każdą stwierdzoną niezgodność co do stanu zatrudnienia pracownika.</w:t>
      </w:r>
    </w:p>
    <w:p w14:paraId="182EC3C7"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p>
    <w:p w14:paraId="55197A70"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zapłaci Zamawiającemu karę umowną o określonej wysokości w następujących przypadkach:</w:t>
      </w:r>
    </w:p>
    <w:p w14:paraId="4D7B1006"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odebraniu Terenu Budowy – w wysokości 1.000,00 zł za każdy dzień zwłoki,</w:t>
      </w:r>
    </w:p>
    <w:p w14:paraId="0522A142"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14:paraId="1C9103BF"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zapłaci Zamawiającemu karę umowną o określonej wysokości w następujących przypadkach:</w:t>
      </w:r>
    </w:p>
    <w:p w14:paraId="024974A8" w14:textId="77777777" w:rsidR="006A220C" w:rsidRPr="00D3238E" w:rsidRDefault="006A220C" w:rsidP="006A220C">
      <w:pPr>
        <w:widowControl w:val="0"/>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 zwłokę w dostarczeniu dokumentów, o których mowa w § 19 ust. 16 niniejszej umowy – w wysokości 500,00 zł za każdy dzień zwłoki,</w:t>
      </w:r>
    </w:p>
    <w:p w14:paraId="570D0255" w14:textId="77777777" w:rsidR="006A220C" w:rsidRPr="00D3238E" w:rsidRDefault="006A220C" w:rsidP="006A220C">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każdą nieterminową zapłatę wynagrodzenia należnego podwykonawcy lub dalszemu podwykonawcy – w wysokości 10 000,00 zł za każdy przypadek, oraz następnie w wysokości 1000 zł za każdy dzień opóźnienia liczone od ósmego dnia po dniu wyznaczonym na zapłatę,</w:t>
      </w:r>
    </w:p>
    <w:p w14:paraId="291F64A7" w14:textId="77777777" w:rsidR="006A220C" w:rsidRPr="00D3238E" w:rsidRDefault="006A220C" w:rsidP="006A220C">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do zaakceptowania projektu umowy o podwykonawstwo lub dalsze podwykonawstwo lub projektu jej zmian – w wysokości 5 000,00 zł za każdy przypadek,</w:t>
      </w:r>
    </w:p>
    <w:p w14:paraId="3465291E" w14:textId="77777777" w:rsidR="006A220C" w:rsidRPr="00D3238E" w:rsidRDefault="006A220C" w:rsidP="006A220C">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poświadczonej umowy o podwykonawstwo lub dalsze podwykonawstwo – w wysokości 5 000,00 zł za każdy przypadek,</w:t>
      </w:r>
    </w:p>
    <w:p w14:paraId="27E7448F" w14:textId="77777777" w:rsidR="006A220C" w:rsidRPr="00D3238E" w:rsidRDefault="006A220C" w:rsidP="006A220C">
      <w:pPr>
        <w:numPr>
          <w:ilvl w:val="0"/>
          <w:numId w:val="5"/>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brak zmiany umowy o podwykonawstwo w zakresie terminu zapłaty – w wysokości 20 000,00 zł za każdy przypadek,</w:t>
      </w:r>
    </w:p>
    <w:p w14:paraId="6E3DE190"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14:paraId="57033351" w14:textId="77777777" w:rsidR="006A220C" w:rsidRPr="00D3238E" w:rsidRDefault="006A220C" w:rsidP="006A220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14:paraId="30D49ABF" w14:textId="77777777" w:rsidR="006A220C" w:rsidRPr="00D3238E" w:rsidRDefault="006A220C" w:rsidP="006A220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14:paraId="67414F93" w14:textId="77777777" w:rsidR="006A220C" w:rsidRPr="00D3238E" w:rsidRDefault="006A220C" w:rsidP="006A220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14:paraId="4F96B176" w14:textId="77777777" w:rsidR="006A220C" w:rsidRPr="00D3238E" w:rsidRDefault="006A220C" w:rsidP="006A220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Naliczone kary umowne stają się wymagalne z chwilą ich naliczenia, i od tego momentu mogą być potrącane na zasadach wskazanych w punkcie 6. </w:t>
      </w:r>
    </w:p>
    <w:p w14:paraId="6322EDC2" w14:textId="77777777" w:rsidR="006A220C" w:rsidRPr="00D3238E" w:rsidRDefault="006A220C" w:rsidP="006A220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14:paraId="4E0808E9" w14:textId="77777777" w:rsidR="006A220C" w:rsidRPr="00D3238E" w:rsidRDefault="006A220C" w:rsidP="006A220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Strony mają prawo do dochodzenia na zasadach ogólnych odszkodowania przewyższającego kary umowne (kara umowna zaliczana).</w:t>
      </w:r>
    </w:p>
    <w:p w14:paraId="254ABFE4" w14:textId="77777777" w:rsidR="006A220C" w:rsidRPr="00D3238E" w:rsidRDefault="006A220C" w:rsidP="006A220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p>
    <w:p w14:paraId="3FB06139" w14:textId="77777777" w:rsidR="006A220C" w:rsidRPr="00D3238E" w:rsidRDefault="006A220C" w:rsidP="006A220C">
      <w:pPr>
        <w:suppressAutoHyphens/>
        <w:spacing w:after="0" w:line="100" w:lineRule="atLeast"/>
        <w:jc w:val="both"/>
        <w:rPr>
          <w:rFonts w:ascii="Arial" w:eastAsia="Times New Roman" w:hAnsi="Arial" w:cs="Arial"/>
          <w:b/>
          <w:bCs/>
          <w:color w:val="0D0D0D" w:themeColor="text1" w:themeTint="F2"/>
          <w:sz w:val="24"/>
          <w:szCs w:val="24"/>
          <w:lang w:eastAsia="ar-SA"/>
        </w:rPr>
      </w:pPr>
    </w:p>
    <w:p w14:paraId="6C8EA7EA"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16. Gwarancja jakości i rękojmia.</w:t>
      </w:r>
    </w:p>
    <w:p w14:paraId="37CC9E8A"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p>
    <w:p w14:paraId="3FEAE894"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oświadcza, że udziela gwarancji jakości na wykonane Roboty w okresie rozpoczynającym się od terminu zakończenia Robót określonym w § 3  ust. 2 niniejszej Umowy dla  i obejmujących:</w:t>
      </w:r>
    </w:p>
    <w:p w14:paraId="31E94471" w14:textId="77777777" w:rsidR="006A220C" w:rsidRPr="00D3238E" w:rsidRDefault="006A220C" w:rsidP="006A220C">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 miesięcy – dla wykonanych Robót. </w:t>
      </w:r>
    </w:p>
    <w:p w14:paraId="5CF37240"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Okres gwarancji jest liczony od daty podpisania protokołu Odbioru Końcowego </w:t>
      </w:r>
    </w:p>
    <w:p w14:paraId="0272DADE"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14:paraId="0B43336B"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14:paraId="2C184F44"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14:paraId="3BA5A16F"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14:paraId="5C2F03B0"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Wykonawca jest odpowiedzialny z tytułu rękojmi za usunięcie wad prawnych i fizycznych robót w ciągu ….. miesięcy od daty podpisania protokołu odbioru końcowego. </w:t>
      </w:r>
    </w:p>
    <w:p w14:paraId="12AD6FBA"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8. Zamawiający może dochodzić roszczeń z tytułu rękojmi za wady także po upływie terminu rękojmi, jeżeli zgłosi wadę przed jego upływem.</w:t>
      </w:r>
    </w:p>
    <w:p w14:paraId="22A3DE8E"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Zamawiający zastrzega sobie wykonywać uprawnienia z tytułu rękojmi niezależnie od uprawnień wynikających z tytułu gwarancji.</w:t>
      </w:r>
    </w:p>
    <w:p w14:paraId="039DB8F8"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Żaden z zapisów Umowy nie ogranicza ani nie wyklucza w żaden sposób odpowiedzialności Wykonawcy z tytułu rękojmi za wady fizyczne i prawne, które wynikają z przepisów Kodeksu Cywilnego.</w:t>
      </w:r>
    </w:p>
    <w:p w14:paraId="54CDAB3A" w14:textId="77777777" w:rsidR="006A220C" w:rsidRPr="00D3238E" w:rsidRDefault="006A220C" w:rsidP="006A220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14:paraId="712EC58E"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2A5DD199" w14:textId="77777777" w:rsidR="006A220C" w:rsidRPr="00D3238E" w:rsidRDefault="006A220C" w:rsidP="006A220C">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17. Powiadomienia.</w:t>
      </w:r>
    </w:p>
    <w:p w14:paraId="6C3E9B8B" w14:textId="77777777" w:rsidR="006A220C" w:rsidRPr="00D3238E" w:rsidRDefault="006A220C" w:rsidP="006A220C">
      <w:pPr>
        <w:suppressAutoHyphens/>
        <w:spacing w:after="0" w:line="100" w:lineRule="atLeast"/>
        <w:jc w:val="center"/>
        <w:rPr>
          <w:rFonts w:ascii="Arial" w:eastAsia="Times New Roman" w:hAnsi="Arial" w:cs="Arial"/>
          <w:bCs/>
          <w:i/>
          <w:color w:val="0D0D0D" w:themeColor="text1" w:themeTint="F2"/>
          <w:sz w:val="24"/>
          <w:szCs w:val="24"/>
          <w:lang w:eastAsia="ar-SA"/>
        </w:rPr>
      </w:pPr>
    </w:p>
    <w:p w14:paraId="38E20FD8"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Wszelka korespondencja pomiędzy Stronami będzie kierowana pod niżej wskazane adresy:</w:t>
      </w:r>
    </w:p>
    <w:p w14:paraId="53869E1F" w14:textId="77777777" w:rsidR="006A220C" w:rsidRPr="00D3238E" w:rsidRDefault="006A220C" w:rsidP="006A220C">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Zamawiający: </w:t>
      </w:r>
      <w:r w:rsidRPr="00D3238E">
        <w:rPr>
          <w:rFonts w:ascii="Arial" w:eastAsia="Times New Roman" w:hAnsi="Arial" w:cs="Arial"/>
          <w:bCs/>
          <w:color w:val="0D0D0D" w:themeColor="text1" w:themeTint="F2"/>
          <w:sz w:val="24"/>
          <w:szCs w:val="24"/>
          <w:lang w:eastAsia="ar-SA"/>
        </w:rPr>
        <w:t>Zarząd Dróg Powiatowych w Ożarowie Mazowieckim ul. Poznańska 300, 05 – 850 Ożarów Mazowiecki</w:t>
      </w:r>
    </w:p>
    <w:p w14:paraId="6E6CDE21" w14:textId="77777777" w:rsidR="006A220C" w:rsidRPr="00D3238E" w:rsidRDefault="006A220C" w:rsidP="006A220C">
      <w:pPr>
        <w:suppressAutoHyphens/>
        <w:spacing w:after="0" w:line="100" w:lineRule="atLeast"/>
        <w:ind w:left="284"/>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Wykonawca: </w:t>
      </w:r>
      <w:r w:rsidRPr="00D3238E">
        <w:rPr>
          <w:rFonts w:ascii="Arial" w:eastAsia="Times New Roman" w:hAnsi="Arial" w:cs="Arial"/>
          <w:bCs/>
          <w:color w:val="0D0D0D" w:themeColor="text1" w:themeTint="F2"/>
          <w:sz w:val="24"/>
          <w:szCs w:val="24"/>
          <w:lang w:eastAsia="ar-SA"/>
        </w:rPr>
        <w:t>…………………………………………………………………</w:t>
      </w:r>
    </w:p>
    <w:p w14:paraId="61929425" w14:textId="77777777" w:rsidR="006A220C" w:rsidRPr="00D3238E" w:rsidRDefault="006A220C" w:rsidP="006A220C">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14:paraId="4F4A2888" w14:textId="77777777" w:rsidR="006A220C" w:rsidRPr="00D3238E" w:rsidRDefault="006A220C" w:rsidP="006A220C">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przypadkach nie stwarzających zagrożenia bezpieczeństwa lub życia uczestników ruchu drogowego, skutki prawne wywołuje tylko korespondencja przesłana pisemnie lub osobiście.</w:t>
      </w:r>
    </w:p>
    <w:p w14:paraId="6B01C21E" w14:textId="77777777" w:rsidR="006A220C" w:rsidRPr="00D3238E" w:rsidRDefault="006A220C" w:rsidP="006A220C">
      <w:pPr>
        <w:numPr>
          <w:ilvl w:val="0"/>
          <w:numId w:val="6"/>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uznają korespondencję wysłaną przez Zamawiającego listem poleconym na adres Wykonawcy wskazany w ust. 1 za doręczoną z upływem 14 dni od dnia jej wysłania.</w:t>
      </w:r>
    </w:p>
    <w:p w14:paraId="3D80FB80" w14:textId="77777777" w:rsidR="006A220C" w:rsidRPr="00D3238E" w:rsidRDefault="006A220C" w:rsidP="006A220C">
      <w:pPr>
        <w:suppressAutoHyphens/>
        <w:spacing w:after="0" w:line="100" w:lineRule="atLeast"/>
        <w:jc w:val="both"/>
        <w:rPr>
          <w:rFonts w:ascii="Arial" w:eastAsia="Times New Roman" w:hAnsi="Arial" w:cs="Arial"/>
          <w:b/>
          <w:bCs/>
          <w:color w:val="0D0D0D" w:themeColor="text1" w:themeTint="F2"/>
          <w:sz w:val="24"/>
          <w:szCs w:val="24"/>
          <w:lang w:eastAsia="ar-SA"/>
        </w:rPr>
      </w:pPr>
    </w:p>
    <w:p w14:paraId="183D280E"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18. Cesja.</w:t>
      </w:r>
    </w:p>
    <w:p w14:paraId="7D3670A8"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p>
    <w:p w14:paraId="2C8CD97D" w14:textId="77777777" w:rsidR="006A220C" w:rsidRPr="00D3238E" w:rsidRDefault="006A220C" w:rsidP="006A220C">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Bez pisemnej zgody Zamawiającego Wykonawca nie może dokonać cesji jakichkolwiek uprawnień przysługujących mu z Umowy, w tym przenieść wierzytelności na osobę trzecią oraz dokonywać potrąceń.</w:t>
      </w:r>
    </w:p>
    <w:p w14:paraId="32805F03"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01C9BE53" w14:textId="77777777" w:rsidR="006A220C" w:rsidRPr="00D3238E" w:rsidRDefault="006A220C" w:rsidP="006A220C">
      <w:pPr>
        <w:suppressAutoHyphens/>
        <w:spacing w:after="0" w:line="100" w:lineRule="atLeast"/>
        <w:jc w:val="center"/>
        <w:rPr>
          <w:rFonts w:ascii="Arial" w:eastAsia="Times New Roman" w:hAnsi="Arial" w:cs="Arial"/>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19. Podwykonawstwo.</w:t>
      </w:r>
    </w:p>
    <w:p w14:paraId="33972D87" w14:textId="77777777" w:rsidR="006A220C" w:rsidRPr="00D3238E" w:rsidRDefault="006A220C" w:rsidP="006A220C">
      <w:pPr>
        <w:suppressAutoHyphens/>
        <w:spacing w:after="0" w:line="100" w:lineRule="atLeast"/>
        <w:jc w:val="center"/>
        <w:rPr>
          <w:rFonts w:ascii="Arial" w:eastAsia="Times New Roman" w:hAnsi="Arial" w:cs="Arial"/>
          <w:bCs/>
          <w:color w:val="0D0D0D" w:themeColor="text1" w:themeTint="F2"/>
          <w:sz w:val="24"/>
          <w:szCs w:val="24"/>
          <w:lang w:eastAsia="ar-SA"/>
        </w:rPr>
      </w:pPr>
    </w:p>
    <w:p w14:paraId="49BA5070"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rPr>
        <w:t xml:space="preserve">Zamawiający nie zastrzega obowiązku osobistego wykonania przez Wykonawcę kluczowych części zamówienia. Wykonawca zgodnie z ofertą powierza wykonanie </w:t>
      </w:r>
      <w:r w:rsidRPr="00D3238E">
        <w:rPr>
          <w:rFonts w:ascii="Arial" w:eastAsia="Calibri" w:hAnsi="Arial" w:cs="Arial"/>
          <w:bCs/>
          <w:color w:val="0D0D0D" w:themeColor="text1" w:themeTint="F2"/>
          <w:sz w:val="24"/>
          <w:szCs w:val="24"/>
        </w:rPr>
        <w:lastRenderedPageBreak/>
        <w:t>części zamówienia objętego niniejszą umową w zakresie robót ……………………………… podwykonawcy. *</w:t>
      </w:r>
    </w:p>
    <w:p w14:paraId="0BACB29B" w14:textId="77777777" w:rsidR="006A220C" w:rsidRPr="00D3238E" w:rsidRDefault="006A220C" w:rsidP="006A220C">
      <w:pPr>
        <w:spacing w:after="200" w:line="360" w:lineRule="auto"/>
        <w:ind w:left="360"/>
        <w:jc w:val="both"/>
        <w:rPr>
          <w:rFonts w:ascii="Arial" w:eastAsia="Calibri" w:hAnsi="Arial" w:cs="Arial"/>
          <w:bCs/>
          <w:color w:val="0D0D0D" w:themeColor="text1" w:themeTint="F2"/>
          <w:sz w:val="24"/>
          <w:szCs w:val="24"/>
        </w:rPr>
      </w:pPr>
    </w:p>
    <w:p w14:paraId="7B4C9695" w14:textId="77777777" w:rsidR="006A220C" w:rsidRPr="00D3238E" w:rsidRDefault="006A220C" w:rsidP="006A220C">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2004 r. – Prawo zamówień publicznych. Pozostałe roboty Wykonawca wykona siłami własnymi.*</w:t>
      </w:r>
    </w:p>
    <w:p w14:paraId="4439CDC3" w14:textId="77777777" w:rsidR="006A220C" w:rsidRPr="00D3238E" w:rsidRDefault="006A220C" w:rsidP="006A220C">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wykona siłami własnymi całość robót*</w:t>
      </w:r>
    </w:p>
    <w:p w14:paraId="78978096" w14:textId="77777777" w:rsidR="006A220C" w:rsidRPr="00D3238E" w:rsidRDefault="006A220C" w:rsidP="006A220C">
      <w:p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*pozostawione zostanie właściwe postanowienie co wynikać będzie z treści ofert</w:t>
      </w:r>
    </w:p>
    <w:p w14:paraId="672CF705" w14:textId="77777777" w:rsidR="006A220C" w:rsidRPr="00D3238E" w:rsidRDefault="006A220C" w:rsidP="006A220C">
      <w:pPr>
        <w:suppressAutoHyphens/>
        <w:spacing w:after="0" w:line="100" w:lineRule="atLeast"/>
        <w:jc w:val="both"/>
        <w:rPr>
          <w:rFonts w:ascii="Arial" w:eastAsia="Calibri" w:hAnsi="Arial" w:cs="Arial"/>
          <w:bCs/>
          <w:color w:val="0D0D0D" w:themeColor="text1" w:themeTint="F2"/>
          <w:sz w:val="24"/>
          <w:szCs w:val="24"/>
          <w:lang w:eastAsia="ar-SA"/>
        </w:rPr>
      </w:pPr>
    </w:p>
    <w:p w14:paraId="430D76D3" w14:textId="77777777" w:rsidR="006A220C" w:rsidRPr="00D3238E" w:rsidRDefault="006A220C" w:rsidP="006A220C">
      <w:pPr>
        <w:suppressAutoHyphens/>
        <w:spacing w:after="0" w:line="100" w:lineRule="atLeast"/>
        <w:jc w:val="both"/>
        <w:rPr>
          <w:rFonts w:ascii="Arial" w:eastAsia="Calibri" w:hAnsi="Arial" w:cs="Arial"/>
          <w:color w:val="0D0D0D" w:themeColor="text1" w:themeTint="F2"/>
          <w:sz w:val="24"/>
          <w:szCs w:val="24"/>
          <w:lang w:eastAsia="ar-SA"/>
        </w:rPr>
      </w:pPr>
    </w:p>
    <w:p w14:paraId="769447BA"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 zawarcia umowy przez Wykonawcę z podwykonawcą lub dalszym podwykonawcą wymagana jest zgoda Zamawiającego.</w:t>
      </w:r>
      <w:r w:rsidRPr="00D3238E">
        <w:rPr>
          <w:rFonts w:ascii="Arial" w:eastAsia="Calibri" w:hAnsi="Arial" w:cs="Arial"/>
          <w:bCs/>
          <w:color w:val="0D0D0D" w:themeColor="text1" w:themeTint="F2"/>
          <w:sz w:val="24"/>
          <w:szCs w:val="24"/>
          <w:lang w:eastAsia="ar-SA"/>
        </w:rPr>
        <w:t xml:space="preserve"> Do zawarcia przez podwykonawcę umowy z dalszym podwykonawcą wymagana jest zgoda Zamawiającego i Wykonawcy.</w:t>
      </w:r>
    </w:p>
    <w:p w14:paraId="3190AAEC"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14:paraId="15F9FF6C"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powierzenia wykonania części robót podwykonawcom Wykonawca odpowiada za działania podwykonawców jak za własne.</w:t>
      </w:r>
      <w:r w:rsidRPr="00D3238E">
        <w:rPr>
          <w:rFonts w:ascii="Arial" w:eastAsia="Calibri" w:hAnsi="Arial" w:cs="Arial"/>
          <w:bCs/>
          <w:color w:val="0D0D0D" w:themeColor="text1" w:themeTint="F2"/>
          <w:sz w:val="24"/>
          <w:szCs w:val="24"/>
          <w:lang w:eastAsia="ar-SA"/>
        </w:rPr>
        <w:t xml:space="preserve"> </w:t>
      </w:r>
    </w:p>
    <w:p w14:paraId="32C883FD"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14:paraId="517C4BC3"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zmiana albo rezygnacja z podwykonawcy dotyczy podmiotu, na którego zasoby Wykonawca powoływał się na zasadach określonych w art. 26 ust. 2b ustawy, w celu wykazania spełnienia warunków udziału w postępowaniu, o których mowa w art. 22 ust. 1</w:t>
      </w:r>
      <w:r w:rsidRPr="00D3238E">
        <w:rPr>
          <w:rFonts w:ascii="Arial" w:eastAsia="Calibri" w:hAnsi="Arial" w:cs="Arial"/>
          <w:bCs/>
          <w:color w:val="0D0D0D" w:themeColor="text1" w:themeTint="F2"/>
          <w:sz w:val="24"/>
          <w:szCs w:val="24"/>
          <w:lang w:eastAsia="ar-SA"/>
        </w:rPr>
        <w:t xml:space="preserve"> ustawy z dnia 29 stycznia 2004 r. – Prawo zamówień publicznych</w:t>
      </w:r>
      <w:r w:rsidRPr="00D3238E">
        <w:rPr>
          <w:rFonts w:ascii="Arial" w:eastAsia="Calibri" w:hAnsi="Arial" w:cs="Arial"/>
          <w:color w:val="0D0D0D" w:themeColor="text1" w:themeTint="F2"/>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14:paraId="2873634A"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w:t>
      </w:r>
      <w:r w:rsidRPr="00D3238E">
        <w:rPr>
          <w:rFonts w:ascii="Arial" w:eastAsia="Calibri" w:hAnsi="Arial" w:cs="Arial"/>
          <w:color w:val="0D0D0D" w:themeColor="text1" w:themeTint="F2"/>
          <w:sz w:val="24"/>
          <w:szCs w:val="24"/>
          <w:lang w:eastAsia="ar-SA"/>
        </w:rPr>
        <w:lastRenderedPageBreak/>
        <w:t xml:space="preserve">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14:paraId="6DB4D37D"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siwz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14:paraId="4D2258CC"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Przepisy niniejszego paragrafu stosuje się odpowiednio do zmian umowy o podwykonawstwo z dalszym podwykonawcą.</w:t>
      </w:r>
    </w:p>
    <w:p w14:paraId="39B563A6"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14:paraId="7EBCB377"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Na żądanie Zamawiającego, Wykonawca zobowiązany jest dostarczyć w formie pisemnej dodatkowe informacje dotyczące podwykonawców.</w:t>
      </w:r>
    </w:p>
    <w:p w14:paraId="283DC61B"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Sumaryczna wartość wynagrodzeń brutto wynikających z umów podwykonawczych i należnych Wykonawcy nie może przekroczyć wysokości wynagrodzenia określonego w § 4 ust.1 niniejszej umowy.</w:t>
      </w:r>
    </w:p>
    <w:p w14:paraId="64E5C69C"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Przed wyrażeniem zgody lub upływem terminu przewidzianego do jej wyrażenia przez Zamawiającego zgodnie z ust. 8, podwykonawca lub dalszy podwykonawca nie mogą rozpocząć jakichkolwiek robót na terenie budowy.</w:t>
      </w:r>
    </w:p>
    <w:p w14:paraId="5E012F7A"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Zamawiający zastrzega sobie prawo naliczenia Wykonawcy kar umownych z tytułu:</w:t>
      </w:r>
    </w:p>
    <w:p w14:paraId="6E874F3B" w14:textId="77777777" w:rsidR="006A220C" w:rsidRPr="00D3238E" w:rsidRDefault="006A220C" w:rsidP="006A220C">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zapłaty lub nieterminowej zapłaty wynagrodzenia należnego podwykonawcom lub dalszym podwykonawcom, powstałych po zaakceptowaniu przez Zamawiającego umowy o podwykonawstwo,</w:t>
      </w:r>
    </w:p>
    <w:p w14:paraId="57F78A8F" w14:textId="77777777" w:rsidR="006A220C" w:rsidRPr="00D3238E" w:rsidRDefault="006A220C" w:rsidP="006A220C">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do zaakceptowania projektu umowy o podwykonawstwo, lub projektu jej zmian,</w:t>
      </w:r>
    </w:p>
    <w:p w14:paraId="4E8B812A" w14:textId="77777777" w:rsidR="006A220C" w:rsidRPr="00D3238E" w:rsidRDefault="006A220C" w:rsidP="006A220C">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poświadczonej za zgodność z oryginałem kopii umowy o podwykonawstwo lub jej zmiany,</w:t>
      </w:r>
    </w:p>
    <w:p w14:paraId="58E713B4" w14:textId="77777777" w:rsidR="006A220C" w:rsidRPr="00D3238E" w:rsidRDefault="006A220C" w:rsidP="006A220C">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zmiany umowy o podwykonawstwo w zakresie terminu zapłaty.</w:t>
      </w:r>
    </w:p>
    <w:p w14:paraId="33EBCC5D"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lastRenderedPageBreak/>
        <w:t>Do płatności dla podwykonawcy stosuje się postanowienia § 11 niniejszej umowy.</w:t>
      </w:r>
    </w:p>
    <w:p w14:paraId="780BDBCE"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14:paraId="79FC6DBC"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14:paraId="640AC7E5"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14:paraId="0CA38D1D" w14:textId="77777777" w:rsidR="006A220C" w:rsidRPr="00D3238E" w:rsidRDefault="006A220C" w:rsidP="006A220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zobowiązany jest na żądanie Zamawiającego udzielić mu wszelkich informacji w formie pisemnej dotyczących podwykonawców lub dalszych podwykonawców.</w:t>
      </w:r>
    </w:p>
    <w:p w14:paraId="79693ABE" w14:textId="77777777" w:rsidR="006A220C" w:rsidRPr="00D3238E" w:rsidRDefault="006A220C" w:rsidP="006A220C">
      <w:pPr>
        <w:numPr>
          <w:ilvl w:val="0"/>
          <w:numId w:val="3"/>
        </w:numPr>
        <w:suppressAutoHyphens/>
        <w:spacing w:after="0" w:line="100" w:lineRule="atLeast"/>
        <w:ind w:left="360"/>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 W przypadkach, o których mowa w ust. 8, Wykonawca, podwykonawca lub dalszy podwykonawca może poświadczyć za zgodność z oryginałem kopię umowy o podwykonawstwo.</w:t>
      </w:r>
    </w:p>
    <w:p w14:paraId="54FF877A" w14:textId="77777777" w:rsidR="006A220C" w:rsidRPr="00D3238E" w:rsidRDefault="006A220C" w:rsidP="006A220C">
      <w:pPr>
        <w:suppressAutoHyphens/>
        <w:spacing w:after="0" w:line="100" w:lineRule="atLeast"/>
        <w:jc w:val="both"/>
        <w:rPr>
          <w:rFonts w:ascii="Arial" w:eastAsia="Times New Roman" w:hAnsi="Arial" w:cs="Arial"/>
          <w:b/>
          <w:bCs/>
          <w:color w:val="0D0D0D" w:themeColor="text1" w:themeTint="F2"/>
          <w:sz w:val="24"/>
          <w:szCs w:val="24"/>
          <w:lang w:eastAsia="ar-SA"/>
        </w:rPr>
      </w:pPr>
    </w:p>
    <w:p w14:paraId="69FD4848"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20. Siła wyższa.</w:t>
      </w:r>
    </w:p>
    <w:p w14:paraId="34CAE0C0"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p>
    <w:p w14:paraId="661D037C"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Strona może zawiesić wykonanie zobowiązań z tytułu Umowy jedynie na czas, w którym nie może ich wykonywać w rezultacie zaistnienia siły wyższej.</w:t>
      </w:r>
    </w:p>
    <w:p w14:paraId="021B8ECE"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 ustaniu okoliczności, o których mowa w ust. 1, ,  Zamawiający przystąpi do oceny możliwości kontynuowania Umowy.</w:t>
      </w:r>
    </w:p>
    <w:p w14:paraId="764237BE" w14:textId="77777777" w:rsidR="006A220C" w:rsidRPr="00D3238E" w:rsidRDefault="006A220C" w:rsidP="006A220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14:paraId="65617C18" w14:textId="77777777" w:rsidR="006A220C" w:rsidRPr="00D3238E" w:rsidRDefault="006A220C" w:rsidP="006A220C">
      <w:pPr>
        <w:suppressAutoHyphens/>
        <w:spacing w:after="0" w:line="100" w:lineRule="atLeast"/>
        <w:jc w:val="both"/>
        <w:rPr>
          <w:rFonts w:ascii="Arial" w:eastAsia="Times New Roman" w:hAnsi="Arial" w:cs="Arial"/>
          <w:b/>
          <w:bCs/>
          <w:color w:val="0D0D0D" w:themeColor="text1" w:themeTint="F2"/>
          <w:sz w:val="24"/>
          <w:szCs w:val="24"/>
          <w:lang w:eastAsia="ar-SA"/>
        </w:rPr>
      </w:pPr>
    </w:p>
    <w:p w14:paraId="67E2903D"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79C46719"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21. Odstąpienie od Umowy.</w:t>
      </w:r>
    </w:p>
    <w:p w14:paraId="7EB41C58"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5EB05C52"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Zamawiający może na piśmie odstąpić od niniejszej Umowy z przyczyn leżących po stronie Wykonawcy w przypadku:</w:t>
      </w:r>
    </w:p>
    <w:p w14:paraId="2ED29579"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nie rozpoczęcia Robót przez Wykonawcę w terminie określonym w § 3 ust. 1 niniejszej Umowy,</w:t>
      </w:r>
    </w:p>
    <w:p w14:paraId="5FBD1B12"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przerwy w wykonywaniu Robót przez Wykonawcę, o ile ta nie udokumentowana oraz nie usprawiedliwiona żadnymi okolicznościami przerwa trwa dłużej niż 7 dni,</w:t>
      </w:r>
    </w:p>
    <w:p w14:paraId="74C472C1"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3) wadliwego lub sprzecznego z niniejszą Umową wykonywania Robót przez Wykonawcę, jeżeli pomimo wezwania i wyznaczenia Wykonawcy dodatkowego terminu, Wykonawca nie zaprzestanie wadliwego wykonywania Robót,</w:t>
      </w:r>
    </w:p>
    <w:p w14:paraId="2F734190"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opóźnienia w wykonaniu Robót większego niż 21 (dwadzieścia jeden) dni kalendarzowych w stosunku do harmonogramu rzeczowo – finansowego Robót,</w:t>
      </w:r>
    </w:p>
    <w:p w14:paraId="73A6F711"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14:paraId="67614B7F" w14:textId="77777777" w:rsidR="006A220C" w:rsidRPr="00D3238E" w:rsidRDefault="006A220C" w:rsidP="006A220C">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zajścia okoliczności, o których mowa w </w:t>
      </w:r>
      <w:r w:rsidRPr="00D3238E">
        <w:rPr>
          <w:rFonts w:ascii="Arial" w:eastAsia="Times New Roman" w:hAnsi="Arial" w:cs="Arial"/>
          <w:bCs/>
          <w:color w:val="0D0D0D" w:themeColor="text1" w:themeTint="F2"/>
          <w:sz w:val="24"/>
          <w:szCs w:val="24"/>
          <w:lang w:eastAsia="ar-SA"/>
        </w:rPr>
        <w:t>§ 19 ust. 5 niniejszej umowy,</w:t>
      </w:r>
    </w:p>
    <w:p w14:paraId="1A9A3EF3" w14:textId="77777777" w:rsidR="006A220C" w:rsidRPr="00D3238E" w:rsidRDefault="006A220C" w:rsidP="006A220C">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7) zajścia okoliczności, o których mowa w § 11 ust. 12 niniejszej umowy,</w:t>
      </w:r>
    </w:p>
    <w:p w14:paraId="2A6DB4C3"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14:paraId="4DBC776D"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14:paraId="523E8197"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przypadku odstąpienia od niniejszej Umowy przez Wykonawcę z przyczyny wskazanej w ust. 3, Zamawiający zobowiązany jest do:</w:t>
      </w:r>
    </w:p>
    <w:p w14:paraId="42FE5466"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zapłaty wynagrodzenia Wykonawcy za technologicznie uzasadnioną część Robót wykonanych do dnia odstąpienia od niniejszej Umowy,</w:t>
      </w:r>
    </w:p>
    <w:p w14:paraId="31F89F07"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pokrycia udokumentowanych i uzasadnionych kosztów zakupionych dla potrzeb realizacji części Robót i nie wbudowanych Materiałów,</w:t>
      </w:r>
    </w:p>
    <w:p w14:paraId="29F99E72"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14:paraId="68403927" w14:textId="77777777" w:rsidR="006A220C" w:rsidRPr="00D3238E" w:rsidRDefault="006A220C" w:rsidP="006A220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Odstąpienie może być dokonane w terminie 60 dni od dnia uzyskania przez Zamawiającego wiedzy o wystąpieniu podstawy odstąpienia.</w:t>
      </w:r>
    </w:p>
    <w:p w14:paraId="02DD80C9" w14:textId="77777777" w:rsidR="006A220C" w:rsidRPr="00D3238E" w:rsidRDefault="006A220C" w:rsidP="006A220C">
      <w:pPr>
        <w:suppressAutoHyphens/>
        <w:spacing w:after="0" w:line="100" w:lineRule="atLeast"/>
        <w:jc w:val="both"/>
        <w:rPr>
          <w:rFonts w:ascii="Arial" w:eastAsia="Times New Roman" w:hAnsi="Arial" w:cs="Arial"/>
          <w:b/>
          <w:bCs/>
          <w:color w:val="0D0D0D" w:themeColor="text1" w:themeTint="F2"/>
          <w:sz w:val="24"/>
          <w:szCs w:val="24"/>
          <w:lang w:eastAsia="ar-SA"/>
        </w:rPr>
      </w:pPr>
    </w:p>
    <w:p w14:paraId="06A25CEA"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22. Prawo autorskie.</w:t>
      </w:r>
    </w:p>
    <w:p w14:paraId="1DD331D6"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4A2BAB62" w14:textId="77777777" w:rsidR="006A220C" w:rsidRPr="00D3238E" w:rsidRDefault="006A220C" w:rsidP="006A220C">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14:paraId="085AB897"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1B683CE5"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08F4CDF9"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328E8673" w14:textId="77777777" w:rsidR="006A220C" w:rsidRPr="00D3238E" w:rsidRDefault="006A220C" w:rsidP="006A220C">
      <w:pPr>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Times New Roman" w:hAnsi="Arial" w:cs="Arial"/>
          <w:b/>
          <w:bCs/>
          <w:color w:val="0D0D0D" w:themeColor="text1" w:themeTint="F2"/>
          <w:sz w:val="24"/>
          <w:szCs w:val="24"/>
          <w:lang w:eastAsia="ar-SA"/>
        </w:rPr>
        <w:t>§ 23. Zmiany umowy.</w:t>
      </w:r>
    </w:p>
    <w:p w14:paraId="20C8BE13" w14:textId="77777777" w:rsidR="006A220C" w:rsidRPr="00D3238E" w:rsidRDefault="006A220C" w:rsidP="006A220C">
      <w:pPr>
        <w:suppressAutoHyphens/>
        <w:spacing w:after="0" w:line="100" w:lineRule="atLeast"/>
        <w:jc w:val="center"/>
        <w:rPr>
          <w:rFonts w:ascii="Calibri" w:eastAsia="SimSun" w:hAnsi="Calibri" w:cs="font330"/>
          <w:color w:val="0D0D0D" w:themeColor="text1" w:themeTint="F2"/>
          <w:lang w:eastAsia="ar-SA"/>
        </w:rPr>
      </w:pPr>
    </w:p>
    <w:p w14:paraId="50309FA4" w14:textId="77777777" w:rsidR="006A220C" w:rsidRPr="00D3238E" w:rsidRDefault="006A220C" w:rsidP="006A220C">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mają prawo do przedłużenia Terminu zakończenia Projektu o okres trwania przyczyn, z powodu których będzie zagrożone dotrzymanie Terminu zakończenia projektu, w następujących sytuacjach:</w:t>
      </w:r>
    </w:p>
    <w:p w14:paraId="74692E04" w14:textId="77777777" w:rsidR="006A220C" w:rsidRPr="00D3238E" w:rsidRDefault="006A220C" w:rsidP="006A220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14:paraId="02174EAF" w14:textId="77777777" w:rsidR="006A220C" w:rsidRPr="00D3238E" w:rsidRDefault="006A220C" w:rsidP="006A220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53325389" w14:textId="77777777" w:rsidR="006A220C" w:rsidRPr="00D3238E" w:rsidRDefault="006A220C" w:rsidP="006A220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14:paraId="4CBB7EF2" w14:textId="77777777" w:rsidR="006A220C" w:rsidRPr="00D3238E" w:rsidRDefault="006A220C" w:rsidP="006A220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14:paraId="5001E207" w14:textId="77777777" w:rsidR="006A220C" w:rsidRPr="00D3238E" w:rsidRDefault="006A220C" w:rsidP="006A220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34917C2" w14:textId="77777777" w:rsidR="006A220C" w:rsidRPr="00D3238E" w:rsidRDefault="006A220C" w:rsidP="006A220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wystąpi brak możliwości wykonywania robót z powodu  nie dopuszczania do ich wykonywania przez uprawniony organ lub nakazania ich wstrzymania przez uprawniony organ, z przyczyn niezależnych od Wykonawcy,</w:t>
      </w:r>
    </w:p>
    <w:p w14:paraId="562158EC" w14:textId="77777777" w:rsidR="006A220C" w:rsidRPr="00D3238E" w:rsidRDefault="006A220C" w:rsidP="006A220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14:paraId="585D41DB" w14:textId="77777777" w:rsidR="006A220C" w:rsidRPr="00D3238E" w:rsidRDefault="006A220C" w:rsidP="006A220C">
      <w:pPr>
        <w:tabs>
          <w:tab w:val="left" w:pos="567"/>
          <w:tab w:val="left" w:pos="993"/>
        </w:tabs>
        <w:suppressAutoHyphens/>
        <w:spacing w:after="0" w:line="100" w:lineRule="atLeast"/>
        <w:ind w:left="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pod warunkiem zamieszczenia informacji w Dzienniku budowy o wystąpieniu tych okoliczności wraz z ich opisem oraz wskazaniem czasu ich trwania.</w:t>
      </w:r>
    </w:p>
    <w:p w14:paraId="0CB44C86" w14:textId="77777777" w:rsidR="006A220C" w:rsidRPr="00D3238E" w:rsidRDefault="006A220C" w:rsidP="006A220C">
      <w:pPr>
        <w:numPr>
          <w:ilvl w:val="1"/>
          <w:numId w:val="4"/>
        </w:numPr>
        <w:tabs>
          <w:tab w:val="left" w:pos="709"/>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Dopuszcza się do zmiany Umowy w zakresie Materiałów, parametrów technicznych, technologii wykonania robót budowlanych, sposobu i zakresu wykonania przedmiotu Umowy w następujących sytuacjach: </w:t>
      </w:r>
    </w:p>
    <w:p w14:paraId="7BE85B9C" w14:textId="77777777" w:rsidR="006A220C" w:rsidRPr="00D3238E" w:rsidRDefault="006A220C" w:rsidP="006A220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14:paraId="1C0F72F3" w14:textId="77777777" w:rsidR="006A220C" w:rsidRPr="00D3238E" w:rsidRDefault="006A220C" w:rsidP="006A220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realizacji robót wynikających z wprowadzenia w Dokumentacji Wykonawczej Projektu zmian uznanych za nieistotne odstępstwo od projektu budowlanego, wynikających z art. 36a ust. 1 PrBud,</w:t>
      </w:r>
    </w:p>
    <w:p w14:paraId="17B990BF" w14:textId="77777777" w:rsidR="006A220C" w:rsidRPr="00D3238E" w:rsidRDefault="006A220C" w:rsidP="006A220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wystąpienia warunków geologicznych, geotechnicznych lub hydrologicznych odbiegających w sposób istotny od przyjętych w Dokumentacji Wykonawczej Projektu, rozpoznania terenu w zakresie znalezisk archeologicznych, </w:t>
      </w:r>
      <w:r w:rsidRPr="00D3238E">
        <w:rPr>
          <w:rFonts w:ascii="Arial" w:eastAsia="Calibri" w:hAnsi="Arial" w:cs="Arial"/>
          <w:color w:val="0D0D0D" w:themeColor="text1" w:themeTint="F2"/>
          <w:sz w:val="24"/>
          <w:szCs w:val="24"/>
          <w:lang w:eastAsia="ar-SA"/>
        </w:rPr>
        <w:lastRenderedPageBreak/>
        <w:t>występowania niewybuchów lub niewypałów, które mogą skutkować w świetle dotychczasowych założeń niewykonaniem lub nienależytym wykonaniem przedmiotu Umowy,</w:t>
      </w:r>
    </w:p>
    <w:p w14:paraId="44F2B944" w14:textId="77777777" w:rsidR="006A220C" w:rsidRPr="00D3238E" w:rsidRDefault="006A220C" w:rsidP="006A220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14:paraId="2EBA434A" w14:textId="77777777" w:rsidR="006A220C" w:rsidRPr="00D3238E" w:rsidRDefault="006A220C" w:rsidP="006A220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przedmiotu Umowy przy zastosowaniu innych rozwiązań technicznych lub materiałowych ze względu na zmiany obowiązującego prawa,</w:t>
      </w:r>
    </w:p>
    <w:p w14:paraId="3AB442B4" w14:textId="77777777" w:rsidR="006A220C" w:rsidRPr="00D3238E" w:rsidRDefault="006A220C" w:rsidP="006A220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niebezpieczeństwa kolizji z planowanymi lub równolegle prowadzonymi przez inne podmioty inwestycjami w zakresie niezbędnym do uniknięcia lub usunięcia tych kolizji,</w:t>
      </w:r>
    </w:p>
    <w:p w14:paraId="306FBE8C" w14:textId="77777777" w:rsidR="006A220C" w:rsidRPr="00D3238E" w:rsidRDefault="006A220C" w:rsidP="006A220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14:paraId="49EDBB74" w14:textId="77777777" w:rsidR="006A220C" w:rsidRPr="00D3238E" w:rsidRDefault="006A220C" w:rsidP="006A220C">
      <w:pPr>
        <w:numPr>
          <w:ilvl w:val="1"/>
          <w:numId w:val="4"/>
        </w:numPr>
        <w:tabs>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uprawniony do żądania zmiany wynagrodzenia należnego z tytułu realizacji Umowy odpowiednio w przypadkach określonych w ust. 2 pkt 2 - 6.</w:t>
      </w:r>
    </w:p>
    <w:p w14:paraId="403D2CA1" w14:textId="77777777" w:rsidR="006A220C" w:rsidRPr="00D3238E" w:rsidRDefault="006A220C" w:rsidP="006A220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14:paraId="05E5EE04" w14:textId="77777777" w:rsidR="006A220C" w:rsidRPr="00D3238E" w:rsidRDefault="006A220C" w:rsidP="006A220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14:paraId="60E8B48A" w14:textId="77777777" w:rsidR="006A220C" w:rsidRPr="00D3238E" w:rsidRDefault="006A220C" w:rsidP="006A220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14:paraId="5A630EF6" w14:textId="77777777" w:rsidR="006A220C" w:rsidRPr="00D3238E" w:rsidRDefault="006A220C" w:rsidP="006A220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14:paraId="2541E4BC" w14:textId="77777777" w:rsidR="006A220C" w:rsidRPr="00D3238E" w:rsidRDefault="006A220C" w:rsidP="006A220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14:paraId="6BF0D351" w14:textId="77777777" w:rsidR="006A220C" w:rsidRPr="00D3238E" w:rsidRDefault="006A220C" w:rsidP="006A220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14:paraId="10E7AE29" w14:textId="77777777" w:rsidR="006A220C" w:rsidRPr="00D3238E" w:rsidRDefault="006A220C" w:rsidP="006A220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Wykonawca jest zobowiązany do okazania do wglądu Inspektorowi nadzoru lub przedstawicielowi Zamawiającego dokumentacji, o której mowa w ust. 8. i przedłożenia na żądanie Inspektora nadzoru jej kopii.</w:t>
      </w:r>
    </w:p>
    <w:p w14:paraId="23110562" w14:textId="77777777" w:rsidR="006A220C" w:rsidRPr="00D3238E" w:rsidRDefault="006A220C" w:rsidP="006A220C">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14:paraId="5F0833B3" w14:textId="77777777" w:rsidR="006A220C" w:rsidRPr="00D3238E" w:rsidRDefault="006A220C" w:rsidP="006A220C">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Zamawiającemu przysługuje prawo </w:t>
      </w:r>
      <w:r w:rsidRPr="00D3238E">
        <w:rPr>
          <w:rFonts w:ascii="Arial" w:eastAsia="Times New Roman" w:hAnsi="Arial" w:cs="Arial"/>
          <w:color w:val="0D0D0D" w:themeColor="text1" w:themeTint="F2"/>
          <w:sz w:val="24"/>
          <w:szCs w:val="24"/>
          <w:lang w:eastAsia="ar-SA"/>
        </w:rPr>
        <w:t>ograniczenia zakresu Robót i zmniejszenia wynagrodzenia ryczałtowego o wartość robót zaniechanych.</w:t>
      </w:r>
    </w:p>
    <w:p w14:paraId="58B45595" w14:textId="77777777" w:rsidR="006A220C" w:rsidRPr="00D3238E" w:rsidRDefault="006A220C" w:rsidP="006A220C">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Umowie wynikających ze zmiany przepisów prawa mających wpływ na warunki realizacji niniejszej Umowy.</w:t>
      </w:r>
    </w:p>
    <w:p w14:paraId="19442320" w14:textId="77777777" w:rsidR="006A220C" w:rsidRPr="00D3238E" w:rsidRDefault="006A220C" w:rsidP="006A220C">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14:paraId="66044EFA" w14:textId="77777777" w:rsidR="006A220C" w:rsidRPr="00D3238E" w:rsidRDefault="006A220C" w:rsidP="006A220C">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Wszelkie zmiany Umowy są dokonywane przez umocowanych przedstawicieli Zamawiającego i Wykonawcy w formie pisemnej w drodze aneksu Umowy, pod rygorem nieważności,.</w:t>
      </w:r>
    </w:p>
    <w:p w14:paraId="4E56AA2E" w14:textId="77777777" w:rsidR="006A220C" w:rsidRPr="00D3238E" w:rsidRDefault="006A220C" w:rsidP="006A220C">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razie wątpliwości, przyjmuje się, że nie stanowią zmiany Umowy następujące zmiany:</w:t>
      </w:r>
    </w:p>
    <w:p w14:paraId="6DCB8CFC" w14:textId="77777777" w:rsidR="006A220C" w:rsidRPr="00D3238E" w:rsidRDefault="006A220C" w:rsidP="006A220C">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związanych z obsługą administracyjno-organizacyjną Umowy,</w:t>
      </w:r>
    </w:p>
    <w:p w14:paraId="34EC9D6D" w14:textId="77777777" w:rsidR="006A220C" w:rsidRPr="00D3238E" w:rsidRDefault="006A220C" w:rsidP="006A220C">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danych teleadresowych, </w:t>
      </w:r>
    </w:p>
    <w:p w14:paraId="74603E6E" w14:textId="77777777" w:rsidR="006A220C" w:rsidRPr="00D3238E" w:rsidRDefault="006A220C" w:rsidP="006A220C">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rejestrowych,</w:t>
      </w:r>
    </w:p>
    <w:p w14:paraId="2B47E804" w14:textId="77777777" w:rsidR="006A220C" w:rsidRPr="00D3238E" w:rsidRDefault="006A220C" w:rsidP="006A220C">
      <w:pPr>
        <w:numPr>
          <w:ilvl w:val="0"/>
          <w:numId w:val="13"/>
        </w:numPr>
        <w:tabs>
          <w:tab w:val="left" w:pos="1134"/>
        </w:tabs>
        <w:suppressAutoHyphens/>
        <w:spacing w:after="0" w:line="100" w:lineRule="atLeast"/>
        <w:ind w:left="851" w:hanging="284"/>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będące następstwem sukcesji uniwersalnej po jednej ze stron Umowy,</w:t>
      </w:r>
    </w:p>
    <w:p w14:paraId="009CA438" w14:textId="77777777" w:rsidR="006A220C" w:rsidRPr="00D3238E" w:rsidRDefault="006A220C" w:rsidP="006A220C">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zmiany formy wniesionego zabezpieczenia należytego wykonania Umowy na warunkach określonych ustawą – Prawo zamówień publicznych,</w:t>
      </w:r>
    </w:p>
    <w:p w14:paraId="1454A5C1" w14:textId="77777777" w:rsidR="006A220C" w:rsidRPr="00D3238E" w:rsidRDefault="006A220C" w:rsidP="006A220C">
      <w:pPr>
        <w:numPr>
          <w:ilvl w:val="0"/>
          <w:numId w:val="13"/>
        </w:numPr>
        <w:tabs>
          <w:tab w:val="left" w:pos="851"/>
        </w:tabs>
        <w:suppressAutoHyphens/>
        <w:spacing w:after="0" w:line="100" w:lineRule="atLeast"/>
        <w:ind w:left="851"/>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zmiany kierowników robót z zachowaniem wymaganych kwalifikacji,</w:t>
      </w:r>
    </w:p>
    <w:p w14:paraId="0E679371" w14:textId="77777777" w:rsidR="006A220C" w:rsidRPr="00D3238E" w:rsidRDefault="006A220C" w:rsidP="006A220C">
      <w:pPr>
        <w:suppressAutoHyphens/>
        <w:spacing w:after="0" w:line="100" w:lineRule="atLeast"/>
        <w:jc w:val="both"/>
        <w:rPr>
          <w:rFonts w:ascii="Arial" w:eastAsia="Times New Roman" w:hAnsi="Arial" w:cs="Arial"/>
          <w:b/>
          <w:bCs/>
          <w:color w:val="0D0D0D" w:themeColor="text1" w:themeTint="F2"/>
          <w:sz w:val="24"/>
          <w:szCs w:val="24"/>
          <w:lang w:eastAsia="ar-SA"/>
        </w:rPr>
      </w:pPr>
    </w:p>
    <w:p w14:paraId="3690091E"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4EBA826D"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642A6C82"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24. Postanowienia końcowe.</w:t>
      </w:r>
    </w:p>
    <w:p w14:paraId="4A919A0F" w14:textId="77777777" w:rsidR="006A220C" w:rsidRPr="00D3238E" w:rsidRDefault="006A220C" w:rsidP="006A220C">
      <w:pPr>
        <w:suppressAutoHyphens/>
        <w:spacing w:after="0" w:line="100" w:lineRule="atLeast"/>
        <w:jc w:val="center"/>
        <w:rPr>
          <w:rFonts w:ascii="Arial" w:eastAsia="Times New Roman" w:hAnsi="Arial" w:cs="Arial"/>
          <w:b/>
          <w:bCs/>
          <w:i/>
          <w:color w:val="0D0D0D" w:themeColor="text1" w:themeTint="F2"/>
          <w:sz w:val="24"/>
          <w:szCs w:val="24"/>
          <w:lang w:eastAsia="ar-SA"/>
        </w:rPr>
      </w:pPr>
    </w:p>
    <w:p w14:paraId="4ECFFB54"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Wszelkie spory wynikające z Umowy, które nie zostaną rozstrzygnięte polubownie, będą rozstrzygały Sądy właściwe dla siedziby Zamawiającego.</w:t>
      </w:r>
    </w:p>
    <w:p w14:paraId="1BE9A31B"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przypadku sporu z Zamawiającym, Wykonawca nie może przerwać wykonywania obowiązków wynikających z niniejszej Umowy.</w:t>
      </w:r>
    </w:p>
    <w:p w14:paraId="6D22F143"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okresie wykonywania Robót i w terminie 3 lat od zawarcia niniejszej Umowy Zamawiający może udzielić Wykonawcy zamówienia podobnego.</w:t>
      </w:r>
    </w:p>
    <w:p w14:paraId="708E88DB"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Wszelkie zmiany niniejszej Umowy wymagają formy pisemnej w postaci aneksu pod rygorem nieważności.</w:t>
      </w:r>
    </w:p>
    <w:p w14:paraId="27251A98" w14:textId="77777777" w:rsidR="006A220C" w:rsidRPr="00D3238E" w:rsidRDefault="006A220C" w:rsidP="006A220C">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oraz załączniki wskazane w niniejszej Umowie stanowią całość porozumienia pomiędzy Stronami, dotyczącego realizacji Projektu.</w:t>
      </w:r>
    </w:p>
    <w:p w14:paraId="5579F563" w14:textId="77777777" w:rsidR="006A220C" w:rsidRPr="00D3238E" w:rsidRDefault="006A220C" w:rsidP="006A220C">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sprawach nie uregulowanych w niniejszej Umowie stosuje się przepisy Kodeksu Cywilnego.</w:t>
      </w:r>
    </w:p>
    <w:p w14:paraId="42C7AB56" w14:textId="77777777" w:rsidR="006A220C" w:rsidRPr="00D3238E" w:rsidRDefault="006A220C" w:rsidP="006A220C">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została sporządzona w dwóch (2) jednobrzmiących egzemplarzach po jednym (1) dla każdej ze stron, a każda ze stron przed jej podpisaniem zapoznała się z jej treścią i ją akceptuje jako zgodną z dokonanymi ustaleniami.</w:t>
      </w:r>
    </w:p>
    <w:p w14:paraId="0104C9F4"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2FC44299"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lastRenderedPageBreak/>
        <w:t>§ 25. Załączniki.</w:t>
      </w:r>
    </w:p>
    <w:p w14:paraId="173BC0D3" w14:textId="77777777" w:rsidR="006A220C" w:rsidRPr="00D3238E" w:rsidRDefault="006A220C" w:rsidP="006A220C">
      <w:pPr>
        <w:suppressAutoHyphens/>
        <w:spacing w:after="0" w:line="100" w:lineRule="atLeast"/>
        <w:jc w:val="center"/>
        <w:rPr>
          <w:rFonts w:ascii="Arial" w:eastAsia="Times New Roman" w:hAnsi="Arial" w:cs="Arial"/>
          <w:b/>
          <w:bCs/>
          <w:color w:val="0D0D0D" w:themeColor="text1" w:themeTint="F2"/>
          <w:sz w:val="24"/>
          <w:szCs w:val="24"/>
          <w:lang w:eastAsia="ar-SA"/>
        </w:rPr>
      </w:pPr>
    </w:p>
    <w:p w14:paraId="6A612A71" w14:textId="77777777" w:rsidR="006A220C" w:rsidRPr="00D3238E" w:rsidRDefault="006A220C" w:rsidP="006A220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Poszczególne załączniki wchodzące w skład niniejszej Umowy należy traktować jako wzajemnie się uzupełniające.</w:t>
      </w:r>
    </w:p>
    <w:p w14:paraId="2CA613B2"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Wykaz załączników:</w:t>
      </w:r>
    </w:p>
    <w:p w14:paraId="7A4E5F57"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w:t>
      </w:r>
      <w:r w:rsidRPr="00D3238E">
        <w:rPr>
          <w:rFonts w:ascii="Arial" w:eastAsia="Times New Roman" w:hAnsi="Arial" w:cs="Arial"/>
          <w:b/>
          <w:bCs/>
          <w:color w:val="0D0D0D" w:themeColor="text1" w:themeTint="F2"/>
          <w:sz w:val="24"/>
          <w:szCs w:val="24"/>
          <w:lang w:eastAsia="ar-SA"/>
        </w:rPr>
        <w:t xml:space="preserve">Załącznik Nr 1 – </w:t>
      </w:r>
      <w:r w:rsidRPr="00D3238E">
        <w:rPr>
          <w:rFonts w:ascii="Arial" w:eastAsia="Times New Roman" w:hAnsi="Arial" w:cs="Arial"/>
          <w:color w:val="0D0D0D" w:themeColor="text1" w:themeTint="F2"/>
          <w:sz w:val="24"/>
          <w:szCs w:val="24"/>
          <w:lang w:eastAsia="ar-SA"/>
        </w:rPr>
        <w:t>Kopia KRS i pełnomocnictwo przedstawicieli Wykonawcy do podpisania niniejszej Umowy (ewentualnie umowa o współpracy – konsorcjum) lub wypis z centralnej  ewidencji działalności gospodarczej</w:t>
      </w:r>
    </w:p>
    <w:p w14:paraId="2BAC77FB"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Załącznik Nr 2 – </w:t>
      </w:r>
      <w:r w:rsidRPr="00D3238E">
        <w:rPr>
          <w:rFonts w:ascii="Arial" w:eastAsia="Times New Roman" w:hAnsi="Arial" w:cs="Arial"/>
          <w:color w:val="0D0D0D" w:themeColor="text1" w:themeTint="F2"/>
          <w:sz w:val="24"/>
          <w:szCs w:val="24"/>
          <w:lang w:eastAsia="ar-SA"/>
        </w:rPr>
        <w:t xml:space="preserve">Dokumentacja Wykonawcza Projektu </w:t>
      </w:r>
    </w:p>
    <w:p w14:paraId="128396E7"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t>
      </w:r>
      <w:r w:rsidRPr="00D3238E">
        <w:rPr>
          <w:rFonts w:ascii="Arial" w:eastAsia="Times New Roman" w:hAnsi="Arial" w:cs="Arial"/>
          <w:b/>
          <w:bCs/>
          <w:color w:val="0D0D0D" w:themeColor="text1" w:themeTint="F2"/>
          <w:sz w:val="24"/>
          <w:szCs w:val="24"/>
          <w:lang w:eastAsia="ar-SA"/>
        </w:rPr>
        <w:t xml:space="preserve">Załącznik Nr 3 – </w:t>
      </w:r>
      <w:r w:rsidRPr="00D3238E">
        <w:rPr>
          <w:rFonts w:ascii="Arial" w:eastAsia="Times New Roman" w:hAnsi="Arial" w:cs="Arial"/>
          <w:color w:val="0D0D0D" w:themeColor="text1" w:themeTint="F2"/>
          <w:sz w:val="24"/>
          <w:szCs w:val="24"/>
          <w:lang w:eastAsia="ar-SA"/>
        </w:rPr>
        <w:t>Formularz oferty</w:t>
      </w:r>
    </w:p>
    <w:p w14:paraId="5D40D0AB"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Załącznik Nr 4 – </w:t>
      </w:r>
      <w:r w:rsidRPr="00D3238E">
        <w:rPr>
          <w:rFonts w:ascii="Arial" w:eastAsia="Times New Roman" w:hAnsi="Arial" w:cs="Arial"/>
          <w:color w:val="0D0D0D" w:themeColor="text1" w:themeTint="F2"/>
          <w:sz w:val="24"/>
          <w:szCs w:val="24"/>
          <w:lang w:eastAsia="ar-SA"/>
        </w:rPr>
        <w:t>Wykaz osób przeznaczonych do realizacji umowy</w:t>
      </w:r>
    </w:p>
    <w:p w14:paraId="1A92052B"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Załącznik Nr 5 – </w:t>
      </w:r>
      <w:r w:rsidRPr="00D3238E">
        <w:rPr>
          <w:rFonts w:ascii="Arial" w:eastAsia="Times New Roman" w:hAnsi="Arial" w:cs="Arial"/>
          <w:color w:val="0D0D0D" w:themeColor="text1" w:themeTint="F2"/>
          <w:sz w:val="24"/>
          <w:szCs w:val="24"/>
          <w:lang w:eastAsia="ar-SA"/>
        </w:rPr>
        <w:t>Harmonogram rzeczowo – finansowy Robót</w:t>
      </w:r>
    </w:p>
    <w:p w14:paraId="6EDCFC50"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 Dokument wniesienia zabezpieczenia należytego wykonania Umowy.</w:t>
      </w:r>
    </w:p>
    <w:p w14:paraId="2EC88405"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Załącznik Nr 7 </w:t>
      </w:r>
      <w:r w:rsidRPr="00D3238E">
        <w:rPr>
          <w:rFonts w:ascii="Arial" w:eastAsia="Times New Roman" w:hAnsi="Arial" w:cs="Arial"/>
          <w:color w:val="0D0D0D" w:themeColor="text1" w:themeTint="F2"/>
          <w:sz w:val="24"/>
          <w:szCs w:val="24"/>
          <w:lang w:eastAsia="ar-SA"/>
        </w:rPr>
        <w:t xml:space="preserve">– Program Zapewnienia Jakości. </w:t>
      </w:r>
    </w:p>
    <w:p w14:paraId="5D7D9080" w14:textId="77777777" w:rsidR="006A220C" w:rsidRPr="00D3238E" w:rsidRDefault="006A220C" w:rsidP="006A220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Załącznik Nr 8 </w:t>
      </w:r>
      <w:r w:rsidRPr="00D3238E">
        <w:rPr>
          <w:rFonts w:ascii="Arial" w:eastAsia="Times New Roman" w:hAnsi="Arial" w:cs="Arial"/>
          <w:color w:val="0D0D0D" w:themeColor="text1" w:themeTint="F2"/>
          <w:sz w:val="24"/>
          <w:szCs w:val="24"/>
          <w:lang w:eastAsia="ar-SA"/>
        </w:rPr>
        <w:t>– Wykaz Podwykonawców</w:t>
      </w:r>
    </w:p>
    <w:p w14:paraId="351D72CA" w14:textId="77777777" w:rsidR="006A220C" w:rsidRPr="00D3238E" w:rsidRDefault="006A220C" w:rsidP="006A220C">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Załącznik Nr 9 </w:t>
      </w:r>
      <w:r w:rsidRPr="00D3238E">
        <w:rPr>
          <w:rFonts w:ascii="Arial" w:eastAsia="Times New Roman" w:hAnsi="Arial" w:cs="Arial"/>
          <w:color w:val="0D0D0D" w:themeColor="text1" w:themeTint="F2"/>
          <w:sz w:val="24"/>
          <w:szCs w:val="24"/>
          <w:lang w:eastAsia="ar-SA"/>
        </w:rPr>
        <w:t>– Wzór oświadczenia Podwykonawcy</w:t>
      </w:r>
    </w:p>
    <w:p w14:paraId="45C985A0" w14:textId="77777777" w:rsidR="006A220C" w:rsidRPr="00D3238E" w:rsidRDefault="006A220C" w:rsidP="006A220C">
      <w:pPr>
        <w:suppressAutoHyphens/>
        <w:spacing w:after="0" w:line="100" w:lineRule="atLeast"/>
        <w:jc w:val="both"/>
        <w:rPr>
          <w:rFonts w:ascii="Arial" w:eastAsia="Times New Roman" w:hAnsi="Arial" w:cs="Arial"/>
          <w:b/>
          <w:bCs/>
          <w:color w:val="0D0D0D" w:themeColor="text1" w:themeTint="F2"/>
          <w:sz w:val="24"/>
          <w:szCs w:val="24"/>
          <w:lang w:eastAsia="ar-SA"/>
        </w:rPr>
      </w:pPr>
    </w:p>
    <w:p w14:paraId="5F182796" w14:textId="77777777" w:rsidR="006A220C" w:rsidRPr="00D3238E" w:rsidRDefault="006A220C" w:rsidP="006A220C">
      <w:pPr>
        <w:suppressAutoHyphens/>
        <w:spacing w:after="0" w:line="100" w:lineRule="atLeast"/>
        <w:jc w:val="both"/>
        <w:rPr>
          <w:rFonts w:ascii="Arial" w:eastAsia="Times New Roman" w:hAnsi="Arial" w:cs="Arial"/>
          <w:b/>
          <w:bCs/>
          <w:color w:val="0D0D0D" w:themeColor="text1" w:themeTint="F2"/>
          <w:sz w:val="24"/>
          <w:szCs w:val="24"/>
          <w:lang w:eastAsia="ar-SA"/>
        </w:rPr>
      </w:pPr>
    </w:p>
    <w:p w14:paraId="3CB384E0"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ZAMAWIAJĄCY                                                          WYKONAWCA</w:t>
      </w:r>
    </w:p>
    <w:p w14:paraId="4DFD67FB"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0D8AE386"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24474F44"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5EB8B765"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6F6099C5"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67F812F9"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32FCD6C4"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28C7DDCB"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16947E41"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59BC3E5B"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25B1127C"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151EE854"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p>
    <w:p w14:paraId="5DC3AAB7"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36792445"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60713338"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71C6E879"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76D150D5"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5716E45A"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24433CF8"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4286BBA1"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45D8D88B"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2AF82A28"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0D761C52"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07293CD3"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540F259F"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64231CBA"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3211EEDA"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7504EE85"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593F4F8A"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6CDB3846" w14:textId="77777777" w:rsidR="006A220C" w:rsidRDefault="006A220C" w:rsidP="006A220C">
      <w:pPr>
        <w:suppressAutoHyphens/>
        <w:spacing w:after="0" w:line="100" w:lineRule="atLeast"/>
        <w:jc w:val="center"/>
        <w:rPr>
          <w:rFonts w:ascii="Arial" w:eastAsia="Calibri" w:hAnsi="Arial" w:cs="Arial"/>
          <w:b/>
          <w:bCs/>
          <w:color w:val="0D0D0D" w:themeColor="text1" w:themeTint="F2"/>
          <w:szCs w:val="24"/>
          <w:lang w:eastAsia="ar-SA"/>
        </w:rPr>
      </w:pPr>
    </w:p>
    <w:p w14:paraId="310AB8C9" w14:textId="77777777" w:rsidR="006A220C" w:rsidRPr="00D3238E" w:rsidRDefault="006A220C" w:rsidP="006A220C">
      <w:pPr>
        <w:suppressAutoHyphens/>
        <w:spacing w:after="0" w:line="100" w:lineRule="atLeast"/>
        <w:jc w:val="center"/>
        <w:rPr>
          <w:rFonts w:ascii="Arial" w:eastAsia="Times New Roman" w:hAnsi="Arial" w:cs="Arial"/>
          <w:color w:val="0D0D0D" w:themeColor="text1" w:themeTint="F2"/>
          <w:sz w:val="24"/>
          <w:szCs w:val="24"/>
          <w:lang w:eastAsia="ar-SA"/>
        </w:rPr>
      </w:pPr>
      <w:r>
        <w:rPr>
          <w:rFonts w:ascii="Arial" w:eastAsia="Calibri" w:hAnsi="Arial" w:cs="Arial"/>
          <w:b/>
          <w:bCs/>
          <w:color w:val="0D0D0D" w:themeColor="text1" w:themeTint="F2"/>
          <w:szCs w:val="24"/>
          <w:lang w:eastAsia="ar-SA"/>
        </w:rPr>
        <w:t>z</w:t>
      </w:r>
      <w:r w:rsidRPr="00D3238E">
        <w:rPr>
          <w:rFonts w:ascii="Arial" w:eastAsia="Calibri" w:hAnsi="Arial" w:cs="Arial"/>
          <w:b/>
          <w:bCs/>
          <w:color w:val="0D0D0D" w:themeColor="text1" w:themeTint="F2"/>
          <w:szCs w:val="24"/>
          <w:lang w:eastAsia="ar-SA"/>
        </w:rPr>
        <w:t>ałączni</w:t>
      </w:r>
      <w:r>
        <w:rPr>
          <w:rFonts w:ascii="Arial" w:eastAsia="Calibri" w:hAnsi="Arial" w:cs="Arial"/>
          <w:b/>
          <w:bCs/>
          <w:color w:val="0D0D0D" w:themeColor="text1" w:themeTint="F2"/>
          <w:szCs w:val="24"/>
          <w:lang w:eastAsia="ar-SA"/>
        </w:rPr>
        <w:t>k nr 9 do umowy…………………………… /2019</w:t>
      </w:r>
    </w:p>
    <w:p w14:paraId="035FCB78" w14:textId="77777777" w:rsidR="006A220C" w:rsidRPr="00D3238E" w:rsidRDefault="006A220C" w:rsidP="006A220C">
      <w:pPr>
        <w:suppressAutoHyphens/>
        <w:spacing w:after="0" w:line="100" w:lineRule="atLeast"/>
        <w:ind w:left="3024"/>
        <w:jc w:val="both"/>
        <w:rPr>
          <w:rFonts w:ascii="Arial" w:eastAsia="Calibri" w:hAnsi="Arial" w:cs="Arial"/>
          <w:b/>
          <w:bCs/>
          <w:color w:val="0D0D0D" w:themeColor="text1" w:themeTint="F2"/>
          <w:szCs w:val="24"/>
          <w:lang w:eastAsia="ar-SA"/>
        </w:rPr>
      </w:pPr>
    </w:p>
    <w:p w14:paraId="0D0D62E9" w14:textId="77777777" w:rsidR="006A220C" w:rsidRPr="00D3238E" w:rsidRDefault="006A220C" w:rsidP="006A220C">
      <w:pPr>
        <w:suppressAutoHyphens/>
        <w:spacing w:after="0" w:line="100" w:lineRule="atLeast"/>
        <w:ind w:left="3024"/>
        <w:jc w:val="both"/>
        <w:rPr>
          <w:rFonts w:ascii="Arial" w:eastAsia="Calibri" w:hAnsi="Arial" w:cs="Arial"/>
          <w:b/>
          <w:bCs/>
          <w:color w:val="0D0D0D" w:themeColor="text1" w:themeTint="F2"/>
          <w:szCs w:val="24"/>
          <w:lang w:eastAsia="ar-SA"/>
        </w:rPr>
      </w:pPr>
    </w:p>
    <w:p w14:paraId="55982D7B" w14:textId="77777777" w:rsidR="006A220C" w:rsidRPr="00D3238E" w:rsidRDefault="006A220C" w:rsidP="006A220C">
      <w:pPr>
        <w:suppressAutoHyphens/>
        <w:spacing w:after="0" w:line="100" w:lineRule="atLeast"/>
        <w:jc w:val="both"/>
        <w:rPr>
          <w:rFonts w:ascii="Arial" w:eastAsia="Calibri" w:hAnsi="Arial" w:cs="Arial"/>
          <w:b/>
          <w:bCs/>
          <w:color w:val="0D0D0D" w:themeColor="text1" w:themeTint="F2"/>
          <w:szCs w:val="24"/>
          <w:lang w:eastAsia="ar-SA"/>
        </w:rPr>
      </w:pPr>
    </w:p>
    <w:p w14:paraId="4A15A14C" w14:textId="77777777" w:rsidR="006A220C" w:rsidRPr="00D3238E" w:rsidRDefault="006A220C" w:rsidP="006A220C">
      <w:pPr>
        <w:suppressAutoHyphens/>
        <w:spacing w:after="0" w:line="100" w:lineRule="atLeast"/>
        <w:ind w:left="3024"/>
        <w:jc w:val="both"/>
        <w:rPr>
          <w:rFonts w:ascii="Arial" w:eastAsia="Calibri"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t>Oświadczenie Podwykonawcy</w:t>
      </w:r>
    </w:p>
    <w:p w14:paraId="3AD9C3BD" w14:textId="77777777" w:rsidR="006A220C" w:rsidRPr="00D3238E" w:rsidRDefault="006A220C" w:rsidP="006A220C">
      <w:pPr>
        <w:tabs>
          <w:tab w:val="left" w:pos="5115"/>
        </w:tabs>
        <w:suppressAutoHyphens/>
        <w:spacing w:after="0" w:line="100" w:lineRule="atLeast"/>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ab/>
      </w:r>
    </w:p>
    <w:p w14:paraId="4F370F6A" w14:textId="77777777" w:rsidR="006A220C" w:rsidRPr="00D3238E" w:rsidRDefault="006A220C" w:rsidP="006A220C">
      <w:pPr>
        <w:suppressAutoHyphens/>
        <w:spacing w:after="0" w:line="100" w:lineRule="atLeast"/>
        <w:jc w:val="center"/>
        <w:rPr>
          <w:rFonts w:ascii="Arial" w:eastAsia="Calibri" w:hAnsi="Arial" w:cs="Arial"/>
          <w:color w:val="0D0D0D" w:themeColor="text1" w:themeTint="F2"/>
          <w:sz w:val="24"/>
          <w:szCs w:val="24"/>
          <w:lang w:eastAsia="ar-SA"/>
        </w:rPr>
      </w:pPr>
    </w:p>
    <w:p w14:paraId="0E57229D" w14:textId="77777777" w:rsidR="006A220C" w:rsidRPr="00D3238E" w:rsidRDefault="006A220C" w:rsidP="006A220C">
      <w:pPr>
        <w:suppressAutoHyphens/>
        <w:spacing w:after="0" w:line="100" w:lineRule="atLeast"/>
        <w:ind w:firstLine="1134"/>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 xml:space="preserve">W związku z wystawieniem przez Wykonawcę faktury </w:t>
      </w:r>
      <w:r w:rsidRPr="00D3238E">
        <w:rPr>
          <w:rFonts w:ascii="Arial" w:eastAsia="Calibri" w:hAnsi="Arial" w:cs="Arial"/>
          <w:color w:val="0D0D0D" w:themeColor="text1" w:themeTint="F2"/>
          <w:lang w:eastAsia="ar-SA"/>
        </w:rPr>
        <w:br/>
        <w:t>nr …………..……………………….. z dnia ………….…….……… oświadczam, iż w zakresie robót wymienionych na fakturze wykonywałem jako Podwykonawca następujące roboty:</w:t>
      </w:r>
    </w:p>
    <w:p w14:paraId="3FD790FD" w14:textId="77777777" w:rsidR="006A220C" w:rsidRPr="00D3238E" w:rsidRDefault="006A220C" w:rsidP="006A220C">
      <w:pPr>
        <w:suppressAutoHyphens/>
        <w:spacing w:after="0" w:line="100" w:lineRule="atLeast"/>
        <w:jc w:val="both"/>
        <w:rPr>
          <w:rFonts w:ascii="Arial" w:eastAsia="Calibri" w:hAnsi="Arial" w:cs="Arial"/>
          <w:color w:val="0D0D0D" w:themeColor="text1" w:themeTint="F2"/>
          <w:lang w:eastAsia="ar-SA"/>
        </w:rPr>
      </w:pPr>
    </w:p>
    <w:p w14:paraId="4BE21D57" w14:textId="77777777" w:rsidR="006A220C" w:rsidRPr="00D3238E" w:rsidRDefault="006A220C" w:rsidP="006A220C">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14:paraId="3C8C6DDE" w14:textId="77777777" w:rsidR="006A220C" w:rsidRPr="00D3238E" w:rsidRDefault="006A220C" w:rsidP="006A220C">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14:paraId="725FC0A0" w14:textId="77777777" w:rsidR="006A220C" w:rsidRPr="00D3238E" w:rsidRDefault="006A220C" w:rsidP="006A220C">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14:paraId="5E6DB84D" w14:textId="77777777" w:rsidR="006A220C" w:rsidRPr="00D3238E" w:rsidRDefault="006A220C" w:rsidP="006A220C">
      <w:pPr>
        <w:suppressAutoHyphens/>
        <w:spacing w:after="0" w:line="100" w:lineRule="atLeast"/>
        <w:jc w:val="both"/>
        <w:rPr>
          <w:rFonts w:ascii="Arial" w:eastAsia="Calibri" w:hAnsi="Arial" w:cs="Arial"/>
          <w:color w:val="0D0D0D" w:themeColor="text1" w:themeTint="F2"/>
          <w:lang w:eastAsia="ar-SA"/>
        </w:rPr>
      </w:pPr>
    </w:p>
    <w:p w14:paraId="32445DAE" w14:textId="77777777" w:rsidR="006A220C" w:rsidRPr="00D3238E" w:rsidRDefault="006A220C" w:rsidP="006A220C">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14:paraId="03CAB1C8" w14:textId="77777777" w:rsidR="006A220C" w:rsidRPr="00D3238E" w:rsidRDefault="006A220C" w:rsidP="006A220C">
      <w:p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lang w:eastAsia="ar-SA"/>
        </w:rPr>
        <w:t>Oświadczam jednocześnie, że Wykonawca nie zalega w stosunku do mnie z innymi należnościami powstałymi w związku z realizowaniem przeze mnie innych robót podwykonawczych dotyczących przedmiotowego Projektu</w:t>
      </w:r>
    </w:p>
    <w:p w14:paraId="121309C5" w14:textId="77777777" w:rsidR="006A220C" w:rsidRPr="00D3238E" w:rsidRDefault="006A220C" w:rsidP="006A220C">
      <w:pPr>
        <w:suppressAutoHyphens/>
        <w:spacing w:after="0" w:line="100" w:lineRule="atLeast"/>
        <w:jc w:val="right"/>
        <w:rPr>
          <w:rFonts w:ascii="Arial" w:eastAsia="Calibri" w:hAnsi="Arial" w:cs="Arial"/>
          <w:color w:val="0D0D0D" w:themeColor="text1" w:themeTint="F2"/>
          <w:sz w:val="24"/>
          <w:szCs w:val="24"/>
          <w:lang w:eastAsia="ar-SA"/>
        </w:rPr>
      </w:pPr>
    </w:p>
    <w:p w14:paraId="7F6A824F" w14:textId="77777777" w:rsidR="006A220C" w:rsidRPr="00D3238E" w:rsidRDefault="006A220C" w:rsidP="006A220C">
      <w:pPr>
        <w:suppressAutoHyphens/>
        <w:spacing w:after="0" w:line="100" w:lineRule="atLeast"/>
        <w:jc w:val="right"/>
        <w:rPr>
          <w:rFonts w:ascii="Arial" w:eastAsia="Calibri" w:hAnsi="Arial" w:cs="Arial"/>
          <w:color w:val="0D0D0D" w:themeColor="text1" w:themeTint="F2"/>
          <w:sz w:val="24"/>
          <w:szCs w:val="24"/>
          <w:lang w:eastAsia="ar-SA"/>
        </w:rPr>
      </w:pPr>
    </w:p>
    <w:p w14:paraId="3416164C" w14:textId="77777777" w:rsidR="006A220C" w:rsidRPr="00D3238E" w:rsidRDefault="006A220C" w:rsidP="006A220C">
      <w:pPr>
        <w:suppressAutoHyphens/>
        <w:spacing w:after="0" w:line="100" w:lineRule="atLeast"/>
        <w:jc w:val="right"/>
        <w:rPr>
          <w:rFonts w:ascii="Arial" w:eastAsia="Calibri" w:hAnsi="Arial" w:cs="Arial"/>
          <w:color w:val="0D0D0D" w:themeColor="text1" w:themeTint="F2"/>
          <w:sz w:val="24"/>
          <w:szCs w:val="24"/>
          <w:lang w:eastAsia="ar-SA"/>
        </w:rPr>
      </w:pPr>
    </w:p>
    <w:p w14:paraId="4E62365A" w14:textId="77777777" w:rsidR="006A220C" w:rsidRPr="00D3238E" w:rsidRDefault="006A220C" w:rsidP="006A220C">
      <w:pPr>
        <w:suppressAutoHyphens/>
        <w:spacing w:after="0" w:line="100" w:lineRule="atLeast"/>
        <w:jc w:val="right"/>
        <w:rPr>
          <w:rFonts w:ascii="Arial" w:eastAsia="Calibri" w:hAnsi="Arial" w:cs="Arial"/>
          <w:color w:val="0D0D0D" w:themeColor="text1" w:themeTint="F2"/>
          <w:sz w:val="24"/>
          <w:szCs w:val="24"/>
          <w:lang w:eastAsia="ar-SA"/>
        </w:rPr>
      </w:pPr>
    </w:p>
    <w:p w14:paraId="28CC053F" w14:textId="77777777" w:rsidR="006A220C" w:rsidRPr="00D3238E" w:rsidRDefault="006A220C" w:rsidP="006A220C">
      <w:pPr>
        <w:suppressAutoHyphens/>
        <w:spacing w:after="0" w:line="100" w:lineRule="atLeast"/>
        <w:jc w:val="right"/>
        <w:rPr>
          <w:rFonts w:ascii="Arial" w:eastAsia="Calibri" w:hAnsi="Arial" w:cs="Arial"/>
          <w:color w:val="0D0D0D" w:themeColor="text1" w:themeTint="F2"/>
          <w:sz w:val="24"/>
          <w:szCs w:val="24"/>
          <w:lang w:eastAsia="ar-SA"/>
        </w:rPr>
      </w:pPr>
    </w:p>
    <w:p w14:paraId="35F2009A" w14:textId="77777777" w:rsidR="006A220C" w:rsidRPr="00D3238E" w:rsidRDefault="006A220C" w:rsidP="006A220C">
      <w:pPr>
        <w:suppressAutoHyphens/>
        <w:spacing w:after="0" w:line="100" w:lineRule="atLeast"/>
        <w:rPr>
          <w:rFonts w:ascii="Arial" w:eastAsia="Calibri" w:hAnsi="Arial" w:cs="Arial"/>
          <w:color w:val="0D0D0D" w:themeColor="text1" w:themeTint="F2"/>
          <w:sz w:val="16"/>
          <w:szCs w:val="16"/>
          <w:lang w:eastAsia="ar-SA"/>
        </w:rPr>
      </w:pPr>
      <w:r w:rsidRPr="00D3238E">
        <w:rPr>
          <w:rFonts w:ascii="Arial" w:eastAsia="Calibri" w:hAnsi="Arial" w:cs="Arial"/>
          <w:color w:val="0D0D0D" w:themeColor="text1" w:themeTint="F2"/>
          <w:sz w:val="16"/>
          <w:szCs w:val="16"/>
          <w:lang w:eastAsia="ar-SA"/>
        </w:rPr>
        <w:t>……………………………….</w:t>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t>………...………………………..</w:t>
      </w:r>
    </w:p>
    <w:p w14:paraId="200DEF0F" w14:textId="77777777" w:rsidR="006A220C" w:rsidRPr="00D3238E" w:rsidRDefault="006A220C" w:rsidP="006A220C">
      <w:pPr>
        <w:tabs>
          <w:tab w:val="left" w:pos="8040"/>
        </w:tabs>
        <w:suppressAutoHyphens/>
        <w:spacing w:after="0" w:line="100" w:lineRule="atLeast"/>
        <w:rPr>
          <w:rFonts w:ascii="Arial" w:eastAsia="Calibri" w:hAnsi="Arial" w:cs="Arial"/>
          <w:color w:val="0D0D0D" w:themeColor="text1" w:themeTint="F2"/>
          <w:lang w:eastAsia="ar-SA"/>
        </w:rPr>
      </w:pPr>
      <w:r w:rsidRPr="00D3238E">
        <w:rPr>
          <w:rFonts w:ascii="Arial" w:eastAsia="Calibri" w:hAnsi="Arial" w:cs="Arial"/>
          <w:color w:val="0D0D0D" w:themeColor="text1" w:themeTint="F2"/>
          <w:sz w:val="16"/>
          <w:szCs w:val="16"/>
          <w:lang w:eastAsia="ar-SA"/>
        </w:rPr>
        <w:t xml:space="preserve">     miejscowość, data                                                                                                                     podpis  Podwykonawcy</w:t>
      </w:r>
    </w:p>
    <w:p w14:paraId="5198E77E" w14:textId="77777777" w:rsidR="006A220C" w:rsidRPr="00D3238E" w:rsidRDefault="006A220C" w:rsidP="006A220C">
      <w:pPr>
        <w:suppressAutoHyphens/>
        <w:spacing w:after="0" w:line="100" w:lineRule="atLeast"/>
        <w:rPr>
          <w:rFonts w:ascii="Arial" w:eastAsia="Calibri" w:hAnsi="Arial" w:cs="Arial"/>
          <w:color w:val="0D0D0D" w:themeColor="text1" w:themeTint="F2"/>
          <w:lang w:eastAsia="ar-SA"/>
        </w:rPr>
      </w:pPr>
    </w:p>
    <w:p w14:paraId="71F5ACD4" w14:textId="77777777" w:rsidR="006A220C" w:rsidRPr="00D3238E" w:rsidRDefault="006A220C" w:rsidP="006A220C">
      <w:pPr>
        <w:suppressAutoHyphens/>
        <w:spacing w:after="0" w:line="100" w:lineRule="atLeast"/>
        <w:rPr>
          <w:rFonts w:ascii="Arial" w:eastAsia="Calibri" w:hAnsi="Arial" w:cs="Arial"/>
          <w:color w:val="0D0D0D" w:themeColor="text1" w:themeTint="F2"/>
          <w:lang w:eastAsia="ar-SA"/>
        </w:rPr>
      </w:pPr>
    </w:p>
    <w:p w14:paraId="78F43BF8" w14:textId="77777777" w:rsidR="006A220C" w:rsidRPr="00D3238E" w:rsidRDefault="006A220C" w:rsidP="006A220C">
      <w:pPr>
        <w:suppressAutoHyphens/>
        <w:spacing w:after="0" w:line="100" w:lineRule="atLeast"/>
        <w:rPr>
          <w:rFonts w:ascii="Arial" w:eastAsia="Calibri" w:hAnsi="Arial" w:cs="Arial"/>
          <w:color w:val="0D0D0D" w:themeColor="text1" w:themeTint="F2"/>
          <w:lang w:eastAsia="ar-SA"/>
        </w:rPr>
      </w:pPr>
    </w:p>
    <w:p w14:paraId="4CAD9C25" w14:textId="77777777" w:rsidR="006A220C" w:rsidRPr="00D3238E" w:rsidRDefault="006A220C" w:rsidP="006A220C">
      <w:pPr>
        <w:suppressAutoHyphens/>
        <w:spacing w:after="0" w:line="100" w:lineRule="atLeast"/>
        <w:rPr>
          <w:rFonts w:ascii="Arial" w:eastAsia="SimSun" w:hAnsi="Arial" w:cs="Arial"/>
          <w:b/>
          <w:bCs/>
          <w:color w:val="0D0D0D" w:themeColor="text1" w:themeTint="F2"/>
          <w:lang w:eastAsia="ar-SA"/>
        </w:rPr>
      </w:pPr>
      <w:r w:rsidRPr="00D3238E">
        <w:rPr>
          <w:rFonts w:ascii="Arial" w:eastAsia="Calibri" w:hAnsi="Arial" w:cs="Arial"/>
          <w:color w:val="0D0D0D" w:themeColor="text1" w:themeTint="F2"/>
          <w:lang w:eastAsia="ar-SA"/>
        </w:rPr>
        <w:t>*wybrać właściwe</w:t>
      </w:r>
    </w:p>
    <w:p w14:paraId="3B4C0571"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6E799D42"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4A92EBAE"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0168520C"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1A20560D"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6591F355"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2B30FB94"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113029F2"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7FC5DFD5"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6528F40D"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6F27725B"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575B12E1" w14:textId="2E493D03" w:rsidR="006A220C" w:rsidRDefault="006A220C" w:rsidP="006A220C">
      <w:pPr>
        <w:suppressAutoHyphens/>
        <w:spacing w:after="0" w:line="100" w:lineRule="atLeast"/>
        <w:ind w:left="3024"/>
        <w:jc w:val="right"/>
        <w:rPr>
          <w:ins w:id="0" w:author="Marcin Skonecka" w:date="2019-11-19T14:08:00Z"/>
          <w:rFonts w:ascii="Arial" w:eastAsia="SimSun" w:hAnsi="Arial" w:cs="Arial"/>
          <w:b/>
          <w:bCs/>
          <w:color w:val="0D0D0D" w:themeColor="text1" w:themeTint="F2"/>
          <w:lang w:eastAsia="ar-SA"/>
        </w:rPr>
      </w:pPr>
    </w:p>
    <w:p w14:paraId="4AB6660B" w14:textId="5590BC78" w:rsidR="00A905AD" w:rsidRDefault="00A905AD" w:rsidP="006A220C">
      <w:pPr>
        <w:suppressAutoHyphens/>
        <w:spacing w:after="0" w:line="100" w:lineRule="atLeast"/>
        <w:ind w:left="3024"/>
        <w:jc w:val="right"/>
        <w:rPr>
          <w:ins w:id="1" w:author="Marcin Skonecka" w:date="2019-11-19T14:08:00Z"/>
          <w:rFonts w:ascii="Arial" w:eastAsia="SimSun" w:hAnsi="Arial" w:cs="Arial"/>
          <w:b/>
          <w:bCs/>
          <w:color w:val="0D0D0D" w:themeColor="text1" w:themeTint="F2"/>
          <w:lang w:eastAsia="ar-SA"/>
        </w:rPr>
      </w:pPr>
    </w:p>
    <w:p w14:paraId="2C9B210F" w14:textId="77777777" w:rsidR="00A905AD" w:rsidRPr="00D3238E" w:rsidRDefault="00A905AD" w:rsidP="006A220C">
      <w:pPr>
        <w:suppressAutoHyphens/>
        <w:spacing w:after="0" w:line="100" w:lineRule="atLeast"/>
        <w:ind w:left="3024"/>
        <w:jc w:val="right"/>
        <w:rPr>
          <w:rFonts w:ascii="Arial" w:eastAsia="SimSun" w:hAnsi="Arial" w:cs="Arial"/>
          <w:b/>
          <w:bCs/>
          <w:color w:val="0D0D0D" w:themeColor="text1" w:themeTint="F2"/>
          <w:lang w:eastAsia="ar-SA"/>
        </w:rPr>
      </w:pPr>
      <w:bookmarkStart w:id="2" w:name="_GoBack"/>
      <w:bookmarkEnd w:id="2"/>
    </w:p>
    <w:p w14:paraId="5BF02B76"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27C03306"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137228E7"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1D97D07B"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6425B8C0"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162D9530"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6DC11A71"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2420503F"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06B349A5" w14:textId="77777777" w:rsidR="006A220C" w:rsidRPr="00D3238E" w:rsidRDefault="006A220C" w:rsidP="006A220C">
      <w:pPr>
        <w:suppressAutoHyphens/>
        <w:spacing w:after="0" w:line="100" w:lineRule="atLeast"/>
        <w:ind w:left="3024"/>
        <w:jc w:val="right"/>
        <w:rPr>
          <w:rFonts w:ascii="Arial" w:eastAsia="SimSun" w:hAnsi="Arial" w:cs="Arial"/>
          <w:b/>
          <w:bCs/>
          <w:color w:val="0D0D0D" w:themeColor="text1" w:themeTint="F2"/>
          <w:lang w:eastAsia="ar-SA"/>
        </w:rPr>
      </w:pPr>
    </w:p>
    <w:p w14:paraId="271D00BB" w14:textId="77777777" w:rsidR="006A220C" w:rsidRPr="00D3238E" w:rsidRDefault="006A220C" w:rsidP="006A220C">
      <w:pPr>
        <w:suppressAutoHyphens/>
        <w:spacing w:after="0" w:line="100" w:lineRule="atLeast"/>
        <w:ind w:left="3024"/>
        <w:jc w:val="right"/>
        <w:rPr>
          <w:rFonts w:ascii="Arial" w:eastAsia="SimSun" w:hAnsi="Arial" w:cs="Arial"/>
          <w:b/>
          <w:i/>
          <w:color w:val="0D0D0D" w:themeColor="text1" w:themeTint="F2"/>
          <w:kern w:val="1"/>
          <w:sz w:val="20"/>
          <w:szCs w:val="20"/>
          <w:lang w:eastAsia="hi-IN" w:bidi="hi-IN"/>
        </w:rPr>
      </w:pPr>
      <w:r>
        <w:rPr>
          <w:rFonts w:ascii="Arial" w:eastAsia="SimSun" w:hAnsi="Arial" w:cs="Arial"/>
          <w:b/>
          <w:bCs/>
          <w:color w:val="0D0D0D" w:themeColor="text1" w:themeTint="F2"/>
          <w:lang w:eastAsia="ar-SA"/>
        </w:rPr>
        <w:lastRenderedPageBreak/>
        <w:t>Załącznik nr 4 do umowy /2019</w:t>
      </w:r>
    </w:p>
    <w:p w14:paraId="1EB1CBD8" w14:textId="77777777" w:rsidR="006A220C" w:rsidRPr="00D3238E" w:rsidRDefault="006A220C" w:rsidP="006A220C">
      <w:pPr>
        <w:widowControl w:val="0"/>
        <w:suppressAutoHyphens/>
        <w:spacing w:after="0" w:line="100" w:lineRule="atLeast"/>
        <w:ind w:left="4956" w:firstLine="708"/>
        <w:rPr>
          <w:rFonts w:ascii="Arial" w:eastAsia="SimSun" w:hAnsi="Arial" w:cs="Arial"/>
          <w:b/>
          <w:i/>
          <w:color w:val="0D0D0D" w:themeColor="text1" w:themeTint="F2"/>
          <w:kern w:val="1"/>
          <w:sz w:val="20"/>
          <w:szCs w:val="20"/>
          <w:lang w:eastAsia="hi-IN" w:bidi="hi-IN"/>
        </w:rPr>
      </w:pPr>
    </w:p>
    <w:p w14:paraId="25E5E301" w14:textId="77777777" w:rsidR="006A220C" w:rsidRPr="00D3238E" w:rsidRDefault="006A220C" w:rsidP="006A220C">
      <w:pPr>
        <w:widowControl w:val="0"/>
        <w:suppressAutoHyphens/>
        <w:spacing w:after="0" w:line="100" w:lineRule="atLeast"/>
        <w:ind w:right="6095"/>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14:paraId="7F42666A" w14:textId="77777777" w:rsidR="006A220C" w:rsidRPr="00D3238E" w:rsidRDefault="006A220C" w:rsidP="006A220C">
      <w:pPr>
        <w:widowControl w:val="0"/>
        <w:suppressAutoHyphens/>
        <w:spacing w:after="0" w:line="100" w:lineRule="atLeast"/>
        <w:ind w:right="6095"/>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color w:val="0D0D0D" w:themeColor="text1" w:themeTint="F2"/>
          <w:kern w:val="1"/>
          <w:lang w:eastAsia="hi-IN" w:bidi="hi-IN"/>
        </w:rPr>
        <w:t>(pieczęć firmowa Wykonawcy)</w:t>
      </w:r>
    </w:p>
    <w:p w14:paraId="315FF488" w14:textId="77777777" w:rsidR="006A220C" w:rsidRPr="00D3238E" w:rsidRDefault="006A220C" w:rsidP="006A220C">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14:paraId="4934E158" w14:textId="77777777" w:rsidR="006A220C" w:rsidRPr="00D3238E" w:rsidRDefault="006A220C" w:rsidP="006A220C">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14:paraId="0CB5C1F1" w14:textId="77777777" w:rsidR="006A220C" w:rsidRPr="00D3238E" w:rsidRDefault="006A220C" w:rsidP="006A220C">
      <w:pPr>
        <w:widowControl w:val="0"/>
        <w:tabs>
          <w:tab w:val="left" w:pos="1345"/>
        </w:tabs>
        <w:suppressAutoHyphens/>
        <w:spacing w:after="0" w:line="100" w:lineRule="atLeast"/>
        <w:ind w:left="357"/>
        <w:jc w:val="both"/>
        <w:rPr>
          <w:rFonts w:ascii="Arial" w:eastAsia="SimSun" w:hAnsi="Arial" w:cs="Arial"/>
          <w:color w:val="0D0D0D" w:themeColor="text1" w:themeTint="F2"/>
          <w:kern w:val="1"/>
          <w:sz w:val="20"/>
          <w:szCs w:val="20"/>
          <w:lang w:eastAsia="hi-IN" w:bidi="hi-IN"/>
        </w:rPr>
      </w:pPr>
    </w:p>
    <w:p w14:paraId="33DDED47" w14:textId="77777777" w:rsidR="006A220C" w:rsidRPr="00D3238E" w:rsidRDefault="006A220C" w:rsidP="006A220C">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6A220C" w:rsidRPr="00D3238E" w14:paraId="7CB87562" w14:textId="77777777" w:rsidTr="000257F2">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49582" w14:textId="77777777" w:rsidR="006A220C" w:rsidRPr="00D3238E" w:rsidRDefault="006A220C" w:rsidP="000257F2">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87876" w14:textId="77777777" w:rsidR="006A220C" w:rsidRPr="00D3238E" w:rsidRDefault="006A220C" w:rsidP="000257F2">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237B6" w14:textId="77777777" w:rsidR="006A220C" w:rsidRPr="00D3238E" w:rsidRDefault="006A220C" w:rsidP="000257F2">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009B8" w14:textId="77777777" w:rsidR="006A220C" w:rsidRPr="00D3238E" w:rsidRDefault="006A220C" w:rsidP="000257F2">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1D86C" w14:textId="77777777" w:rsidR="006A220C" w:rsidRPr="00D3238E" w:rsidRDefault="006A220C" w:rsidP="000257F2">
            <w:pPr>
              <w:widowControl w:val="0"/>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SimSun" w:hAnsi="Arial" w:cs="Arial"/>
                <w:b/>
                <w:bCs/>
                <w:color w:val="0D0D0D" w:themeColor="text1" w:themeTint="F2"/>
                <w:lang w:eastAsia="ar-SA"/>
              </w:rPr>
              <w:t>Podstawa do dysponowania daną osobą (umowa o pracę)</w:t>
            </w:r>
          </w:p>
        </w:tc>
      </w:tr>
      <w:tr w:rsidR="006A220C" w:rsidRPr="00D3238E" w14:paraId="5EBF7DAC" w14:textId="77777777" w:rsidTr="000257F2">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4B7C1BC0"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734164FF"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2ECC7915"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54DEA93"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492D0256"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6A220C" w:rsidRPr="00D3238E" w14:paraId="699E1717" w14:textId="77777777" w:rsidTr="000257F2">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734526EB"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3EF2F3BE"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097D88EF"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FFAE230"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46C4091A"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6A220C" w:rsidRPr="00D3238E" w14:paraId="73022A37" w14:textId="77777777" w:rsidTr="000257F2">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70E8B5BA"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2A90A1C0"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0999FBED"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36256E9"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1EAD221B"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6A220C" w:rsidRPr="00D3238E" w14:paraId="12D17349" w14:textId="77777777" w:rsidTr="000257F2">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51A79F7"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53C5C77B"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65828FD9"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CD573B0"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03C40A72"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6A220C" w:rsidRPr="00D3238E" w14:paraId="3AA7C9D0" w14:textId="77777777" w:rsidTr="000257F2">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08407005"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2B1621A5"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0B1588C4"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42C882A"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4B709F9B"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6A220C" w:rsidRPr="00D3238E" w14:paraId="3F592F69" w14:textId="77777777" w:rsidTr="000257F2">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51F5F57F"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63D7E72B"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6CCC5B3F"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6D57F09"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777785E9" w14:textId="77777777" w:rsidR="006A220C" w:rsidRPr="00D3238E" w:rsidRDefault="006A220C" w:rsidP="000257F2">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bl>
    <w:p w14:paraId="5B7C9B0C" w14:textId="77777777" w:rsidR="006A220C" w:rsidRPr="00D3238E" w:rsidRDefault="006A220C" w:rsidP="006A220C">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14:paraId="5654F546" w14:textId="77777777" w:rsidR="006A220C" w:rsidRPr="00D3238E" w:rsidRDefault="006A220C" w:rsidP="006A220C">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14:paraId="14525713" w14:textId="77777777" w:rsidR="006A220C" w:rsidRPr="00D3238E" w:rsidRDefault="006A220C" w:rsidP="006A220C">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14:paraId="35E322CF" w14:textId="77777777" w:rsidR="006A220C" w:rsidRPr="00D3238E" w:rsidRDefault="006A220C" w:rsidP="006A220C">
      <w:pPr>
        <w:suppressAutoHyphens/>
        <w:spacing w:after="0" w:line="100" w:lineRule="atLeast"/>
        <w:jc w:val="both"/>
        <w:rPr>
          <w:rFonts w:ascii="Arial" w:eastAsia="Times New Roman" w:hAnsi="Arial" w:cs="Arial"/>
          <w:color w:val="0D0D0D" w:themeColor="text1" w:themeTint="F2"/>
          <w:lang w:eastAsia="ar-SA"/>
        </w:rPr>
      </w:pPr>
    </w:p>
    <w:p w14:paraId="65BB2DCC" w14:textId="77777777" w:rsidR="006A220C" w:rsidRPr="00D3238E" w:rsidRDefault="006A220C" w:rsidP="006A220C">
      <w:pPr>
        <w:suppressAutoHyphens/>
        <w:spacing w:after="0" w:line="100" w:lineRule="atLeast"/>
        <w:jc w:val="both"/>
        <w:rPr>
          <w:rFonts w:ascii="Arial" w:eastAsia="Times New Roman" w:hAnsi="Arial" w:cs="Arial"/>
          <w:bCs/>
          <w:color w:val="0D0D0D" w:themeColor="text1" w:themeTint="F2"/>
          <w:lang w:eastAsia="ar-SA"/>
        </w:rPr>
      </w:pPr>
      <w:r w:rsidRPr="00D3238E">
        <w:rPr>
          <w:rFonts w:ascii="Arial" w:eastAsia="Arial Unicode MS" w:hAnsi="Arial" w:cs="Arial"/>
          <w:color w:val="0D0D0D" w:themeColor="text1" w:themeTint="F2"/>
          <w:lang w:eastAsia="ar-SA"/>
        </w:rPr>
        <w:t>……………..……………………., data: …………………………</w:t>
      </w:r>
    </w:p>
    <w:p w14:paraId="58D8D9B4" w14:textId="77777777" w:rsidR="006A220C" w:rsidRPr="00D3238E" w:rsidRDefault="006A220C" w:rsidP="006A220C">
      <w:pPr>
        <w:suppressAutoHyphens/>
        <w:spacing w:after="0" w:line="100" w:lineRule="atLeast"/>
        <w:ind w:right="6943"/>
        <w:jc w:val="center"/>
        <w:rPr>
          <w:rFonts w:ascii="Arial" w:eastAsia="SimSun" w:hAnsi="Arial" w:cs="Arial"/>
          <w:color w:val="0D0D0D" w:themeColor="text1" w:themeTint="F2"/>
          <w:kern w:val="1"/>
          <w:lang w:eastAsia="hi-IN" w:bidi="hi-IN"/>
        </w:rPr>
      </w:pPr>
      <w:r w:rsidRPr="00D3238E">
        <w:rPr>
          <w:rFonts w:ascii="Arial" w:eastAsia="Times New Roman" w:hAnsi="Arial" w:cs="Arial"/>
          <w:bCs/>
          <w:color w:val="0D0D0D" w:themeColor="text1" w:themeTint="F2"/>
          <w:lang w:eastAsia="ar-SA"/>
        </w:rPr>
        <w:t>miejscowość</w:t>
      </w:r>
    </w:p>
    <w:p w14:paraId="1224AC21" w14:textId="77777777" w:rsidR="006A220C" w:rsidRPr="00D3238E" w:rsidRDefault="006A220C" w:rsidP="006A220C">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14:paraId="23EC2A62" w14:textId="77777777" w:rsidR="006A220C" w:rsidRPr="00D3238E" w:rsidRDefault="006A220C" w:rsidP="006A220C">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 xml:space="preserve">(pieczęć imienna i podpis Wykonawcy </w:t>
      </w:r>
    </w:p>
    <w:p w14:paraId="3622B483" w14:textId="77777777" w:rsidR="006A220C" w:rsidRPr="00D3238E" w:rsidRDefault="006A220C" w:rsidP="006A220C">
      <w:pPr>
        <w:widowControl w:val="0"/>
        <w:suppressAutoHyphens/>
        <w:spacing w:after="0" w:line="100" w:lineRule="atLeast"/>
        <w:ind w:left="4248"/>
        <w:jc w:val="center"/>
        <w:rPr>
          <w:rFonts w:ascii="Arial" w:eastAsia="SimSun" w:hAnsi="Arial" w:cs="Arial"/>
          <w:color w:val="0D0D0D" w:themeColor="text1" w:themeTint="F2"/>
          <w:lang w:eastAsia="ar-SA"/>
        </w:rPr>
      </w:pPr>
      <w:r w:rsidRPr="00D3238E">
        <w:rPr>
          <w:rFonts w:ascii="Arial" w:eastAsia="SimSun" w:hAnsi="Arial" w:cs="Arial"/>
          <w:color w:val="0D0D0D" w:themeColor="text1" w:themeTint="F2"/>
          <w:kern w:val="1"/>
          <w:lang w:eastAsia="hi-IN" w:bidi="hi-IN"/>
        </w:rPr>
        <w:t>lub osoby uprawnionej do reprezentacji Wykonawcy)</w:t>
      </w:r>
    </w:p>
    <w:p w14:paraId="6C73E74B" w14:textId="77777777" w:rsidR="006A220C" w:rsidRPr="00D3238E" w:rsidRDefault="006A220C" w:rsidP="006A220C">
      <w:pPr>
        <w:suppressAutoHyphens/>
        <w:spacing w:after="0" w:line="100" w:lineRule="atLeast"/>
        <w:rPr>
          <w:rFonts w:ascii="Arial" w:eastAsia="SimSun" w:hAnsi="Arial" w:cs="Arial"/>
          <w:color w:val="0D0D0D" w:themeColor="text1" w:themeTint="F2"/>
          <w:lang w:eastAsia="ar-SA"/>
        </w:rPr>
      </w:pPr>
    </w:p>
    <w:p w14:paraId="357D230E" w14:textId="77777777" w:rsidR="006A220C" w:rsidRPr="00D3238E" w:rsidRDefault="006A220C" w:rsidP="006A220C">
      <w:pPr>
        <w:suppressAutoHyphens/>
        <w:spacing w:after="0" w:line="100" w:lineRule="atLeast"/>
        <w:rPr>
          <w:rFonts w:ascii="Arial" w:eastAsia="SimSun" w:hAnsi="Arial" w:cs="Arial"/>
          <w:color w:val="0D0D0D" w:themeColor="text1" w:themeTint="F2"/>
          <w:lang w:eastAsia="ar-SA"/>
        </w:rPr>
      </w:pPr>
    </w:p>
    <w:p w14:paraId="1CB69ED7" w14:textId="77777777" w:rsidR="006A220C" w:rsidRPr="00D3238E" w:rsidRDefault="006A220C" w:rsidP="006A220C">
      <w:pPr>
        <w:suppressAutoHyphens/>
        <w:spacing w:after="0" w:line="100" w:lineRule="atLeast"/>
        <w:rPr>
          <w:rFonts w:ascii="Arial" w:eastAsia="SimSun" w:hAnsi="Arial" w:cs="Arial"/>
          <w:color w:val="0D0D0D" w:themeColor="text1" w:themeTint="F2"/>
          <w:lang w:eastAsia="ar-SA"/>
        </w:rPr>
      </w:pPr>
    </w:p>
    <w:p w14:paraId="24F84DE9" w14:textId="77777777" w:rsidR="006A220C" w:rsidRPr="00D3238E" w:rsidRDefault="006A220C" w:rsidP="006A220C">
      <w:pPr>
        <w:suppressAutoHyphens/>
        <w:spacing w:after="0" w:line="100" w:lineRule="atLeast"/>
        <w:rPr>
          <w:rFonts w:ascii="Arial" w:eastAsia="SimSun" w:hAnsi="Arial" w:cs="Arial"/>
          <w:color w:val="0D0D0D" w:themeColor="text1" w:themeTint="F2"/>
          <w:lang w:eastAsia="ar-SA"/>
        </w:rPr>
      </w:pPr>
    </w:p>
    <w:p w14:paraId="64D1B923" w14:textId="77777777" w:rsidR="006A220C" w:rsidRPr="00D3238E" w:rsidRDefault="006A220C" w:rsidP="006A220C">
      <w:pPr>
        <w:suppressAutoHyphens/>
        <w:spacing w:after="0" w:line="100" w:lineRule="atLeast"/>
        <w:rPr>
          <w:rFonts w:ascii="Calibri" w:eastAsia="SimSun" w:hAnsi="Calibri" w:cs="font330"/>
          <w:color w:val="0D0D0D" w:themeColor="text1" w:themeTint="F2"/>
          <w:lang w:eastAsia="ar-SA"/>
        </w:rPr>
      </w:pPr>
    </w:p>
    <w:p w14:paraId="5CB85738" w14:textId="77777777" w:rsidR="006A220C" w:rsidRPr="00D3238E" w:rsidRDefault="006A220C" w:rsidP="006A220C">
      <w:pPr>
        <w:spacing w:after="200" w:line="276" w:lineRule="auto"/>
        <w:rPr>
          <w:rFonts w:ascii="Calibri" w:eastAsia="Calibri" w:hAnsi="Calibri" w:cs="Times New Roman"/>
          <w:color w:val="0D0D0D" w:themeColor="text1" w:themeTint="F2"/>
        </w:rPr>
      </w:pPr>
    </w:p>
    <w:p w14:paraId="26F6E194" w14:textId="77777777" w:rsidR="006A220C" w:rsidRPr="00D3238E" w:rsidRDefault="006A220C" w:rsidP="006A220C">
      <w:pPr>
        <w:spacing w:after="200" w:line="276" w:lineRule="auto"/>
        <w:rPr>
          <w:rFonts w:ascii="Calibri" w:eastAsia="Calibri" w:hAnsi="Calibri" w:cs="Times New Roman"/>
          <w:color w:val="0D0D0D" w:themeColor="text1" w:themeTint="F2"/>
        </w:rPr>
      </w:pPr>
    </w:p>
    <w:p w14:paraId="6838A342" w14:textId="77777777" w:rsidR="006A220C" w:rsidRPr="00D3238E" w:rsidRDefault="006A220C" w:rsidP="006A220C">
      <w:pPr>
        <w:spacing w:after="200" w:line="276" w:lineRule="auto"/>
        <w:rPr>
          <w:rFonts w:ascii="Calibri" w:eastAsia="Calibri" w:hAnsi="Calibri" w:cs="Times New Roman"/>
          <w:color w:val="0D0D0D" w:themeColor="text1" w:themeTint="F2"/>
        </w:rPr>
      </w:pPr>
    </w:p>
    <w:p w14:paraId="5FDC1987" w14:textId="77777777" w:rsidR="006A220C" w:rsidRPr="00D3238E" w:rsidRDefault="006A220C" w:rsidP="006A220C">
      <w:pPr>
        <w:spacing w:after="200" w:line="276" w:lineRule="auto"/>
        <w:rPr>
          <w:rFonts w:ascii="Calibri" w:eastAsia="Calibri" w:hAnsi="Calibri" w:cs="Times New Roman"/>
          <w:color w:val="0D0D0D" w:themeColor="text1" w:themeTint="F2"/>
        </w:rPr>
      </w:pPr>
    </w:p>
    <w:p w14:paraId="19CC483B" w14:textId="77777777" w:rsidR="006A220C" w:rsidRPr="00D3238E" w:rsidRDefault="006A220C" w:rsidP="006A220C">
      <w:pPr>
        <w:rPr>
          <w:color w:val="0D0D0D" w:themeColor="text1" w:themeTint="F2"/>
        </w:rPr>
      </w:pPr>
    </w:p>
    <w:p w14:paraId="4CFBC065" w14:textId="77777777" w:rsidR="006A220C" w:rsidRPr="00D3238E" w:rsidRDefault="006A220C" w:rsidP="006A220C">
      <w:pPr>
        <w:rPr>
          <w:color w:val="0D0D0D" w:themeColor="text1" w:themeTint="F2"/>
        </w:rPr>
      </w:pPr>
    </w:p>
    <w:p w14:paraId="7110CF09" w14:textId="77777777" w:rsidR="006A220C" w:rsidRPr="00D3238E" w:rsidRDefault="006A220C" w:rsidP="006A220C">
      <w:pPr>
        <w:rPr>
          <w:color w:val="0D0D0D" w:themeColor="text1" w:themeTint="F2"/>
        </w:rPr>
      </w:pPr>
    </w:p>
    <w:p w14:paraId="2CE37F23" w14:textId="77777777" w:rsidR="006A220C" w:rsidRDefault="006A220C" w:rsidP="006A220C"/>
    <w:p w14:paraId="2E9126BA" w14:textId="77777777" w:rsidR="00055D44" w:rsidRDefault="00055D44"/>
    <w:sectPr w:rsidR="00055D44" w:rsidSect="00B831E4">
      <w:footerReference w:type="default" r:id="rId7"/>
      <w:pgSz w:w="11906" w:h="16838"/>
      <w:pgMar w:top="1417" w:right="1417" w:bottom="1417" w:left="1417" w:header="708" w:footer="708" w:gutter="0"/>
      <w:cols w:space="708"/>
      <w:docGrid w:linePitch="360" w:charSpace="-204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04E285" w16cid:durableId="217E6A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2AC99" w14:textId="77777777" w:rsidR="00C31D01" w:rsidRDefault="00C31D01">
      <w:pPr>
        <w:spacing w:after="0" w:line="240" w:lineRule="auto"/>
      </w:pPr>
      <w:r>
        <w:separator/>
      </w:r>
    </w:p>
  </w:endnote>
  <w:endnote w:type="continuationSeparator" w:id="0">
    <w:p w14:paraId="22CD19AA" w14:textId="77777777" w:rsidR="00C31D01" w:rsidRDefault="00C31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font330">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EACED" w14:textId="5667A09C" w:rsidR="002B7260" w:rsidRDefault="006A220C">
    <w:pPr>
      <w:pStyle w:val="Stopka1"/>
    </w:pPr>
    <w:r>
      <w:fldChar w:fldCharType="begin"/>
    </w:r>
    <w:r>
      <w:instrText xml:space="preserve"> PAGE </w:instrText>
    </w:r>
    <w:r>
      <w:fldChar w:fldCharType="separate"/>
    </w:r>
    <w:r w:rsidR="00A905AD">
      <w:rPr>
        <w:noProof/>
      </w:rPr>
      <w:t>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140F8" w14:textId="77777777" w:rsidR="00C31D01" w:rsidRDefault="00C31D01">
      <w:pPr>
        <w:spacing w:after="0" w:line="240" w:lineRule="auto"/>
      </w:pPr>
      <w:r>
        <w:separator/>
      </w:r>
    </w:p>
  </w:footnote>
  <w:footnote w:type="continuationSeparator" w:id="0">
    <w:p w14:paraId="739CF77B" w14:textId="77777777" w:rsidR="00C31D01" w:rsidRDefault="00C31D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15:restartNumberingAfterBreak="0">
    <w:nsid w:val="00000003"/>
    <w:multiLevelType w:val="multilevel"/>
    <w:tmpl w:val="4A527B18"/>
    <w:name w:val="WWNum3"/>
    <w:lvl w:ilvl="0">
      <w:start w:val="1"/>
      <w:numFmt w:val="decimal"/>
      <w:lvlText w:val="%1."/>
      <w:lvlJc w:val="left"/>
      <w:pPr>
        <w:tabs>
          <w:tab w:val="num" w:pos="0"/>
        </w:tabs>
        <w:ind w:left="720" w:hanging="360"/>
      </w:pPr>
      <w:rPr>
        <w:rFonts w:cs="Times New Roman"/>
        <w:b w:val="0"/>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15:restartNumberingAfterBreak="0">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15:restartNumberingAfterBreak="0">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15:restartNumberingAfterBreak="0">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15:restartNumberingAfterBreak="0">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in Skonecka">
    <w15:presenceInfo w15:providerId="AD" w15:userId="S-1-5-21-1680995153-4242074525-1344950596-151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0C"/>
    <w:rsid w:val="00055D44"/>
    <w:rsid w:val="00167DE0"/>
    <w:rsid w:val="00223FF2"/>
    <w:rsid w:val="002F4982"/>
    <w:rsid w:val="003D0FC1"/>
    <w:rsid w:val="00665643"/>
    <w:rsid w:val="006A220C"/>
    <w:rsid w:val="00A905AD"/>
    <w:rsid w:val="00C31D01"/>
    <w:rsid w:val="00DA08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87784"/>
  <w15:chartTrackingRefBased/>
  <w15:docId w15:val="{112C7E86-D7F0-4A0A-BD73-CED5ED181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22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6A220C"/>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6A220C"/>
  </w:style>
  <w:style w:type="paragraph" w:customStyle="1" w:styleId="Standard">
    <w:name w:val="Standard"/>
    <w:rsid w:val="006A220C"/>
    <w:pPr>
      <w:suppressAutoHyphens/>
      <w:autoSpaceDN w:val="0"/>
      <w:spacing w:line="256" w:lineRule="auto"/>
      <w:textAlignment w:val="baseline"/>
    </w:pPr>
    <w:rPr>
      <w:rFonts w:ascii="Calibri" w:eastAsia="SimSun" w:hAnsi="Calibri" w:cs="F"/>
      <w:kern w:val="3"/>
    </w:rPr>
  </w:style>
  <w:style w:type="paragraph" w:styleId="Stopka">
    <w:name w:val="footer"/>
    <w:basedOn w:val="Normalny"/>
    <w:link w:val="StopkaZnak1"/>
    <w:uiPriority w:val="99"/>
    <w:semiHidden/>
    <w:unhideWhenUsed/>
    <w:rsid w:val="006A220C"/>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6A220C"/>
  </w:style>
  <w:style w:type="paragraph" w:styleId="Akapitzlist">
    <w:name w:val="List Paragraph"/>
    <w:basedOn w:val="Normalny"/>
    <w:uiPriority w:val="34"/>
    <w:qFormat/>
    <w:rsid w:val="006A220C"/>
    <w:pPr>
      <w:ind w:left="720"/>
      <w:contextualSpacing/>
    </w:pPr>
  </w:style>
  <w:style w:type="paragraph" w:styleId="Tekstdymka">
    <w:name w:val="Balloon Text"/>
    <w:basedOn w:val="Normalny"/>
    <w:link w:val="TekstdymkaZnak"/>
    <w:uiPriority w:val="99"/>
    <w:semiHidden/>
    <w:unhideWhenUsed/>
    <w:rsid w:val="00223FF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3FF2"/>
    <w:rPr>
      <w:rFonts w:ascii="Segoe UI" w:hAnsi="Segoe UI" w:cs="Segoe UI"/>
      <w:sz w:val="18"/>
      <w:szCs w:val="18"/>
    </w:rPr>
  </w:style>
  <w:style w:type="character" w:styleId="Odwoaniedokomentarza">
    <w:name w:val="annotation reference"/>
    <w:basedOn w:val="Domylnaczcionkaakapitu"/>
    <w:uiPriority w:val="99"/>
    <w:semiHidden/>
    <w:unhideWhenUsed/>
    <w:rsid w:val="00223FF2"/>
    <w:rPr>
      <w:sz w:val="16"/>
      <w:szCs w:val="16"/>
    </w:rPr>
  </w:style>
  <w:style w:type="paragraph" w:styleId="Tekstkomentarza">
    <w:name w:val="annotation text"/>
    <w:basedOn w:val="Normalny"/>
    <w:link w:val="TekstkomentarzaZnak"/>
    <w:uiPriority w:val="99"/>
    <w:semiHidden/>
    <w:unhideWhenUsed/>
    <w:rsid w:val="00223FF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23FF2"/>
    <w:rPr>
      <w:sz w:val="20"/>
      <w:szCs w:val="20"/>
    </w:rPr>
  </w:style>
  <w:style w:type="paragraph" w:styleId="Tematkomentarza">
    <w:name w:val="annotation subject"/>
    <w:basedOn w:val="Tekstkomentarza"/>
    <w:next w:val="Tekstkomentarza"/>
    <w:link w:val="TematkomentarzaZnak"/>
    <w:uiPriority w:val="99"/>
    <w:semiHidden/>
    <w:unhideWhenUsed/>
    <w:rsid w:val="00223FF2"/>
    <w:rPr>
      <w:b/>
      <w:bCs/>
    </w:rPr>
  </w:style>
  <w:style w:type="character" w:customStyle="1" w:styleId="TematkomentarzaZnak">
    <w:name w:val="Temat komentarza Znak"/>
    <w:basedOn w:val="TekstkomentarzaZnak"/>
    <w:link w:val="Tematkomentarza"/>
    <w:uiPriority w:val="99"/>
    <w:semiHidden/>
    <w:rsid w:val="00223F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10458</Words>
  <Characters>62750</Characters>
  <Application>Microsoft Office Word</Application>
  <DocSecurity>0</DocSecurity>
  <Lines>522</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5</cp:revision>
  <dcterms:created xsi:type="dcterms:W3CDTF">2019-11-19T12:39:00Z</dcterms:created>
  <dcterms:modified xsi:type="dcterms:W3CDTF">2019-11-19T13:08:00Z</dcterms:modified>
</cp:coreProperties>
</file>