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73" w:rsidRDefault="00D41F73" w:rsidP="00D41F73">
      <w:pPr>
        <w:spacing w:line="450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Ogłoszenie nr 500221928-N-2018 z dnia 14-09-2018 r. </w:t>
      </w:r>
    </w:p>
    <w:p w:rsidR="00D41F73" w:rsidRDefault="00D41F73" w:rsidP="00D41F73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Ożarów Mazowiecki:</w:t>
      </w:r>
      <w:r>
        <w:rPr>
          <w:rFonts w:ascii="Tahoma" w:hAnsi="Tahoma" w:cs="Tahoma"/>
          <w:b/>
          <w:bCs/>
          <w:color w:val="000000"/>
        </w:rPr>
        <w:br/>
        <w:t xml:space="preserve">OGŁOSZENIE O ZMIANIE OGŁOSZENIA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OGŁOSZENIE DOTYCZY: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Ogłoszenia o zamówieniu </w:t>
      </w:r>
    </w:p>
    <w:p w:rsidR="00D41F73" w:rsidRDefault="00D41F73" w:rsidP="00D41F73">
      <w:pPr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INFORMACJE O ZMIENIANYM OGŁOSZENIU</w:t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Numer: </w:t>
      </w:r>
      <w:r>
        <w:rPr>
          <w:rFonts w:ascii="Tahoma" w:hAnsi="Tahoma" w:cs="Tahoma"/>
          <w:color w:val="000000"/>
          <w:sz w:val="18"/>
          <w:szCs w:val="18"/>
        </w:rPr>
        <w:t xml:space="preserve">611679-N-2018 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Data: </w:t>
      </w:r>
      <w:r>
        <w:rPr>
          <w:rFonts w:ascii="Tahoma" w:hAnsi="Tahoma" w:cs="Tahoma"/>
          <w:color w:val="000000"/>
          <w:sz w:val="18"/>
          <w:szCs w:val="18"/>
        </w:rPr>
        <w:t xml:space="preserve">04/09/2018 </w:t>
      </w:r>
    </w:p>
    <w:p w:rsidR="00D41F73" w:rsidRDefault="00D41F73" w:rsidP="00D41F73">
      <w:pPr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SEKCJA I: ZAMAWIAJĄCY</w:t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Zarząd Dróg Powiatowych w Ożarowie Mazowieckim, Krajowy numer identyfikacyjny 1490097400000, ul. ul. Poznańska  300, 05850   Ożarów Mazowiecki, woj. mazowieckie, państwo Polska, tel. 227 221 380, e-mail sekretariat@zdp.pwz.pl, faks 227 221 380. </w:t>
      </w:r>
      <w:r>
        <w:rPr>
          <w:rFonts w:ascii="Tahoma" w:hAnsi="Tahoma" w:cs="Tahoma"/>
          <w:color w:val="000000"/>
          <w:sz w:val="18"/>
          <w:szCs w:val="18"/>
        </w:rPr>
        <w:br/>
        <w:t>Adres strony internetowej (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url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): www.zdp.pwz.pl </w:t>
      </w:r>
    </w:p>
    <w:p w:rsidR="00D41F73" w:rsidRDefault="00D41F73" w:rsidP="00D41F73">
      <w:pPr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SEKCJA II: ZMIANY W OGŁOSZENIU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II.1) Tekst, który należy zmienić: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D41F73" w:rsidRDefault="00D41F73" w:rsidP="00D41F73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Miejsce, w którym znajduje się zmieniany tekst: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Numer sekcji: </w:t>
      </w:r>
      <w:r>
        <w:rPr>
          <w:rFonts w:ascii="Tahoma" w:hAnsi="Tahoma" w:cs="Tahoma"/>
          <w:color w:val="000000"/>
          <w:sz w:val="18"/>
          <w:szCs w:val="18"/>
        </w:rPr>
        <w:t xml:space="preserve">IV 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Punkt: </w:t>
      </w:r>
      <w:r>
        <w:rPr>
          <w:rFonts w:ascii="Tahoma" w:hAnsi="Tahoma" w:cs="Tahoma"/>
          <w:color w:val="000000"/>
          <w:sz w:val="18"/>
          <w:szCs w:val="18"/>
        </w:rPr>
        <w:t xml:space="preserve">6.2) 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W ogłoszeniu jest: </w:t>
      </w:r>
      <w:r>
        <w:rPr>
          <w:rFonts w:ascii="Tahoma" w:hAnsi="Tahoma" w:cs="Tahoma"/>
          <w:color w:val="000000"/>
          <w:sz w:val="18"/>
          <w:szCs w:val="18"/>
        </w:rPr>
        <w:t xml:space="preserve">Termin składania ofert lub wniosków o dopuszczenie do udziału w postępowaniu: Data: 2018-09-19, godzina: 13:00, 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W ogłoszeniu powinno być: </w:t>
      </w:r>
      <w:r>
        <w:rPr>
          <w:rFonts w:ascii="Tahoma" w:hAnsi="Tahoma" w:cs="Tahoma"/>
          <w:color w:val="000000"/>
          <w:sz w:val="18"/>
          <w:szCs w:val="18"/>
        </w:rPr>
        <w:t xml:space="preserve">Termin składania ofert lub wniosków o dopuszczenie do udziału w postępowaniu: Data: 2018-09-20, godzina: 11:00, </w:t>
      </w:r>
    </w:p>
    <w:p w:rsidR="00BC136C" w:rsidRDefault="00BC136C">
      <w:bookmarkStart w:id="0" w:name="_GoBack"/>
      <w:bookmarkEnd w:id="0"/>
    </w:p>
    <w:sectPr w:rsidR="00BC1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3"/>
    <w:rsid w:val="00BC136C"/>
    <w:rsid w:val="00D4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266F3-30BD-4F96-A3EF-6692DCB0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2018-09-14T12:20:00Z</dcterms:created>
  <dcterms:modified xsi:type="dcterms:W3CDTF">2018-09-14T12:20:00Z</dcterms:modified>
</cp:coreProperties>
</file>