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2303"/>
        <w:gridCol w:w="1945"/>
        <w:gridCol w:w="1666"/>
        <w:gridCol w:w="1034"/>
        <w:gridCol w:w="2264"/>
      </w:tblGrid>
      <w:tr w:rsidR="00DE54BD" w:rsidRPr="00DE54BD" w:rsidTr="003F6056">
        <w:trPr>
          <w:trHeight w:val="359"/>
        </w:trPr>
        <w:tc>
          <w:tcPr>
            <w:tcW w:w="4248" w:type="dxa"/>
            <w:gridSpan w:val="2"/>
            <w:hideMark/>
          </w:tcPr>
          <w:p w:rsidR="00DE54BD" w:rsidRPr="00DE54BD" w:rsidRDefault="00DE54BD" w:rsidP="00DE54BD">
            <w:pPr>
              <w:snapToGrid w:val="0"/>
              <w:spacing w:after="0" w:line="240" w:lineRule="auto"/>
              <w:rPr>
                <w:rFonts w:ascii="Times New Roman" w:eastAsia="Times New Roman" w:hAnsi="Times New Roman" w:cs="Times New Roman"/>
                <w:color w:val="0D0D0D" w:themeColor="text1" w:themeTint="F2"/>
                <w:sz w:val="24"/>
                <w:szCs w:val="24"/>
                <w:lang w:val="de-DE" w:eastAsia="pl-PL"/>
              </w:rPr>
            </w:pPr>
            <w:r w:rsidRPr="00DE54BD">
              <w:rPr>
                <w:rFonts w:ascii="Times New Roman" w:eastAsia="Times New Roman" w:hAnsi="Times New Roman" w:cs="Times New Roman"/>
                <w:color w:val="0D0D0D" w:themeColor="text1" w:themeTint="F2"/>
                <w:sz w:val="24"/>
                <w:szCs w:val="24"/>
                <w:lang w:val="de-DE" w:eastAsia="pl-PL"/>
              </w:rPr>
              <w:t>8e-mail: sekretariat@zdp.pwz.pl</w:t>
            </w:r>
          </w:p>
        </w:tc>
        <w:tc>
          <w:tcPr>
            <w:tcW w:w="2700" w:type="dxa"/>
            <w:gridSpan w:val="2"/>
            <w:hideMark/>
          </w:tcPr>
          <w:p w:rsidR="00DE54BD" w:rsidRPr="00DE54BD" w:rsidRDefault="00DE54BD" w:rsidP="00DE54BD">
            <w:pPr>
              <w:snapToGrid w:val="0"/>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www.zdp.pwz.pl</w:t>
            </w:r>
          </w:p>
        </w:tc>
        <w:tc>
          <w:tcPr>
            <w:tcW w:w="2264" w:type="dxa"/>
            <w:vMerge w:val="restart"/>
            <w:hideMark/>
          </w:tcPr>
          <w:p w:rsidR="00DE54BD" w:rsidRPr="00DE54BD" w:rsidRDefault="00DE54BD" w:rsidP="00DE54BD">
            <w:pPr>
              <w:snapToGrid w:val="0"/>
              <w:spacing w:after="0" w:line="240" w:lineRule="auto"/>
              <w:jc w:val="right"/>
              <w:rPr>
                <w:rFonts w:ascii="Times New Roman" w:eastAsia="Times New Roman" w:hAnsi="Times New Roman" w:cs="Times New Roman"/>
                <w:b/>
                <w:color w:val="0D0D0D" w:themeColor="text1" w:themeTint="F2"/>
                <w:spacing w:val="20"/>
                <w:sz w:val="24"/>
                <w:szCs w:val="24"/>
                <w:lang w:eastAsia="pl-PL"/>
              </w:rPr>
            </w:pPr>
            <w:r w:rsidRPr="00DE54BD">
              <w:rPr>
                <w:rFonts w:ascii="Times New Roman" w:eastAsia="Times New Roman" w:hAnsi="Times New Roman" w:cs="Times New Roman"/>
                <w:noProof/>
                <w:color w:val="0D0D0D" w:themeColor="text1" w:themeTint="F2"/>
                <w:sz w:val="24"/>
                <w:szCs w:val="24"/>
                <w:lang w:eastAsia="pl-PL"/>
              </w:rPr>
              <w:drawing>
                <wp:inline distT="0" distB="0" distL="0" distR="0">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DE54BD" w:rsidRPr="00DE54BD" w:rsidTr="003F6056">
        <w:trPr>
          <w:trHeight w:val="904"/>
        </w:trPr>
        <w:tc>
          <w:tcPr>
            <w:tcW w:w="6948" w:type="dxa"/>
            <w:gridSpan w:val="4"/>
          </w:tcPr>
          <w:p w:rsidR="00DE54BD" w:rsidRPr="00DE54BD" w:rsidRDefault="00DE54BD" w:rsidP="00DE54BD">
            <w:pPr>
              <w:snapToGrid w:val="0"/>
              <w:spacing w:after="0" w:line="240" w:lineRule="auto"/>
              <w:rPr>
                <w:rFonts w:ascii="Times New Roman" w:eastAsia="Times New Roman" w:hAnsi="Times New Roman" w:cs="Times New Roman"/>
                <w:b/>
                <w:color w:val="0D0D0D" w:themeColor="text1" w:themeTint="F2"/>
                <w:spacing w:val="20"/>
                <w:sz w:val="24"/>
                <w:szCs w:val="24"/>
                <w:lang w:eastAsia="pl-PL"/>
              </w:rPr>
            </w:pPr>
            <w:r w:rsidRPr="00DE54BD">
              <w:rPr>
                <w:rFonts w:ascii="Times New Roman" w:eastAsia="Times New Roman" w:hAnsi="Times New Roman" w:cs="Times New Roman"/>
                <w:b/>
                <w:color w:val="0D0D0D" w:themeColor="text1" w:themeTint="F2"/>
                <w:spacing w:val="20"/>
                <w:sz w:val="24"/>
                <w:szCs w:val="24"/>
                <w:lang w:eastAsia="pl-PL"/>
              </w:rPr>
              <w:t xml:space="preserve">Zarząd Dróg Powiatowych                                                                                           </w:t>
            </w:r>
          </w:p>
          <w:p w:rsidR="00DE54BD" w:rsidRPr="00DE54BD" w:rsidRDefault="00DE54BD" w:rsidP="00DE54BD">
            <w:pPr>
              <w:spacing w:after="0" w:line="360" w:lineRule="auto"/>
              <w:rPr>
                <w:rFonts w:ascii="Times New Roman" w:eastAsia="Times New Roman" w:hAnsi="Times New Roman" w:cs="Times New Roman"/>
                <w:b/>
                <w:color w:val="0D0D0D" w:themeColor="text1" w:themeTint="F2"/>
                <w:spacing w:val="20"/>
                <w:sz w:val="24"/>
                <w:szCs w:val="24"/>
                <w:lang w:eastAsia="pl-PL"/>
              </w:rPr>
            </w:pPr>
            <w:r w:rsidRPr="00DE54BD">
              <w:rPr>
                <w:rFonts w:ascii="Times New Roman" w:eastAsia="Times New Roman" w:hAnsi="Times New Roman" w:cs="Times New Roman"/>
                <w:b/>
                <w:color w:val="0D0D0D" w:themeColor="text1" w:themeTint="F2"/>
                <w:spacing w:val="20"/>
                <w:sz w:val="24"/>
                <w:szCs w:val="24"/>
                <w:lang w:eastAsia="pl-PL"/>
              </w:rPr>
              <w:t>05-850 Ożarów Mazowiecki, ul. Poznańska 300</w:t>
            </w:r>
          </w:p>
          <w:p w:rsidR="00DE54BD" w:rsidRPr="00DE54BD" w:rsidRDefault="00DE54BD" w:rsidP="00DE54BD">
            <w:pPr>
              <w:spacing w:after="0" w:line="240" w:lineRule="auto"/>
              <w:rPr>
                <w:rFonts w:ascii="Times New Roman" w:eastAsia="Times New Roman" w:hAnsi="Times New Roman" w:cs="Times New Roman"/>
                <w:color w:val="0D0D0D" w:themeColor="text1" w:themeTint="F2"/>
                <w:spacing w:val="20"/>
                <w:sz w:val="24"/>
                <w:szCs w:val="24"/>
                <w:lang w:eastAsia="pl-PL"/>
              </w:rPr>
            </w:pPr>
          </w:p>
        </w:tc>
        <w:tc>
          <w:tcPr>
            <w:tcW w:w="2264" w:type="dxa"/>
            <w:vMerge/>
            <w:vAlign w:val="center"/>
            <w:hideMark/>
          </w:tcPr>
          <w:p w:rsidR="00DE54BD" w:rsidRPr="00DE54BD" w:rsidRDefault="00DE54BD" w:rsidP="00DE54BD">
            <w:pPr>
              <w:spacing w:after="0" w:line="240" w:lineRule="auto"/>
              <w:rPr>
                <w:rFonts w:ascii="Times New Roman" w:eastAsia="Times New Roman" w:hAnsi="Times New Roman" w:cs="Times New Roman"/>
                <w:b/>
                <w:color w:val="0D0D0D" w:themeColor="text1" w:themeTint="F2"/>
                <w:spacing w:val="20"/>
                <w:sz w:val="24"/>
                <w:szCs w:val="24"/>
                <w:lang w:eastAsia="pl-PL"/>
              </w:rPr>
            </w:pPr>
          </w:p>
        </w:tc>
      </w:tr>
      <w:tr w:rsidR="00DE54BD" w:rsidRPr="00DE54BD" w:rsidTr="003F6056">
        <w:tc>
          <w:tcPr>
            <w:tcW w:w="2303" w:type="dxa"/>
            <w:tcBorders>
              <w:top w:val="nil"/>
              <w:left w:val="nil"/>
              <w:bottom w:val="single" w:sz="4" w:space="0" w:color="000000"/>
              <w:right w:val="nil"/>
            </w:tcBorders>
          </w:tcPr>
          <w:p w:rsidR="00DE54BD" w:rsidRPr="00DE54BD" w:rsidRDefault="00DE54BD" w:rsidP="00DE54BD">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Tel./Fax    (+22) 722-13-80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Tel..          (+22) 722-11-81</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       </w:t>
            </w:r>
          </w:p>
        </w:tc>
        <w:tc>
          <w:tcPr>
            <w:tcW w:w="1945" w:type="dxa"/>
            <w:tcBorders>
              <w:top w:val="nil"/>
              <w:left w:val="nil"/>
              <w:bottom w:val="single" w:sz="4" w:space="0" w:color="000000"/>
              <w:right w:val="nil"/>
            </w:tcBorders>
          </w:tcPr>
          <w:p w:rsidR="00DE54BD" w:rsidRPr="00DE54BD" w:rsidRDefault="00DE54BD" w:rsidP="00DE54BD">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REGON 014900974</w:t>
            </w:r>
          </w:p>
        </w:tc>
        <w:tc>
          <w:tcPr>
            <w:tcW w:w="1666" w:type="dxa"/>
            <w:tcBorders>
              <w:top w:val="nil"/>
              <w:left w:val="nil"/>
              <w:bottom w:val="single" w:sz="4" w:space="0" w:color="000000"/>
              <w:right w:val="nil"/>
            </w:tcBorders>
          </w:tcPr>
          <w:p w:rsidR="00DE54BD" w:rsidRPr="00DE54BD" w:rsidRDefault="00DE54BD" w:rsidP="00DE54BD">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NIP 118-14-20-774        </w:t>
            </w:r>
          </w:p>
        </w:tc>
        <w:tc>
          <w:tcPr>
            <w:tcW w:w="3298" w:type="dxa"/>
            <w:gridSpan w:val="2"/>
            <w:tcBorders>
              <w:top w:val="nil"/>
              <w:left w:val="nil"/>
              <w:bottom w:val="single" w:sz="4" w:space="0" w:color="000000"/>
              <w:right w:val="nil"/>
            </w:tcBorders>
          </w:tcPr>
          <w:p w:rsidR="00DE54BD" w:rsidRPr="00DE54BD" w:rsidRDefault="00DE54BD" w:rsidP="00DE54BD">
            <w:pPr>
              <w:snapToGrid w:val="0"/>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Getin Bank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76 1560 0013 2619 7045 3000 0002</w:t>
            </w:r>
          </w:p>
        </w:tc>
      </w:tr>
    </w:tbl>
    <w:p w:rsidR="00DE54BD" w:rsidRPr="00DE54BD" w:rsidRDefault="00DE54BD" w:rsidP="00DE54BD">
      <w:pPr>
        <w:overflowPunct w:val="0"/>
        <w:autoSpaceDE w:val="0"/>
        <w:autoSpaceDN w:val="0"/>
        <w:adjustRightInd w:val="0"/>
        <w:spacing w:before="360"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SPECYFIKACJA </w:t>
      </w:r>
      <w:r w:rsidRPr="00DE54BD">
        <w:rPr>
          <w:rFonts w:ascii="Times New Roman" w:eastAsia="Times New Roman" w:hAnsi="Times New Roman" w:cs="Times New Roman"/>
          <w:b/>
          <w:color w:val="0D0D0D" w:themeColor="text1" w:themeTint="F2"/>
          <w:sz w:val="24"/>
          <w:szCs w:val="24"/>
          <w:lang w:eastAsia="pl-PL"/>
        </w:rPr>
        <w:br/>
        <w:t>ISTOTNYCH WARUNKÓW ZAMÓWIENIA</w:t>
      </w:r>
    </w:p>
    <w:p w:rsidR="00DE54BD" w:rsidRPr="00DE54BD" w:rsidRDefault="00DE54BD" w:rsidP="00DE54BD">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r w:rsidRPr="00DE54BD">
        <w:rPr>
          <w:rFonts w:ascii="Times New Roman" w:eastAsia="Times New Roman" w:hAnsi="Times New Roman" w:cs="Times New Roman"/>
          <w:b/>
          <w:color w:val="0D0D0D" w:themeColor="text1" w:themeTint="F2"/>
          <w:spacing w:val="20"/>
          <w:sz w:val="24"/>
          <w:szCs w:val="24"/>
          <w:lang w:eastAsia="pl-PL"/>
        </w:rPr>
        <w:t>na:</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DE54BD" w:rsidRPr="00DE54BD" w:rsidRDefault="00DE54BD" w:rsidP="00DE54BD">
      <w:pPr>
        <w:overflowPunct w:val="0"/>
        <w:autoSpaceDE w:val="0"/>
        <w:autoSpaceDN w:val="0"/>
        <w:adjustRightInd w:val="0"/>
        <w:spacing w:before="240" w:after="0" w:line="240" w:lineRule="auto"/>
        <w:jc w:val="center"/>
        <w:rPr>
          <w:rFonts w:ascii="Times New Roman" w:eastAsia="Times New Roman" w:hAnsi="Times New Roman" w:cs="Times New Roman"/>
          <w:b/>
          <w:color w:val="0D0D0D" w:themeColor="text1" w:themeTint="F2"/>
          <w:spacing w:val="20"/>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Zawartość:  </w:t>
      </w:r>
    </w:p>
    <w:p w:rsidR="00DE54BD" w:rsidRPr="00DE54BD" w:rsidRDefault="00DE54BD" w:rsidP="00DE54BD">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Rozdział I</w:t>
      </w:r>
      <w:r w:rsidRPr="00DE54BD">
        <w:rPr>
          <w:rFonts w:ascii="Times New Roman" w:eastAsia="Times New Roman" w:hAnsi="Times New Roman" w:cs="Times New Roman"/>
          <w:b/>
          <w:color w:val="0D0D0D" w:themeColor="text1" w:themeTint="F2"/>
          <w:sz w:val="24"/>
          <w:szCs w:val="24"/>
          <w:lang w:eastAsia="pl-PL"/>
        </w:rPr>
        <w:tab/>
        <w:t>-</w:t>
      </w:r>
      <w:r w:rsidRPr="00DE54BD">
        <w:rPr>
          <w:rFonts w:ascii="Times New Roman" w:eastAsia="Times New Roman" w:hAnsi="Times New Roman" w:cs="Times New Roman"/>
          <w:b/>
          <w:color w:val="0D0D0D" w:themeColor="text1" w:themeTint="F2"/>
          <w:sz w:val="24"/>
          <w:szCs w:val="24"/>
          <w:lang w:eastAsia="pl-PL"/>
        </w:rPr>
        <w:tab/>
        <w:t xml:space="preserve">Instrukcja </w:t>
      </w:r>
    </w:p>
    <w:p w:rsidR="00DE54BD" w:rsidRPr="00DE54BD" w:rsidRDefault="00DE54BD" w:rsidP="00DE54BD">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Rozdział II</w:t>
      </w:r>
      <w:r w:rsidRPr="00DE54BD">
        <w:rPr>
          <w:rFonts w:ascii="Times New Roman" w:eastAsia="Times New Roman" w:hAnsi="Times New Roman" w:cs="Times New Roman"/>
          <w:b/>
          <w:color w:val="0D0D0D" w:themeColor="text1" w:themeTint="F2"/>
          <w:sz w:val="24"/>
          <w:szCs w:val="24"/>
          <w:lang w:eastAsia="pl-PL"/>
        </w:rPr>
        <w:tab/>
        <w:t>-</w:t>
      </w:r>
      <w:r w:rsidRPr="00DE54BD">
        <w:rPr>
          <w:rFonts w:ascii="Times New Roman" w:eastAsia="Times New Roman" w:hAnsi="Times New Roman" w:cs="Times New Roman"/>
          <w:b/>
          <w:color w:val="0D0D0D" w:themeColor="text1" w:themeTint="F2"/>
          <w:sz w:val="24"/>
          <w:szCs w:val="24"/>
          <w:lang w:eastAsia="pl-PL"/>
        </w:rPr>
        <w:tab/>
        <w:t>Formularz oferty wraz z załączonymi formularzami (Nr 1 ÷ 8)</w:t>
      </w:r>
    </w:p>
    <w:p w:rsidR="00DE54BD" w:rsidRPr="00DE54BD" w:rsidRDefault="00DE54BD" w:rsidP="00DE54BD">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Rozdział III</w:t>
      </w:r>
      <w:r w:rsidRPr="00DE54BD">
        <w:rPr>
          <w:rFonts w:ascii="Times New Roman" w:eastAsia="Times New Roman" w:hAnsi="Times New Roman" w:cs="Times New Roman"/>
          <w:b/>
          <w:color w:val="0D0D0D" w:themeColor="text1" w:themeTint="F2"/>
          <w:sz w:val="24"/>
          <w:szCs w:val="24"/>
          <w:lang w:eastAsia="pl-PL"/>
        </w:rPr>
        <w:tab/>
        <w:t>-</w:t>
      </w:r>
      <w:r w:rsidRPr="00DE54BD">
        <w:rPr>
          <w:rFonts w:ascii="Times New Roman" w:eastAsia="Times New Roman" w:hAnsi="Times New Roman" w:cs="Times New Roman"/>
          <w:b/>
          <w:color w:val="0D0D0D" w:themeColor="text1" w:themeTint="F2"/>
          <w:sz w:val="24"/>
          <w:szCs w:val="24"/>
          <w:lang w:eastAsia="pl-PL"/>
        </w:rPr>
        <w:tab/>
        <w:t>Projekt umowy.</w:t>
      </w:r>
    </w:p>
    <w:p w:rsidR="00DE54BD" w:rsidRPr="00DE54BD" w:rsidRDefault="00DE54BD" w:rsidP="00DE54BD">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Załącznik Nr 1:</w:t>
      </w:r>
      <w:r w:rsidRPr="00DE54BD">
        <w:rPr>
          <w:rFonts w:ascii="Times New Roman" w:eastAsia="Times New Roman" w:hAnsi="Times New Roman" w:cs="Times New Roman"/>
          <w:color w:val="0D0D0D" w:themeColor="text1" w:themeTint="F2"/>
          <w:sz w:val="24"/>
          <w:szCs w:val="24"/>
          <w:lang w:eastAsia="pl-PL"/>
        </w:rPr>
        <w:t xml:space="preserve"> przedmiar robót (materiał pomocniczy). </w:t>
      </w:r>
    </w:p>
    <w:p w:rsidR="00DE54BD" w:rsidRPr="00DE54BD" w:rsidRDefault="00DE54BD" w:rsidP="00DE54BD">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Załącznik Nr 2</w:t>
      </w:r>
      <w:r w:rsidRPr="00DE54BD">
        <w:rPr>
          <w:rFonts w:ascii="Times New Roman" w:eastAsia="Times New Roman" w:hAnsi="Times New Roman" w:cs="Times New Roman"/>
          <w:color w:val="0D0D0D" w:themeColor="text1" w:themeTint="F2"/>
          <w:sz w:val="24"/>
          <w:szCs w:val="24"/>
          <w:lang w:eastAsia="pl-PL"/>
        </w:rPr>
        <w:t xml:space="preserve">: specyfikacje techniczne wykonania i odbioru robót. </w:t>
      </w:r>
    </w:p>
    <w:p w:rsidR="00DE54BD" w:rsidRPr="00DE54BD" w:rsidRDefault="00DE54BD" w:rsidP="00DE54BD">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Załącznik Nr 3</w:t>
      </w:r>
      <w:r w:rsidRPr="00DE54BD">
        <w:rPr>
          <w:rFonts w:ascii="Times New Roman" w:eastAsia="Times New Roman" w:hAnsi="Times New Roman" w:cs="Times New Roman"/>
          <w:color w:val="0D0D0D" w:themeColor="text1" w:themeTint="F2"/>
          <w:sz w:val="24"/>
          <w:szCs w:val="24"/>
          <w:lang w:eastAsia="pl-PL"/>
        </w:rPr>
        <w:t>: dokumentacja projektowa</w:t>
      </w:r>
    </w:p>
    <w:p w:rsidR="00DE54BD" w:rsidRPr="00DE54BD" w:rsidRDefault="00DE54BD" w:rsidP="00DE54BD">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Tryb:</w:t>
      </w:r>
      <w:r w:rsidRPr="00DE54BD">
        <w:rPr>
          <w:rFonts w:ascii="Times New Roman" w:eastAsia="Times New Roman" w:hAnsi="Times New Roman" w:cs="Times New Roman"/>
          <w:b/>
          <w:color w:val="0D0D0D" w:themeColor="text1" w:themeTint="F2"/>
          <w:sz w:val="24"/>
          <w:szCs w:val="24"/>
          <w:lang w:eastAsia="pl-PL"/>
        </w:rPr>
        <w:tab/>
        <w:t>przetarg nieograniczony nr ZP - 4/2017</w:t>
      </w:r>
    </w:p>
    <w:p w:rsidR="0039207B" w:rsidRDefault="0039207B" w:rsidP="0039207B">
      <w:pPr>
        <w:widowControl w:val="0"/>
        <w:autoSpaceDE w:val="0"/>
        <w:autoSpaceDN w:val="0"/>
        <w:adjustRightInd w:val="0"/>
        <w:spacing w:after="0" w:line="360" w:lineRule="auto"/>
        <w:ind w:right="-6"/>
        <w:rPr>
          <w:rFonts w:cs="Times New Roman"/>
          <w:color w:val="0D0D0D" w:themeColor="text1" w:themeTint="F2"/>
        </w:rPr>
      </w:pPr>
    </w:p>
    <w:p w:rsidR="0039207B" w:rsidRDefault="0039207B" w:rsidP="0039207B">
      <w:pPr>
        <w:widowControl w:val="0"/>
        <w:autoSpaceDE w:val="0"/>
        <w:autoSpaceDN w:val="0"/>
        <w:adjustRightInd w:val="0"/>
        <w:spacing w:after="0" w:line="360" w:lineRule="auto"/>
        <w:ind w:right="-6"/>
        <w:rPr>
          <w:rFonts w:cs="Times New Roman"/>
          <w:color w:val="0D0D0D" w:themeColor="text1" w:themeTint="F2"/>
        </w:rPr>
      </w:pPr>
    </w:p>
    <w:p w:rsidR="0039207B" w:rsidRDefault="0039207B" w:rsidP="0039207B">
      <w:pPr>
        <w:widowControl w:val="0"/>
        <w:autoSpaceDE w:val="0"/>
        <w:autoSpaceDN w:val="0"/>
        <w:adjustRightInd w:val="0"/>
        <w:spacing w:after="0" w:line="360" w:lineRule="auto"/>
        <w:ind w:right="-6"/>
        <w:rPr>
          <w:rFonts w:cs="Times New Roman"/>
          <w:color w:val="0D0D0D" w:themeColor="text1" w:themeTint="F2"/>
        </w:rPr>
      </w:pPr>
    </w:p>
    <w:p w:rsidR="0039207B" w:rsidRDefault="0039207B" w:rsidP="0039207B">
      <w:pPr>
        <w:widowControl w:val="0"/>
        <w:autoSpaceDE w:val="0"/>
        <w:autoSpaceDN w:val="0"/>
        <w:adjustRightInd w:val="0"/>
        <w:spacing w:after="0" w:line="360" w:lineRule="auto"/>
        <w:ind w:right="-6"/>
        <w:rPr>
          <w:rFonts w:cs="Times New Roman"/>
          <w:color w:val="0D0D0D" w:themeColor="text1" w:themeTint="F2"/>
        </w:rPr>
      </w:pPr>
    </w:p>
    <w:p w:rsidR="0039207B" w:rsidRDefault="0039207B" w:rsidP="0039207B">
      <w:pPr>
        <w:widowControl w:val="0"/>
        <w:autoSpaceDE w:val="0"/>
        <w:autoSpaceDN w:val="0"/>
        <w:adjustRightInd w:val="0"/>
        <w:spacing w:after="0" w:line="360" w:lineRule="auto"/>
        <w:ind w:right="-6"/>
        <w:rPr>
          <w:rFonts w:cs="Times New Roman"/>
          <w:color w:val="0D0D0D" w:themeColor="text1" w:themeTint="F2"/>
        </w:rPr>
      </w:pPr>
    </w:p>
    <w:p w:rsidR="0039207B" w:rsidRDefault="0039207B" w:rsidP="0039207B">
      <w:pPr>
        <w:widowControl w:val="0"/>
        <w:autoSpaceDE w:val="0"/>
        <w:autoSpaceDN w:val="0"/>
        <w:adjustRightInd w:val="0"/>
        <w:spacing w:after="0" w:line="360" w:lineRule="auto"/>
        <w:ind w:right="-6"/>
        <w:rPr>
          <w:rFonts w:cs="Times New Roman"/>
          <w:color w:val="0D0D0D" w:themeColor="text1" w:themeTint="F2"/>
        </w:rPr>
      </w:pPr>
    </w:p>
    <w:p w:rsidR="0039207B" w:rsidRDefault="0039207B" w:rsidP="0039207B">
      <w:pPr>
        <w:widowControl w:val="0"/>
        <w:autoSpaceDE w:val="0"/>
        <w:autoSpaceDN w:val="0"/>
        <w:adjustRightInd w:val="0"/>
        <w:spacing w:after="0" w:line="360" w:lineRule="auto"/>
        <w:ind w:right="-6"/>
        <w:rPr>
          <w:rFonts w:cs="Times New Roman"/>
          <w:color w:val="0D0D0D" w:themeColor="text1" w:themeTint="F2"/>
        </w:rPr>
      </w:pPr>
    </w:p>
    <w:p w:rsidR="0039207B" w:rsidRDefault="0039207B" w:rsidP="0039207B">
      <w:pPr>
        <w:widowControl w:val="0"/>
        <w:autoSpaceDE w:val="0"/>
        <w:autoSpaceDN w:val="0"/>
        <w:adjustRightInd w:val="0"/>
        <w:spacing w:after="0" w:line="360" w:lineRule="auto"/>
        <w:ind w:right="-6"/>
        <w:rPr>
          <w:rFonts w:cs="Times New Roman"/>
          <w:color w:val="0D0D0D" w:themeColor="text1" w:themeTint="F2"/>
        </w:rPr>
      </w:pPr>
    </w:p>
    <w:p w:rsidR="009B0DDC" w:rsidRPr="0039207B" w:rsidRDefault="0039207B" w:rsidP="0039207B">
      <w:pPr>
        <w:widowControl w:val="0"/>
        <w:autoSpaceDE w:val="0"/>
        <w:autoSpaceDN w:val="0"/>
        <w:adjustRightInd w:val="0"/>
        <w:spacing w:after="0" w:line="360" w:lineRule="auto"/>
        <w:ind w:right="-6"/>
        <w:rPr>
          <w:rFonts w:cs="Times New Roman"/>
          <w:color w:val="0D0D0D" w:themeColor="text1" w:themeTint="F2"/>
        </w:rPr>
      </w:pPr>
      <w:r w:rsidRPr="0039207B">
        <w:rPr>
          <w:rFonts w:cs="Times New Roman"/>
          <w:color w:val="0D0D0D" w:themeColor="text1" w:themeTint="F2"/>
        </w:rPr>
        <w:t xml:space="preserve"> </w:t>
      </w:r>
    </w:p>
    <w:p w:rsidR="00DE54BD" w:rsidRPr="00DE54BD" w:rsidRDefault="00DE54BD" w:rsidP="00DE54BD">
      <w:pPr>
        <w:keepNext/>
        <w:autoSpaceDE w:val="0"/>
        <w:autoSpaceDN w:val="0"/>
        <w:adjustRightInd w:val="0"/>
        <w:spacing w:after="0" w:line="360" w:lineRule="auto"/>
        <w:jc w:val="center"/>
        <w:outlineLvl w:val="4"/>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lastRenderedPageBreak/>
        <w:t>Rozdział I – INSTRUKCJA</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1</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ZAMAWIAJĄCY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Zarząd Dróg Powiatowych w Ożarowie Mazowieckim, ul. Poznańska 300, 05 – 850 Ożarów Mazowiecki NIP: 118 – 14 – 20 – 774, REGON: 014900974, zaprasza do ubiegania się o zamówienie publiczne, prowadzone w trybie przetargu nieograniczonego nr ZP - 4/2017 pn:</w:t>
      </w:r>
      <w:r w:rsidRPr="00DE54BD">
        <w:rPr>
          <w:rFonts w:ascii="Times New Roman" w:eastAsia="Times New Roman" w:hAnsi="Times New Roman" w:cs="Times New Roman"/>
          <w:b/>
          <w:i/>
          <w:color w:val="0D0D0D" w:themeColor="text1" w:themeTint="F2"/>
          <w:sz w:val="24"/>
          <w:lang w:eastAsia="pl-PL"/>
        </w:rPr>
        <w:t xml:space="preserve"> </w:t>
      </w:r>
      <w:r w:rsidRPr="00DE54BD">
        <w:rPr>
          <w:rFonts w:ascii="Times New Roman" w:eastAsia="Times New Roman" w:hAnsi="Times New Roman" w:cs="Times New Roman"/>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2</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INFORMACJE OGÓLNE</w:t>
      </w:r>
    </w:p>
    <w:p w:rsidR="00DE54BD" w:rsidRPr="00DE54BD" w:rsidRDefault="00DE54BD" w:rsidP="00DE54BD">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1</w:t>
      </w:r>
    </w:p>
    <w:p w:rsidR="00DE54BD" w:rsidRPr="00DE54BD" w:rsidRDefault="00DE54BD" w:rsidP="00DE54B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Podstawa prawna</w:t>
      </w:r>
    </w:p>
    <w:p w:rsidR="00DE54BD" w:rsidRPr="00DE54BD" w:rsidRDefault="00DE54BD" w:rsidP="00DE54BD">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rPr>
        <w:t>Ustawa z dnia 29 stycznia 2004 r. Prawo zamówie</w:t>
      </w:r>
      <w:r w:rsidRPr="00DE54BD">
        <w:rPr>
          <w:rFonts w:ascii="Times New Roman" w:eastAsia="Arial Unicode MS" w:hAnsi="Times New Roman" w:cs="Times New Roman"/>
          <w:color w:val="0D0D0D" w:themeColor="text1" w:themeTint="F2"/>
        </w:rPr>
        <w:t xml:space="preserve">ń publicznych, opublikowana </w:t>
      </w:r>
      <w:r w:rsidRPr="00DE54BD">
        <w:rPr>
          <w:rFonts w:ascii="Times New Roman" w:eastAsia="Arial Unicode MS" w:hAnsi="Times New Roman" w:cs="Times New Roman"/>
          <w:color w:val="0D0D0D" w:themeColor="text1" w:themeTint="F2"/>
        </w:rPr>
        <w:br/>
        <w:t xml:space="preserve">w Dz. U. z 2016 r., poz. 1020 z </w:t>
      </w:r>
      <w:proofErr w:type="spellStart"/>
      <w:r w:rsidRPr="00DE54BD">
        <w:rPr>
          <w:rFonts w:ascii="Times New Roman" w:eastAsia="Arial Unicode MS" w:hAnsi="Times New Roman" w:cs="Times New Roman"/>
          <w:color w:val="0D0D0D" w:themeColor="text1" w:themeTint="F2"/>
        </w:rPr>
        <w:t>późn</w:t>
      </w:r>
      <w:proofErr w:type="spellEnd"/>
      <w:r w:rsidRPr="00DE54BD">
        <w:rPr>
          <w:rFonts w:ascii="Times New Roman" w:eastAsia="Arial Unicode MS" w:hAnsi="Times New Roman" w:cs="Times New Roman"/>
          <w:color w:val="0D0D0D" w:themeColor="text1" w:themeTint="F2"/>
        </w:rPr>
        <w:t>. zm., zwana dal</w:t>
      </w:r>
      <w:r w:rsidRPr="00DE54BD">
        <w:rPr>
          <w:rFonts w:ascii="Times New Roman" w:eastAsia="Times New Roman" w:hAnsi="Times New Roman" w:cs="Times New Roman"/>
          <w:color w:val="0D0D0D" w:themeColor="text1" w:themeTint="F2"/>
        </w:rPr>
        <w:t>ej ustaw</w:t>
      </w:r>
      <w:r w:rsidRPr="00DE54BD">
        <w:rPr>
          <w:rFonts w:ascii="Times New Roman" w:eastAsia="Arial Unicode MS" w:hAnsi="Times New Roman" w:cs="Times New Roman"/>
          <w:color w:val="0D0D0D" w:themeColor="text1" w:themeTint="F2"/>
        </w:rPr>
        <w:t>ą, wraz z aktami wykonawczymi do tej ustawy</w:t>
      </w:r>
      <w:r w:rsidRPr="00DE54BD">
        <w:rPr>
          <w:rFonts w:ascii="Times New Roman" w:eastAsia="Times New Roman" w:hAnsi="Times New Roman" w:cs="Times New Roman"/>
          <w:color w:val="0D0D0D" w:themeColor="text1" w:themeTint="F2"/>
          <w:lang w:eastAsia="pl-PL"/>
        </w:rPr>
        <w:t xml:space="preserve">. </w:t>
      </w:r>
    </w:p>
    <w:p w:rsidR="00DE54BD" w:rsidRPr="00DE54BD" w:rsidRDefault="00DE54BD" w:rsidP="00DE54BD">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Tryb zamówienia publicznego – przetarg nieograniczony.</w:t>
      </w:r>
    </w:p>
    <w:p w:rsidR="00DE54BD" w:rsidRPr="00DE54BD" w:rsidRDefault="00DE54BD" w:rsidP="00DE54BD">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2</w:t>
      </w:r>
    </w:p>
    <w:p w:rsidR="00DE54BD" w:rsidRPr="00DE54BD" w:rsidRDefault="00DE54BD" w:rsidP="00DE54B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 xml:space="preserve">Dopuszczenie wykonawcy do udziału w przetargu nieograniczonym </w:t>
      </w:r>
    </w:p>
    <w:p w:rsidR="00DE54BD" w:rsidRPr="00DE54BD" w:rsidRDefault="00DE54BD" w:rsidP="00DE54B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Wykonawcy mogą ubiegać się o udzielenie zamówienia samodzielnie lub wspólnie. </w:t>
      </w:r>
    </w:p>
    <w:p w:rsidR="00DE54BD" w:rsidRPr="00DE54BD" w:rsidRDefault="00DE54BD" w:rsidP="00DE54B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DE54BD" w:rsidRPr="00DE54BD" w:rsidRDefault="00DE54BD" w:rsidP="00DE54B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Przepisy dotyczące Wykonawcy stosuje się odpowiednio do Wykonawców, o których mowa w ust. 1.</w:t>
      </w:r>
    </w:p>
    <w:p w:rsidR="00DE54BD" w:rsidRPr="00DE54BD" w:rsidRDefault="00DE54BD" w:rsidP="00DE54B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DE54BD" w:rsidRPr="00DE54BD" w:rsidRDefault="00DE54BD" w:rsidP="00DE54B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Wykonawca może powierzyć wykonanie części zamówienia podwykonawcom. Zamawiający nie zastrzega obowiązku osobistego wykonania przez Wykonawcę kluczowych części zamówienia.</w:t>
      </w:r>
    </w:p>
    <w:p w:rsidR="00DE54BD" w:rsidRPr="00DE54BD" w:rsidRDefault="00DE54BD" w:rsidP="00DE54B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żąda wskazania przez Wykonawcę części zamówienia, których wykonanie zamierza powierzyć podwykonawcom, i podania przez Wykonawcę firm podwykonawców.</w:t>
      </w:r>
    </w:p>
    <w:p w:rsidR="00DE54BD" w:rsidRPr="00DE54BD" w:rsidRDefault="00DE54BD" w:rsidP="00DE54BD">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Zamawiający żąda, aby przed przystąpieniem do wykonania niniejszego zamówienia Wykonawca </w:t>
      </w:r>
      <w:r w:rsidRPr="00DE54BD">
        <w:rPr>
          <w:rFonts w:ascii="Times New Roman" w:eastAsia="Times New Roman" w:hAnsi="Times New Roman" w:cs="Arial"/>
          <w:color w:val="0D0D0D" w:themeColor="text1" w:themeTint="F2"/>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DE54BD" w:rsidRPr="00DE54BD" w:rsidRDefault="00DE54BD" w:rsidP="00DE54B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E54BD" w:rsidRPr="00DE54BD" w:rsidRDefault="00DE54BD" w:rsidP="00DE54BD">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Powierzenie wykonania części zamówienia podwykonawcom nie zwalnia Wykonawcy z odpowiedzialności za należyte wykonanie tego zamówienia.</w:t>
      </w:r>
    </w:p>
    <w:p w:rsidR="00DE54BD" w:rsidRPr="00DE54BD" w:rsidRDefault="00DE54BD" w:rsidP="00DE54BD">
      <w:pPr>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3</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PRZEDMIOT ZAMÓWIENIA</w:t>
      </w:r>
    </w:p>
    <w:p w:rsidR="00DE54BD" w:rsidRPr="00DE54BD" w:rsidRDefault="00DE54BD" w:rsidP="00DE54BD">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1</w:t>
      </w:r>
    </w:p>
    <w:p w:rsidR="00DE54BD" w:rsidRPr="00DE54BD" w:rsidRDefault="00DE54BD" w:rsidP="00DE54B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Opis przedmiotu zamówienia</w:t>
      </w:r>
    </w:p>
    <w:p w:rsidR="00DE54BD" w:rsidRPr="00DE54BD" w:rsidRDefault="00DE54BD" w:rsidP="00DE5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r w:rsidRPr="00DE54BD">
        <w:rPr>
          <w:rFonts w:ascii="Times New Roman" w:eastAsia="Arial Unicode MS" w:hAnsi="Times New Roman" w:cs="Times New Roman"/>
          <w:b/>
          <w:color w:val="0D0D0D" w:themeColor="text1" w:themeTint="F2"/>
          <w:sz w:val="24"/>
          <w:szCs w:val="24"/>
          <w:lang w:eastAsia="pl-PL"/>
        </w:rPr>
        <w:t xml:space="preserve">Opis przedmiotu zamówienia: 45.23.31.20 – 6 – roboty w zakresie budowy dróg, </w:t>
      </w:r>
      <w:r w:rsidRPr="00DE54BD">
        <w:rPr>
          <w:rFonts w:ascii="Times New Roman" w:eastAsia="Calibri" w:hAnsi="Times New Roman" w:cs="Times New Roman"/>
          <w:b/>
          <w:color w:val="0D0D0D" w:themeColor="text1" w:themeTint="F2"/>
          <w:sz w:val="24"/>
          <w:szCs w:val="24"/>
        </w:rPr>
        <w:t>45.23.31.40-2 – roboty drogowe, 45.23.32.23-8 – wymiana nawierzchni drogowej, 45.23.24.52 – 5 – roboty odwadniające, 45.31.56.00 – 4 – instalacje niskiego napięcia, 45.23.32.22-1 – roboty w zakresie chodników, 45.31.61.10-9 Instalowanie drogowego sprzętu oświetleniowego</w:t>
      </w:r>
    </w:p>
    <w:p w:rsidR="00DE54BD" w:rsidRPr="00DE54BD" w:rsidRDefault="00DE54BD" w:rsidP="00DE54BD">
      <w:pPr>
        <w:tabs>
          <w:tab w:val="num" w:pos="2340"/>
          <w:tab w:val="num" w:pos="2880"/>
        </w:tabs>
        <w:spacing w:after="0" w:line="240" w:lineRule="auto"/>
        <w:ind w:left="360"/>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numPr>
          <w:ilvl w:val="0"/>
          <w:numId w:val="4"/>
        </w:numPr>
        <w:tabs>
          <w:tab w:val="num" w:pos="900"/>
          <w:tab w:val="num" w:pos="2880"/>
        </w:tabs>
        <w:spacing w:before="60" w:after="0" w:line="240" w:lineRule="auto"/>
        <w:ind w:left="284" w:hanging="284"/>
        <w:contextualSpacing/>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„Rozbudowa drogi powiatowej nr 4128W ul. Izabelińska gm. Stare Babice i ul. Sienkiewicza gm. Izabelin dł. ok. 3320mb oraz drogi powiatowej nr 4130W ul. 3 Maja dł. ok. 1620mb gm. Izabelin”.</w:t>
      </w:r>
    </w:p>
    <w:p w:rsidR="00DE54BD" w:rsidRPr="00DE54BD" w:rsidRDefault="00DE54BD" w:rsidP="00DE54BD">
      <w:pPr>
        <w:spacing w:after="0" w:line="240" w:lineRule="auto"/>
        <w:ind w:left="142" w:hanging="142"/>
        <w:contextualSpacing/>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t xml:space="preserve">Roboty przygotowawcze (odtworzenie trasy i punktów wysokościowych, wycinka drzew, karczowanie pni, </w:t>
      </w:r>
      <w:proofErr w:type="spellStart"/>
      <w:r w:rsidRPr="00DE54BD">
        <w:rPr>
          <w:rFonts w:ascii="Times New Roman" w:eastAsia="Times New Roman" w:hAnsi="Times New Roman" w:cs="Times New Roman"/>
          <w:color w:val="000000"/>
          <w:sz w:val="24"/>
          <w:szCs w:val="24"/>
          <w:lang w:eastAsia="pl-PL"/>
        </w:rPr>
        <w:t>odhumusowanie</w:t>
      </w:r>
      <w:proofErr w:type="spellEnd"/>
      <w:r w:rsidRPr="00DE54BD">
        <w:rPr>
          <w:rFonts w:ascii="Times New Roman" w:eastAsia="Times New Roman" w:hAnsi="Times New Roman" w:cs="Times New Roman"/>
          <w:color w:val="000000"/>
          <w:sz w:val="24"/>
          <w:szCs w:val="24"/>
          <w:lang w:eastAsia="pl-PL"/>
        </w:rPr>
        <w:t>, roboty rozbiórkowe, utylizacja materiałów z rozbiórki, roboty ziemne, transport urobku).</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t>Formowanie i zagęszczanie nasypów w ilości ok. 3000m</w:t>
      </w:r>
      <w:r w:rsidRPr="00DE54BD">
        <w:rPr>
          <w:rFonts w:ascii="Times New Roman" w:eastAsia="Times New Roman" w:hAnsi="Times New Roman" w:cs="Times New Roman"/>
          <w:color w:val="000000"/>
          <w:sz w:val="24"/>
          <w:szCs w:val="24"/>
          <w:vertAlign w:val="superscript"/>
          <w:lang w:eastAsia="pl-PL"/>
        </w:rPr>
        <w:t>3</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t>Profilowanie i zagęszczanie podłoża pod warstwy konstrukcyjne nawierzchni o powierzchni ok. 61000m</w:t>
      </w:r>
      <w:r w:rsidRPr="00DE54BD">
        <w:rPr>
          <w:rFonts w:ascii="Times New Roman" w:eastAsia="Times New Roman" w:hAnsi="Times New Roman" w:cs="Times New Roman"/>
          <w:color w:val="000000"/>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t>Podbudowa z gruntu stabilizowanego cementem Rm=2,5 MPa gr. 20 cm o pow. ok. 32600m²</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t>Podbudowa z gruntu stabilizowanego cementem Rm=2,5 MPa gr. 15 cm o pow. ok.1200m²</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t>Podbudowa z gruntu stabilizowanego cementem Rm=2,5 MPa gr. 10 cm o pow. ok. 6700m²</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t>Podbudowa z kruszywa łamanego stabilizowanego mechanicznie gr. 20cm o pow. ok. 33300m</w:t>
      </w:r>
      <w:r w:rsidRPr="00DE54BD">
        <w:rPr>
          <w:rFonts w:ascii="Times New Roman" w:eastAsia="Times New Roman" w:hAnsi="Times New Roman" w:cs="Times New Roman"/>
          <w:color w:val="000000"/>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lastRenderedPageBreak/>
        <w:t>Podbudowa z kruszywa łamanego stabilizowanego mechanicznie gr. 15cm o pow. ok. 3300m</w:t>
      </w:r>
      <w:r w:rsidRPr="00DE54BD">
        <w:rPr>
          <w:rFonts w:ascii="Times New Roman" w:eastAsia="Times New Roman" w:hAnsi="Times New Roman" w:cs="Times New Roman"/>
          <w:color w:val="000000"/>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E54BD">
        <w:rPr>
          <w:rFonts w:ascii="Times New Roman" w:eastAsia="Times New Roman" w:hAnsi="Times New Roman" w:cs="Times New Roman"/>
          <w:color w:val="000000"/>
          <w:sz w:val="24"/>
          <w:szCs w:val="24"/>
          <w:lang w:eastAsia="pl-PL"/>
        </w:rPr>
        <w:t>Podbudowa z kruszywa łamanego stabilizowanego mechanicznie gr. 10cm o pow. ok. 12200m</w:t>
      </w:r>
      <w:r w:rsidRPr="00DE54BD">
        <w:rPr>
          <w:rFonts w:ascii="Times New Roman" w:eastAsia="Times New Roman" w:hAnsi="Times New Roman" w:cs="Times New Roman"/>
          <w:color w:val="000000"/>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Warstwa odsączająca z pospółki żwirowej o gr. 15cm o pow. ok. 3800m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Warstwa odsączająca z pospółki żwirowej o gr. 10cm o pow. ok. 17500m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Podbudowa betonowa C20/25 gr. 20cm o  pow. ok. 900m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Mechaniczne oczyszczenie i skropienie emulsją asfaltową podbudowy lub nawierzchni bitumicznej o pow. ok. 105350m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Podbudowa zasadnicza z betonu asfaltowego AC 22P gr. 8cm o pow. ok. 32600m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Podbudowa zasadnicza z betonu asfaltowego AC 22P gr. 4cm o pow. ok. 300m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 Warstwa wiążąca z betonu asfaltowego AC 16W PMB 25/55-60 gr. 6cm o pow. ok. 32600m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Warstwa ścieralna SMA gr. 5cm o pow. ok. 32600m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Warstwa ścieralna z betonu asfaltowego AC 11S/AC 8S gr. 4cm o pow. ok. 7000m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Chodniki/ścieżki z kostki betonowej gr. 6 cm o pow. ok. 11500 m²</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Zjazdy z kostki betonowej gr. 8 cm o pow. ok. 3500 m²</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Miejsca postojowe z kostki betonowej gr. 8cm o pow. ok. 235m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Nawierzchnia z kostki kamiennej granitowej nieregularnej gr. 15-17 cm o pow. ok. 900 m²</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Przebudowa przepustu Ø 400 mm o dł. ok. 16,5 mb.   </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Przebudowa przepustów Ø 600 mm o dł. ok. 22 mb oraz o dł. ok. 18mb.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Przebudowa przepustu na przepust z rur stalowych spiralnie karbowanych 2 x 1,8x1,2mm o dł. ok. 18,0 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Przebudowa przepustu – budowa kanału krytego Ø 1400 mm o dł. ok. 64mb.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Przebudowa przepustu Ø 500 mm o dł. ok. 13,0 mb.  </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Wykonanie monolitycznych ścian czołowych przepustów. </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Budowa rowów chłonnych i muld odwadniających</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Budowa złóż filtracyjnych o objętości ok. 24m</w:t>
      </w:r>
      <w:r w:rsidRPr="00DE54BD">
        <w:rPr>
          <w:rFonts w:ascii="Times New Roman" w:eastAsia="Times New Roman" w:hAnsi="Times New Roman" w:cs="Times New Roman"/>
          <w:sz w:val="24"/>
          <w:szCs w:val="24"/>
          <w:vertAlign w:val="superscript"/>
          <w:lang w:eastAsia="pl-PL"/>
        </w:rPr>
        <w:t>3</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Wymiana rurociągów drenarskich o dł. ok. 34mb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Budowa niecki chłonnej wraz z umocnieniem płytami betonowymi ażurowymi o pow. ok. 900m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Obramowanie ulic krawężnikami betonowymi wystającymi i wtopionymi 15x30 oraz opornikami 15x30 i 12x25 na ławie betonowej o łącznej długości              ok. 12 500 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Obramowanie ulic krawężnikami i opornikami granitowymi 15x30 na ławie betonowej dł. ok. 300mb.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Obramowanie chodników i ścieżek rowerowych obrzeżami betonowymi 8x30cm o dł. ok. 9605 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Ścieki </w:t>
      </w:r>
      <w:proofErr w:type="spellStart"/>
      <w:r w:rsidRPr="00DE54BD">
        <w:rPr>
          <w:rFonts w:ascii="Times New Roman" w:eastAsia="Times New Roman" w:hAnsi="Times New Roman" w:cs="Times New Roman"/>
          <w:sz w:val="24"/>
          <w:szCs w:val="24"/>
          <w:lang w:eastAsia="pl-PL"/>
        </w:rPr>
        <w:t>przykrawężnikowe</w:t>
      </w:r>
      <w:proofErr w:type="spellEnd"/>
      <w:r w:rsidRPr="00DE54BD">
        <w:rPr>
          <w:rFonts w:ascii="Times New Roman" w:eastAsia="Times New Roman" w:hAnsi="Times New Roman" w:cs="Times New Roman"/>
          <w:sz w:val="24"/>
          <w:szCs w:val="24"/>
          <w:lang w:eastAsia="pl-PL"/>
        </w:rPr>
        <w:t xml:space="preserve"> z prefabrykatów betonowych na ławie betonowej        o dł. ok. 1770 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Ustawienie korytek kolejowych o dł. ok. 255mb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Wzmocnienie konstrukcji jezdni siatką z włókna szklanego.</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Wykonanie rowów drogowych wraz z przepustami pod zjazdami, montaż prefabrykowanych ścianek czołowych.</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Wykonanie konstrukcji oporowych o dł. ok. 170mb.</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Umocnienia rowów płytami betonowymi ażurowymi o pow. ok. 1300m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Umocnienie brukiem kamiennym gr. 10cm na betonie C20/25 o pow. ok. 225m</w:t>
      </w:r>
      <w:r w:rsidRPr="00DE54BD">
        <w:rPr>
          <w:rFonts w:ascii="Times New Roman" w:eastAsia="Times New Roman" w:hAnsi="Times New Roman" w:cs="Times New Roman"/>
          <w:sz w:val="24"/>
          <w:szCs w:val="24"/>
          <w:vertAlign w:val="superscript"/>
          <w:lang w:eastAsia="pl-PL"/>
        </w:rPr>
        <w:t>2</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Humusowanie i obsianie skarp ziemi urodzajnej .</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lastRenderedPageBreak/>
        <w:t>Budowa kanalizacji deszczowej o śr. 200mm o dł. ok. 50mb, o śr. 300mm o dł. ok. 250mb wraz ze studniami rewizyjnymi i wpustami deszczowymi.</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Budowa </w:t>
      </w:r>
      <w:proofErr w:type="spellStart"/>
      <w:r w:rsidRPr="00DE54BD">
        <w:rPr>
          <w:rFonts w:ascii="Times New Roman" w:eastAsia="Times New Roman" w:hAnsi="Times New Roman" w:cs="Times New Roman"/>
          <w:sz w:val="24"/>
          <w:szCs w:val="24"/>
          <w:lang w:eastAsia="pl-PL"/>
        </w:rPr>
        <w:t>drenokolektorów</w:t>
      </w:r>
      <w:proofErr w:type="spellEnd"/>
      <w:r w:rsidRPr="00DE54BD">
        <w:rPr>
          <w:rFonts w:ascii="Times New Roman" w:eastAsia="Times New Roman" w:hAnsi="Times New Roman" w:cs="Times New Roman"/>
          <w:sz w:val="24"/>
          <w:szCs w:val="24"/>
          <w:lang w:eastAsia="pl-PL"/>
        </w:rPr>
        <w:t xml:space="preserve"> o śr. 110mm o dł. ok. 120mb, o śr. 200mm o dł. ok. 220mb, o śr. 250mm o dł. ok. 50mb, o śr. 300mm o dł. ok. 2235mb, o śr. 500mm o dł. ok. 20mb i śr. 600mm o dł. 2mb wraz ze studniami rewizyjnymi i wpustami deszczowymi.</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Budowa zestawów rozsączających: studni chłonnych w ilości ok. 50szt. wraz z infrastrukturą towarzyszącą (</w:t>
      </w:r>
      <w:proofErr w:type="spellStart"/>
      <w:r w:rsidRPr="00DE54BD">
        <w:rPr>
          <w:rFonts w:ascii="Times New Roman" w:eastAsia="Times New Roman" w:hAnsi="Times New Roman" w:cs="Times New Roman"/>
          <w:sz w:val="24"/>
          <w:szCs w:val="24"/>
          <w:lang w:eastAsia="pl-PL"/>
        </w:rPr>
        <w:t>przykanaliki</w:t>
      </w:r>
      <w:proofErr w:type="spellEnd"/>
      <w:r w:rsidRPr="00DE54BD">
        <w:rPr>
          <w:rFonts w:ascii="Times New Roman" w:eastAsia="Times New Roman" w:hAnsi="Times New Roman" w:cs="Times New Roman"/>
          <w:sz w:val="24"/>
          <w:szCs w:val="24"/>
          <w:lang w:eastAsia="pl-PL"/>
        </w:rPr>
        <w:t>, studnie połączeniowe i wpusty deszczowe).</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Odwadnianie wykopów.</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Budowa sygnalizacji świetlnej na przejściu dla pieszych z 4szt. masztów i 2 szt. sygnalizatorów 3x300 i 2szt. sygnalizatorów 2x200 – 1kpl.</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Roboty pozostałe: regulacja włazów kanałowych, zasuw wodociągowych i gazowych, wykonanie tymczasowych ogrodzeń, odtworzenie ogrodzeń.</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Oznakowanie poziome i pionowe, bariery, </w:t>
      </w:r>
      <w:proofErr w:type="spellStart"/>
      <w:r w:rsidRPr="00DE54BD">
        <w:rPr>
          <w:rFonts w:ascii="Times New Roman" w:eastAsia="Times New Roman" w:hAnsi="Times New Roman" w:cs="Times New Roman"/>
          <w:sz w:val="24"/>
          <w:szCs w:val="24"/>
          <w:lang w:eastAsia="pl-PL"/>
        </w:rPr>
        <w:t>barieroporęcze</w:t>
      </w:r>
      <w:proofErr w:type="spellEnd"/>
      <w:r w:rsidRPr="00DE54BD">
        <w:rPr>
          <w:rFonts w:ascii="Times New Roman" w:eastAsia="Times New Roman" w:hAnsi="Times New Roman" w:cs="Times New Roman"/>
          <w:sz w:val="24"/>
          <w:szCs w:val="24"/>
          <w:lang w:eastAsia="pl-PL"/>
        </w:rPr>
        <w:t>.</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Przebudowa gazociągu Ø 200 mm średniego ciśnienia na gazociąg Ø 250 mm PE100 SDR17.</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Przebudowa telekomunikacyjnych kabli światłowodowych. </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Roboty elektryczne w tym: demontaż istniejącej sieci kablowej, demontaż słupów, przebudowa przyłączy kablowych, budowa oświetlenia ulicznego, montaż słupów, ułożenie nowych kabli.</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 xml:space="preserve">Przebudowa –przestawienie hydrantów </w:t>
      </w:r>
      <w:proofErr w:type="spellStart"/>
      <w:r w:rsidRPr="00DE54BD">
        <w:rPr>
          <w:rFonts w:ascii="Times New Roman" w:eastAsia="Times New Roman" w:hAnsi="Times New Roman" w:cs="Times New Roman"/>
          <w:sz w:val="24"/>
          <w:szCs w:val="24"/>
          <w:lang w:eastAsia="pl-PL"/>
        </w:rPr>
        <w:t>p.poż</w:t>
      </w:r>
      <w:proofErr w:type="spellEnd"/>
      <w:r w:rsidRPr="00DE54BD">
        <w:rPr>
          <w:rFonts w:ascii="Times New Roman" w:eastAsia="Times New Roman" w:hAnsi="Times New Roman" w:cs="Times New Roman"/>
          <w:sz w:val="24"/>
          <w:szCs w:val="24"/>
          <w:lang w:eastAsia="pl-PL"/>
        </w:rPr>
        <w:t>. – 3szt.</w:t>
      </w:r>
    </w:p>
    <w:p w:rsidR="00DE54BD" w:rsidRPr="00DE54BD" w:rsidRDefault="00DE54BD" w:rsidP="00DE54BD">
      <w:pPr>
        <w:numPr>
          <w:ilvl w:val="2"/>
          <w:numId w:val="72"/>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E54BD">
        <w:rPr>
          <w:rFonts w:ascii="Times New Roman" w:eastAsia="Times New Roman" w:hAnsi="Times New Roman" w:cs="Times New Roman"/>
          <w:sz w:val="24"/>
          <w:szCs w:val="24"/>
          <w:lang w:eastAsia="pl-PL"/>
        </w:rPr>
        <w:t>Obsługa geodezyjna w tym inwentaryzacja geodezyjna powykonawcza.</w:t>
      </w:r>
    </w:p>
    <w:p w:rsidR="00DE54BD" w:rsidRPr="00DE54BD" w:rsidRDefault="00DE54BD" w:rsidP="00DE54BD">
      <w:pPr>
        <w:spacing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DE54BD" w:rsidRPr="00DE54BD" w:rsidRDefault="00DE54BD" w:rsidP="00DE54BD">
      <w:pPr>
        <w:numPr>
          <w:ilvl w:val="1"/>
          <w:numId w:val="5"/>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DE54BD" w:rsidRPr="00DE54BD" w:rsidRDefault="00DE54BD" w:rsidP="00DE54BD">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DE54BD" w:rsidRPr="00DE54BD" w:rsidRDefault="00DE54BD" w:rsidP="00DE54BD">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2) Zabezpieczenie terenu budowy.</w:t>
      </w:r>
    </w:p>
    <w:p w:rsidR="00DE54BD" w:rsidRPr="00DE54BD" w:rsidRDefault="00DE54BD" w:rsidP="00DE54BD">
      <w:pPr>
        <w:tabs>
          <w:tab w:val="num" w:pos="567"/>
          <w:tab w:val="num" w:pos="2880"/>
        </w:tabs>
        <w:spacing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3) Przygotowanie i zatwierdzenie projektu organizacji ruchu oraz jego wdrożenie  na czas prowadzenia robót.</w:t>
      </w:r>
    </w:p>
    <w:p w:rsidR="00DE54BD" w:rsidRPr="00DE54BD" w:rsidRDefault="00DE54BD" w:rsidP="00DE54BD">
      <w:pPr>
        <w:numPr>
          <w:ilvl w:val="1"/>
          <w:numId w:val="5"/>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DE54BD" w:rsidRPr="00DE54BD" w:rsidRDefault="00DE54BD" w:rsidP="00DE54BD">
      <w:pPr>
        <w:numPr>
          <w:ilvl w:val="1"/>
          <w:numId w:val="5"/>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 razie wątpliwości poczytuje się, iż wykonawca podjął się wszystkich robót objętych zamówieniem (art. 649 Kodeksu cywilnego).</w:t>
      </w:r>
    </w:p>
    <w:p w:rsidR="00DE54BD" w:rsidRPr="00DE54BD" w:rsidRDefault="0039207B"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Pr>
          <w:rFonts w:ascii="Times New Roman" w:eastAsia="Times New Roman" w:hAnsi="Times New Roman" w:cs="Times New Roman"/>
          <w:color w:val="0D0D0D" w:themeColor="text1" w:themeTint="F2"/>
          <w:sz w:val="24"/>
          <w:szCs w:val="24"/>
          <w:lang w:eastAsia="pl-PL"/>
        </w:rPr>
        <w:t>Zamawiający informuje, że</w:t>
      </w:r>
      <w:r w:rsidR="00DE54BD" w:rsidRPr="00DE54BD">
        <w:rPr>
          <w:rFonts w:ascii="Times New Roman" w:eastAsia="Times New Roman" w:hAnsi="Times New Roman" w:cs="Times New Roman"/>
          <w:color w:val="0D0D0D" w:themeColor="text1" w:themeTint="F2"/>
          <w:sz w:val="24"/>
          <w:szCs w:val="24"/>
          <w:lang w:eastAsia="pl-PL"/>
        </w:rPr>
        <w:t xml:space="preserve"> dopuszcza składanie ofert częściowych. Wykonawca ma prawo złożyć ofertę na jedną lub wiele części zamówienia. </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Zamówienie podzielone jest na następujące części:</w:t>
      </w:r>
    </w:p>
    <w:p w:rsidR="00DE54BD" w:rsidRPr="00DE54BD" w:rsidRDefault="00DE54BD" w:rsidP="00DE54BD">
      <w:pPr>
        <w:numPr>
          <w:ilvl w:val="0"/>
          <w:numId w:val="7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„Rozbudowa drogi powiatowej nr 4128W ul. Sienkiewicza gm. Izabelin od km 0+000  do km 1+078 dł. ok. (odc. 2)</w:t>
      </w:r>
      <w:r w:rsidR="00E87BA7">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numPr>
          <w:ilvl w:val="0"/>
          <w:numId w:val="7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„Rozbudowa drogi powiatowej nr 4128W ul. Izabelińska gm. Stare Babice                              na odc. od km 1+078 do km 2+250 dł. ok. 1 172 mb (odc. 1a)</w:t>
      </w:r>
      <w:r w:rsidR="00E87BA7">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numPr>
          <w:ilvl w:val="0"/>
          <w:numId w:val="73"/>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 xml:space="preserve">„Rozbudowa drogi powiatowej nr 4128W ul. Izabelińska gm. Stare Babice                              na odc. od km 2+250 do km </w:t>
      </w:r>
      <w:r w:rsidR="00E87BA7">
        <w:rPr>
          <w:rFonts w:ascii="Times New Roman" w:eastAsia="Times New Roman" w:hAnsi="Times New Roman" w:cs="Times New Roman"/>
          <w:color w:val="0D0D0D" w:themeColor="text1" w:themeTint="F2"/>
          <w:sz w:val="24"/>
          <w:szCs w:val="24"/>
          <w:lang w:eastAsia="pl-PL"/>
        </w:rPr>
        <w:t xml:space="preserve">3+376  dł. ok.1 126 </w:t>
      </w:r>
      <w:proofErr w:type="spellStart"/>
      <w:r w:rsidR="00E87BA7">
        <w:rPr>
          <w:rFonts w:ascii="Times New Roman" w:eastAsia="Times New Roman" w:hAnsi="Times New Roman" w:cs="Times New Roman"/>
          <w:color w:val="0D0D0D" w:themeColor="text1" w:themeTint="F2"/>
          <w:sz w:val="24"/>
          <w:szCs w:val="24"/>
          <w:lang w:eastAsia="pl-PL"/>
        </w:rPr>
        <w:t>mb</w:t>
      </w:r>
      <w:proofErr w:type="spellEnd"/>
      <w:r w:rsidR="00E87BA7">
        <w:rPr>
          <w:rFonts w:ascii="Times New Roman" w:eastAsia="Times New Roman" w:hAnsi="Times New Roman" w:cs="Times New Roman"/>
          <w:color w:val="0D0D0D" w:themeColor="text1" w:themeTint="F2"/>
          <w:sz w:val="24"/>
          <w:szCs w:val="24"/>
          <w:lang w:eastAsia="pl-PL"/>
        </w:rPr>
        <w:t xml:space="preserve"> (odc.1b)”</w:t>
      </w:r>
    </w:p>
    <w:p w:rsidR="00DE54BD" w:rsidRPr="00DE54BD" w:rsidRDefault="00DE54BD" w:rsidP="00DE54BD">
      <w:pPr>
        <w:numPr>
          <w:ilvl w:val="0"/>
          <w:numId w:val="73"/>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 „Rozbudowa drogi powiatowej nr </w:t>
      </w:r>
      <w:proofErr w:type="spellStart"/>
      <w:r w:rsidRPr="00DE54BD">
        <w:rPr>
          <w:rFonts w:ascii="Times New Roman" w:eastAsia="Times New Roman" w:hAnsi="Times New Roman" w:cs="Times New Roman"/>
          <w:color w:val="0D0D0D" w:themeColor="text1" w:themeTint="F2"/>
          <w:sz w:val="24"/>
          <w:szCs w:val="24"/>
          <w:lang w:eastAsia="pl-PL"/>
        </w:rPr>
        <w:t>nr</w:t>
      </w:r>
      <w:proofErr w:type="spellEnd"/>
      <w:r w:rsidRPr="00DE54BD">
        <w:rPr>
          <w:rFonts w:ascii="Times New Roman" w:eastAsia="Times New Roman" w:hAnsi="Times New Roman" w:cs="Times New Roman"/>
          <w:color w:val="0D0D0D" w:themeColor="text1" w:themeTint="F2"/>
          <w:sz w:val="24"/>
          <w:szCs w:val="24"/>
          <w:lang w:eastAsia="pl-PL"/>
        </w:rPr>
        <w:t xml:space="preserve"> 4130W ul. 3 Maja dł. ok. 1620mb gm. Izabelin (odc. 3)</w:t>
      </w:r>
      <w:r w:rsidR="00E87BA7">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Zamawiający nie dopuszcza składania ofert przewidujących odmienny sposób wykonania zamówienia (oferta wariantowa).</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Wykonawca przystępujący do przetargu przed złożeniem oferty powinien dołożyć należytej staranności w sprawdzeniu zgodności przedmiaru robót ze stanem faktycznym.</w:t>
      </w:r>
    </w:p>
    <w:p w:rsidR="00DE54BD" w:rsidRPr="00DE54BD" w:rsidRDefault="00DE54BD" w:rsidP="00DE54BD">
      <w:pPr>
        <w:numPr>
          <w:ilvl w:val="0"/>
          <w:numId w:val="7"/>
        </w:numPr>
        <w:tabs>
          <w:tab w:val="num" w:pos="567"/>
        </w:tabs>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Wykonawca zobowiązany jest do zgłoszenia wszelkich niezgodności zamawiającemu w ustawowym terminie.</w:t>
      </w:r>
    </w:p>
    <w:p w:rsidR="0039207B" w:rsidRPr="0039207B" w:rsidRDefault="00DE54BD" w:rsidP="0039207B">
      <w:pPr>
        <w:numPr>
          <w:ilvl w:val="0"/>
          <w:numId w:val="7"/>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Wprowadzanie zmian, bez zgody Zamawiającego, zostanie uznane za zmianę przedmiotu zamówienia i będzie skutkowało odrzuceniem oferty.</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Roboty muszą być wykonane zgodnie z obowiązującymi przepisami, w szczególności wymogami Prawa budowlanego oraz prawa o ruchu drogowym.</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 </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Użyte materiały oraz urządzenia muszą mieć aktualne dokumenty, dopuszczające do stosowania w budownictwie, zgodnie z przepisami obowiązującymi w tym zakresie.</w:t>
      </w:r>
    </w:p>
    <w:p w:rsid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Wykonawca robót ponosi odpowiedzialność za jakość wykonywanych robót oraz zastosowanych materiałów.</w:t>
      </w:r>
    </w:p>
    <w:p w:rsidR="0039207B" w:rsidRPr="0039207B" w:rsidRDefault="0039207B" w:rsidP="0039207B">
      <w:pPr>
        <w:pStyle w:val="Akapitzlist"/>
        <w:numPr>
          <w:ilvl w:val="0"/>
          <w:numId w:val="6"/>
        </w:numPr>
        <w:rPr>
          <w:rFonts w:cs="Times New Roman"/>
          <w:color w:val="0D0D0D" w:themeColor="text1" w:themeTint="F2"/>
          <w:sz w:val="24"/>
          <w:szCs w:val="24"/>
        </w:rPr>
      </w:pPr>
      <w:r w:rsidRPr="0039207B">
        <w:rPr>
          <w:rFonts w:cs="Times New Roman"/>
          <w:color w:val="0D0D0D" w:themeColor="text1" w:themeTint="F2"/>
          <w:sz w:val="24"/>
          <w:szCs w:val="24"/>
        </w:rPr>
        <w:t>Wykonawca zobowiązany będzie skoordynować swoje roboty z robotami na innych odcinkach oraz z robotami wodno-kanalizacyjnymi realizowanymi przez przedsiębiorstwa  Gminne (3 zadania w pasach drogi powiatowej nr 4128W)</w:t>
      </w:r>
      <w:r>
        <w:rPr>
          <w:rFonts w:cs="Times New Roman"/>
          <w:color w:val="0D0D0D" w:themeColor="text1" w:themeTint="F2"/>
          <w:sz w:val="24"/>
          <w:szCs w:val="24"/>
        </w:rPr>
        <w:t>.</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Wykonawca udzieli gwarancji na przedmiot zamówienia na okres – minimum 36 miesięcy od daty przekazania przedmiotu zamówienia do eksploatacji.</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Zamawiający zastrzega sobie wykonywać uprawnienia z tytułu rękojmi niezależnie od uprawnień wynikających z tytułu gwarancji.</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 przypadku zaproponowania krótszego okresu gwarancji lub rękojmi oferta, jako nie spełniająca wymagań  zamawiającego zostanie odrzucona.</w:t>
      </w:r>
    </w:p>
    <w:p w:rsidR="00DE54BD" w:rsidRPr="00DE54BD" w:rsidRDefault="00DE54BD" w:rsidP="00DE54BD">
      <w:pPr>
        <w:numPr>
          <w:ilvl w:val="0"/>
          <w:numId w:val="6"/>
        </w:numPr>
        <w:spacing w:before="60" w:after="6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DE54BD">
        <w:rPr>
          <w:rFonts w:ascii="Times New Roman" w:eastAsia="Times New Roman" w:hAnsi="Times New Roman" w:cs="Times New Roman"/>
          <w:color w:val="0D0D0D" w:themeColor="text1" w:themeTint="F2"/>
          <w:sz w:val="24"/>
          <w:szCs w:val="24"/>
          <w:lang w:eastAsia="pl-PL"/>
        </w:rPr>
        <w:t>późn</w:t>
      </w:r>
      <w:proofErr w:type="spellEnd"/>
      <w:r w:rsidRPr="00DE54BD">
        <w:rPr>
          <w:rFonts w:ascii="Times New Roman" w:eastAsia="Times New Roman" w:hAnsi="Times New Roman" w:cs="Times New Roman"/>
          <w:color w:val="0D0D0D" w:themeColor="text1" w:themeTint="F2"/>
          <w:sz w:val="24"/>
          <w:szCs w:val="24"/>
          <w:lang w:eastAsia="pl-PL"/>
        </w:rPr>
        <w:t>. zm.).</w:t>
      </w:r>
    </w:p>
    <w:p w:rsidR="00DE54BD" w:rsidRPr="00DE54BD" w:rsidRDefault="00DE54BD" w:rsidP="00DE54BD">
      <w:pPr>
        <w:numPr>
          <w:ilvl w:val="0"/>
          <w:numId w:val="6"/>
        </w:numPr>
        <w:tabs>
          <w:tab w:val="num" w:pos="567"/>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Zaleca się dokonanie wizji lokalnej w miejscu realizacji przedmiotu zamówienia w celu uzyskania niezbędnych informacji dla poprawnego i kompletnego przygotowania oferty.</w:t>
      </w:r>
    </w:p>
    <w:p w:rsidR="00DE54BD" w:rsidRPr="00DE54BD" w:rsidRDefault="00DE54BD" w:rsidP="00DE54BD">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Termin wizji lokalnej należy ustalić telefonicznie z  p. Markiem Tymofiewiczem lub Leszkiem Wrzoskiem- tel. 0 22 722 13 80 (w godzinach 9.00-15.00).</w:t>
      </w:r>
    </w:p>
    <w:p w:rsidR="00DE54BD" w:rsidRPr="00DE54BD" w:rsidRDefault="00DE54BD" w:rsidP="00DE54BD">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ar-SA"/>
        </w:rPr>
      </w:pPr>
      <w:r w:rsidRPr="00DE54BD">
        <w:rPr>
          <w:rFonts w:ascii="Times New Roman" w:eastAsia="Times New Roman" w:hAnsi="Times New Roman" w:cs="Times New Roman"/>
          <w:b/>
          <w:color w:val="0D0D0D" w:themeColor="text1" w:themeTint="F2"/>
          <w:lang w:eastAsia="ar-SA"/>
        </w:rPr>
        <w:lastRenderedPageBreak/>
        <w:t>§ 2</w:t>
      </w:r>
    </w:p>
    <w:p w:rsidR="00DE54BD" w:rsidRPr="00DE54BD" w:rsidRDefault="00DE54BD" w:rsidP="00DE54BD">
      <w:pPr>
        <w:tabs>
          <w:tab w:val="left" w:pos="0"/>
        </w:tabs>
        <w:suppressAutoHyphens/>
        <w:overflowPunct w:val="0"/>
        <w:autoSpaceDE w:val="0"/>
        <w:spacing w:after="0" w:line="360" w:lineRule="auto"/>
        <w:jc w:val="center"/>
        <w:rPr>
          <w:rFonts w:ascii="Times New Roman" w:eastAsia="Times New Roman" w:hAnsi="Times New Roman" w:cs="Times New Roman"/>
          <w:b/>
          <w:color w:val="0D0D0D" w:themeColor="text1" w:themeTint="F2"/>
          <w:lang w:eastAsia="ar-SA"/>
        </w:rPr>
      </w:pPr>
      <w:r w:rsidRPr="00DE54BD">
        <w:rPr>
          <w:rFonts w:ascii="Times New Roman" w:eastAsia="Times New Roman" w:hAnsi="Times New Roman" w:cs="Times New Roman"/>
          <w:b/>
          <w:color w:val="0D0D0D" w:themeColor="text1" w:themeTint="F2"/>
          <w:u w:val="single"/>
          <w:lang w:eastAsia="ar-SA"/>
        </w:rPr>
        <w:t>Termin wykonania zamówienia</w:t>
      </w:r>
    </w:p>
    <w:p w:rsidR="00DE54BD" w:rsidRPr="00DE54BD" w:rsidRDefault="00DE54BD" w:rsidP="00DE54BD">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Wymagany termin realizacji przedmiotu zamówienia:</w:t>
      </w:r>
    </w:p>
    <w:p w:rsidR="00DE54BD" w:rsidRPr="0039207B" w:rsidRDefault="00DE54BD" w:rsidP="00DE54BD">
      <w:pPr>
        <w:numPr>
          <w:ilvl w:val="0"/>
          <w:numId w:val="7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39207B">
        <w:rPr>
          <w:rFonts w:ascii="Times New Roman" w:eastAsia="Times New Roman" w:hAnsi="Times New Roman" w:cs="Times New Roman"/>
          <w:color w:val="0D0D0D" w:themeColor="text1" w:themeTint="F2"/>
          <w:sz w:val="24"/>
          <w:szCs w:val="24"/>
          <w:lang w:eastAsia="pl-PL"/>
        </w:rPr>
        <w:t>Część I do 210 dni kalendarzowych od dnia podpisania umowy,</w:t>
      </w:r>
    </w:p>
    <w:p w:rsidR="00DE54BD" w:rsidRPr="0039207B" w:rsidRDefault="00DE54BD" w:rsidP="00DE54BD">
      <w:pPr>
        <w:numPr>
          <w:ilvl w:val="0"/>
          <w:numId w:val="7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39207B">
        <w:rPr>
          <w:rFonts w:ascii="Times New Roman" w:eastAsia="Times New Roman" w:hAnsi="Times New Roman" w:cs="Times New Roman"/>
          <w:color w:val="0D0D0D" w:themeColor="text1" w:themeTint="F2"/>
          <w:sz w:val="24"/>
          <w:szCs w:val="24"/>
          <w:lang w:eastAsia="pl-PL"/>
        </w:rPr>
        <w:t>Część II do 210 dni kalendarzowych od dnia podpisania umowy,</w:t>
      </w:r>
    </w:p>
    <w:p w:rsidR="00DE54BD" w:rsidRPr="0039207B" w:rsidRDefault="00DE54BD" w:rsidP="00DE54BD">
      <w:pPr>
        <w:numPr>
          <w:ilvl w:val="0"/>
          <w:numId w:val="7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39207B">
        <w:rPr>
          <w:rFonts w:ascii="Times New Roman" w:eastAsia="Times New Roman" w:hAnsi="Times New Roman" w:cs="Times New Roman"/>
          <w:color w:val="0D0D0D" w:themeColor="text1" w:themeTint="F2"/>
          <w:sz w:val="24"/>
          <w:szCs w:val="24"/>
          <w:lang w:eastAsia="pl-PL"/>
        </w:rPr>
        <w:t>Część III do 210 dni kalendarzowych od dnia podpisania umowy,</w:t>
      </w:r>
    </w:p>
    <w:p w:rsidR="00DE54BD" w:rsidRPr="0039207B" w:rsidRDefault="00DE54BD" w:rsidP="00DE54BD">
      <w:pPr>
        <w:numPr>
          <w:ilvl w:val="0"/>
          <w:numId w:val="74"/>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39207B">
        <w:rPr>
          <w:rFonts w:ascii="Times New Roman" w:eastAsia="Times New Roman" w:hAnsi="Times New Roman" w:cs="Times New Roman"/>
          <w:color w:val="0D0D0D" w:themeColor="text1" w:themeTint="F2"/>
          <w:sz w:val="24"/>
          <w:szCs w:val="24"/>
          <w:lang w:eastAsia="pl-PL"/>
        </w:rPr>
        <w:t>Część IV do 210 dni kalendarzowych od dnia podpisania umowy.</w:t>
      </w:r>
    </w:p>
    <w:p w:rsidR="00DE54BD" w:rsidRPr="0039207B" w:rsidRDefault="00DE54BD" w:rsidP="00DE54BD">
      <w:pPr>
        <w:numPr>
          <w:ilvl w:val="0"/>
          <w:numId w:val="8"/>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39207B">
        <w:rPr>
          <w:rFonts w:ascii="Times New Roman" w:eastAsia="Times New Roman" w:hAnsi="Times New Roman" w:cs="Times New Roman"/>
          <w:color w:val="0D0D0D" w:themeColor="text1" w:themeTint="F2"/>
          <w:sz w:val="24"/>
          <w:szCs w:val="24"/>
          <w:lang w:eastAsia="pl-PL"/>
        </w:rPr>
        <w:t xml:space="preserve"> Oferty proponujące dłuższy termin zostaną odrzucone.</w:t>
      </w:r>
    </w:p>
    <w:p w:rsidR="00DE54BD" w:rsidRPr="00DE54BD" w:rsidRDefault="00DE54BD" w:rsidP="00DE54BD">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3</w:t>
      </w:r>
    </w:p>
    <w:p w:rsidR="00DE54BD" w:rsidRPr="0039207B" w:rsidRDefault="00DE54BD" w:rsidP="00DE54BD">
      <w:pPr>
        <w:suppressAutoHyphens/>
        <w:spacing w:after="0" w:line="360" w:lineRule="auto"/>
        <w:jc w:val="center"/>
        <w:rPr>
          <w:rFonts w:ascii="Times New Roman" w:eastAsia="Times New Roman" w:hAnsi="Times New Roman" w:cs="Times New Roman"/>
          <w:b/>
          <w:color w:val="0D0D0D" w:themeColor="text1" w:themeTint="F2"/>
          <w:u w:val="single"/>
          <w:lang w:eastAsia="ar-SA"/>
        </w:rPr>
      </w:pPr>
      <w:r w:rsidRPr="0039207B">
        <w:rPr>
          <w:rFonts w:ascii="Times New Roman" w:eastAsia="Times New Roman" w:hAnsi="Times New Roman" w:cs="Times New Roman"/>
          <w:b/>
          <w:color w:val="0D0D0D" w:themeColor="text1" w:themeTint="F2"/>
          <w:u w:val="single"/>
          <w:lang w:eastAsia="ar-SA"/>
        </w:rPr>
        <w:t>Zamawiający nie przewiduje zamówień podobnych</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4</w:t>
      </w:r>
    </w:p>
    <w:p w:rsidR="00DE54BD" w:rsidRPr="00DE54BD" w:rsidRDefault="00DE54BD" w:rsidP="00DE54BD">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WARUNKI UDZIAŁU W POSTĘPOWANIU I PODSTAWY WYKLUCZENIA</w:t>
      </w:r>
    </w:p>
    <w:p w:rsidR="00DE54BD" w:rsidRPr="00DE54BD" w:rsidRDefault="00DE54BD" w:rsidP="00DE54BD">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1</w:t>
      </w:r>
    </w:p>
    <w:p w:rsidR="00DE54BD" w:rsidRPr="00DE54BD" w:rsidRDefault="00DE54BD" w:rsidP="00DE54BD">
      <w:pPr>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Określenie warunków udziału w postępowaniu</w:t>
      </w:r>
    </w:p>
    <w:p w:rsidR="00DE54BD" w:rsidRPr="00DE54BD" w:rsidRDefault="00DE54BD" w:rsidP="00DE54BD">
      <w:pPr>
        <w:numPr>
          <w:ilvl w:val="0"/>
          <w:numId w:val="9"/>
        </w:numPr>
        <w:suppressAutoHyphens/>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O udzielenie zamówienia mogą ubiegać się Wykonawcy, którzy:</w:t>
      </w:r>
    </w:p>
    <w:p w:rsidR="00DE54BD" w:rsidRPr="00DE54BD" w:rsidRDefault="00DE54BD" w:rsidP="00DE54BD">
      <w:pPr>
        <w:numPr>
          <w:ilvl w:val="0"/>
          <w:numId w:val="10"/>
        </w:numPr>
        <w:suppressAutoHyphens/>
        <w:spacing w:after="0" w:line="360" w:lineRule="auto"/>
        <w:ind w:left="714" w:hanging="357"/>
        <w:contextualSpacing/>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nie podlegają wykluczeniu na podstawie art. 24 ust. 1 i art. 24 ust. 5 pkt 1 i 8 ustawy, </w:t>
      </w:r>
    </w:p>
    <w:p w:rsidR="00DE54BD" w:rsidRPr="00DE54BD" w:rsidRDefault="00DE54BD" w:rsidP="00DE54BD">
      <w:pPr>
        <w:numPr>
          <w:ilvl w:val="0"/>
          <w:numId w:val="10"/>
        </w:numPr>
        <w:suppressAutoHyphens/>
        <w:spacing w:before="120" w:after="0" w:line="360" w:lineRule="auto"/>
        <w:contextualSpacing/>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spełniają warunki udziału w postępowaniu określone w ust. 2.</w:t>
      </w:r>
    </w:p>
    <w:p w:rsidR="00DE54BD" w:rsidRPr="00DE54BD" w:rsidRDefault="00DE54BD" w:rsidP="00DE54BD">
      <w:pPr>
        <w:numPr>
          <w:ilvl w:val="0"/>
          <w:numId w:val="11"/>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 udzielenie zamówienia mogą ubiegać się Wykonawcy, którzy spełniają warunki dotyczące:</w:t>
      </w:r>
    </w:p>
    <w:p w:rsidR="00DE54BD" w:rsidRPr="00DE54BD" w:rsidRDefault="00DE54BD" w:rsidP="00DE54BD">
      <w:pPr>
        <w:numPr>
          <w:ilvl w:val="1"/>
          <w:numId w:val="12"/>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DE54BD" w:rsidRPr="00DE54BD" w:rsidRDefault="00DE54BD" w:rsidP="00DE54BD">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nie określa takich warunków,</w:t>
      </w:r>
    </w:p>
    <w:p w:rsidR="00DE54BD" w:rsidRPr="00DE54BD" w:rsidRDefault="00DE54BD" w:rsidP="00DE54BD">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sytuacji ekonomicznej lub finansowej.</w:t>
      </w:r>
    </w:p>
    <w:p w:rsidR="00DE54BD" w:rsidRPr="00DE54BD" w:rsidRDefault="00DE54BD" w:rsidP="00DE54BD">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nie określa takich warunków,</w:t>
      </w:r>
    </w:p>
    <w:p w:rsidR="00DE54BD" w:rsidRPr="00DE54BD" w:rsidRDefault="00DE54BD" w:rsidP="00DE54BD">
      <w:pPr>
        <w:numPr>
          <w:ilvl w:val="1"/>
          <w:numId w:val="12"/>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zdolności technicznej lub zawodowej.</w:t>
      </w:r>
    </w:p>
    <w:p w:rsidR="00DE54BD" w:rsidRPr="00DE54BD" w:rsidRDefault="00DE54BD" w:rsidP="00DE54BD">
      <w:pPr>
        <w:spacing w:before="120" w:after="0" w:line="360" w:lineRule="auto"/>
        <w:rPr>
          <w:rFonts w:ascii="Calibri" w:eastAsia="Calibri" w:hAnsi="Calibri" w:cs="Times New Roman"/>
          <w:color w:val="0D0D0D" w:themeColor="text1" w:themeTint="F2"/>
        </w:rPr>
      </w:pPr>
      <w:r w:rsidRPr="00DE54BD">
        <w:rPr>
          <w:rFonts w:ascii="Calibri" w:eastAsia="Calibri" w:hAnsi="Calibri" w:cs="Times New Roman"/>
          <w:color w:val="0D0D0D" w:themeColor="text1" w:themeTint="F2"/>
        </w:rPr>
        <w:t>Określenie warunków:</w:t>
      </w:r>
    </w:p>
    <w:p w:rsidR="00DE54BD" w:rsidRPr="00CD761B" w:rsidRDefault="00DE54BD" w:rsidP="00DE54BD">
      <w:pPr>
        <w:spacing w:before="120" w:after="0" w:line="360" w:lineRule="auto"/>
        <w:rPr>
          <w:rFonts w:ascii="Calibri" w:eastAsia="Calibri" w:hAnsi="Calibri" w:cs="Times New Roman"/>
          <w:color w:val="0D0D0D" w:themeColor="text1" w:themeTint="F2"/>
        </w:rPr>
      </w:pPr>
      <w:r w:rsidRPr="00CD761B">
        <w:rPr>
          <w:rFonts w:ascii="Calibri" w:eastAsia="Calibri" w:hAnsi="Calibri" w:cs="Times New Roman"/>
          <w:color w:val="0D0D0D" w:themeColor="text1" w:themeTint="F2"/>
        </w:rPr>
        <w:t>1.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łącznie:</w:t>
      </w:r>
    </w:p>
    <w:p w:rsidR="00DE54BD" w:rsidRPr="00CD761B"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CD761B">
        <w:rPr>
          <w:rFonts w:ascii="Times New Roman" w:eastAsia="Times New Roman" w:hAnsi="Times New Roman" w:cs="Times New Roman"/>
          <w:color w:val="0D0D0D" w:themeColor="text1" w:themeTint="F2"/>
          <w:szCs w:val="20"/>
          <w:lang w:eastAsia="pl-PL"/>
        </w:rPr>
        <w:t>a)</w:t>
      </w:r>
      <w:r w:rsidRPr="00CD761B">
        <w:rPr>
          <w:rFonts w:ascii="Times New Roman" w:eastAsia="Times New Roman" w:hAnsi="Times New Roman" w:cs="Times New Roman"/>
          <w:color w:val="0D0D0D" w:themeColor="text1" w:themeTint="F2"/>
          <w:szCs w:val="20"/>
          <w:lang w:eastAsia="pl-PL"/>
        </w:rPr>
        <w:tab/>
        <w:t xml:space="preserve">minimum </w:t>
      </w:r>
      <w:r w:rsidR="003F6056" w:rsidRPr="00CD761B">
        <w:rPr>
          <w:rFonts w:ascii="Times New Roman" w:eastAsia="Times New Roman" w:hAnsi="Times New Roman" w:cs="Times New Roman"/>
          <w:color w:val="0D0D0D" w:themeColor="text1" w:themeTint="F2"/>
          <w:szCs w:val="20"/>
          <w:lang w:eastAsia="pl-PL"/>
        </w:rPr>
        <w:t>2</w:t>
      </w:r>
      <w:r w:rsidRPr="00CD761B">
        <w:rPr>
          <w:rFonts w:ascii="Times New Roman" w:eastAsia="Times New Roman" w:hAnsi="Times New Roman" w:cs="Times New Roman"/>
          <w:color w:val="0D0D0D" w:themeColor="text1" w:themeTint="F2"/>
          <w:szCs w:val="20"/>
          <w:lang w:eastAsia="pl-PL"/>
        </w:rPr>
        <w:t xml:space="preserve"> robót budowlanych polegających na budowie, przebudowie lub remoncie drogi z tym, że każda z wykazanych robót musi zawierać swym zakresie minimum:</w:t>
      </w:r>
    </w:p>
    <w:p w:rsidR="00DE54BD" w:rsidRPr="00CD761B"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CD761B">
        <w:rPr>
          <w:rFonts w:ascii="Times New Roman" w:eastAsia="Times New Roman" w:hAnsi="Times New Roman" w:cs="Times New Roman"/>
          <w:color w:val="0D0D0D" w:themeColor="text1" w:themeTint="F2"/>
          <w:szCs w:val="20"/>
          <w:lang w:eastAsia="pl-PL"/>
        </w:rPr>
        <w:lastRenderedPageBreak/>
        <w:t>- wymianę lub ułożenie  nawierzchni bitumicznej o długości minimum 1 500 mb lub powierzchni minimum 10 000 m2 każda,</w:t>
      </w:r>
    </w:p>
    <w:p w:rsidR="00DE54BD" w:rsidRPr="00CD761B"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CD761B">
        <w:rPr>
          <w:rFonts w:ascii="Times New Roman" w:eastAsia="Times New Roman" w:hAnsi="Times New Roman" w:cs="Times New Roman"/>
          <w:color w:val="0D0D0D" w:themeColor="text1" w:themeTint="F2"/>
          <w:szCs w:val="20"/>
          <w:lang w:eastAsia="pl-PL"/>
        </w:rPr>
        <w:t>- wykonanie podbudowy drogi,</w:t>
      </w:r>
    </w:p>
    <w:p w:rsidR="00DE54BD" w:rsidRPr="00CD761B"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CD761B">
        <w:rPr>
          <w:rFonts w:ascii="Times New Roman" w:eastAsia="Times New Roman" w:hAnsi="Times New Roman" w:cs="Times New Roman"/>
          <w:color w:val="0D0D0D" w:themeColor="text1" w:themeTint="F2"/>
          <w:szCs w:val="20"/>
          <w:lang w:eastAsia="pl-PL"/>
        </w:rPr>
        <w:t>- budowę lub przebudowę oświetlenia ulicznego,</w:t>
      </w:r>
    </w:p>
    <w:p w:rsidR="00DE54BD" w:rsidRPr="00CD761B"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CD761B">
        <w:rPr>
          <w:rFonts w:ascii="Times New Roman" w:eastAsia="Times New Roman" w:hAnsi="Times New Roman" w:cs="Times New Roman"/>
          <w:color w:val="0D0D0D" w:themeColor="text1" w:themeTint="F2"/>
          <w:szCs w:val="20"/>
          <w:lang w:eastAsia="pl-PL"/>
        </w:rPr>
        <w:t>- budowę lub przebudowę odwodnienia ulicznego o długości minimum 500 mb,</w:t>
      </w:r>
    </w:p>
    <w:p w:rsidR="00DE54BD" w:rsidRPr="00CD761B"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CD761B">
        <w:rPr>
          <w:rFonts w:ascii="Times New Roman" w:eastAsia="Times New Roman" w:hAnsi="Times New Roman" w:cs="Times New Roman"/>
          <w:color w:val="0D0D0D" w:themeColor="text1" w:themeTint="F2"/>
          <w:szCs w:val="20"/>
          <w:lang w:eastAsia="pl-PL"/>
        </w:rPr>
        <w:t>b) minimum 2 robót budowlanych polegających na budowie lub przebudowie chodnika lub ścieżki rowerowej z koski brukowej o długości minimum 1 500 mb lub  powierzchni minimum 6 000 m2 ,</w:t>
      </w:r>
    </w:p>
    <w:p w:rsidR="00DE54BD" w:rsidRPr="00CD761B"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CD761B">
        <w:rPr>
          <w:rFonts w:ascii="Times New Roman" w:eastAsia="Times New Roman" w:hAnsi="Times New Roman" w:cs="Times New Roman"/>
          <w:color w:val="0D0D0D" w:themeColor="text1" w:themeTint="F2"/>
          <w:szCs w:val="20"/>
          <w:lang w:eastAsia="pl-PL"/>
        </w:rPr>
        <w:t>Dopuszcza się możliwość wykazania w jednym zrealizowanych zadaniu robót wymienionych w lit. a i lit. b.</w:t>
      </w:r>
    </w:p>
    <w:p w:rsidR="00DE54BD" w:rsidRPr="00DE54BD" w:rsidRDefault="00DE54BD" w:rsidP="00DE54BD">
      <w:pPr>
        <w:numPr>
          <w:ilvl w:val="0"/>
          <w:numId w:val="9"/>
        </w:numPr>
        <w:spacing w:before="120" w:after="0" w:line="360" w:lineRule="auto"/>
        <w:jc w:val="both"/>
        <w:rPr>
          <w:rFonts w:ascii="Times New Roman" w:eastAsia="Times New Roman" w:hAnsi="Times New Roman" w:cs="Times New Roman"/>
          <w:color w:val="0D0D0D" w:themeColor="text1" w:themeTint="F2"/>
          <w:szCs w:val="20"/>
          <w:lang w:eastAsia="pl-PL"/>
        </w:rPr>
      </w:pPr>
      <w:r w:rsidRPr="00DE54BD">
        <w:rPr>
          <w:rFonts w:ascii="Times New Roman" w:eastAsia="Times New Roman" w:hAnsi="Times New Roman" w:cs="Times New Roman"/>
          <w:color w:val="0D0D0D" w:themeColor="text1" w:themeTint="F2"/>
          <w:szCs w:val="20"/>
          <w:lang w:eastAsia="pl-PL"/>
        </w:rPr>
        <w:t xml:space="preserve"> Wykonawca wykaże osoby, które będą uczestniczyć w wykonywaniu zamówienia wraz z informacjami na temat ich kwalifikacji zawodowych niezbędnych do wykonania zamówienia oraz wraz z informacją o podstawie do dysponowania tymi osobami. </w:t>
      </w:r>
    </w:p>
    <w:p w:rsidR="00DE54BD" w:rsidRPr="00DE54BD"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DE54BD">
        <w:rPr>
          <w:rFonts w:ascii="Times New Roman" w:eastAsia="Times New Roman" w:hAnsi="Times New Roman" w:cs="Times New Roman"/>
          <w:color w:val="0D0D0D" w:themeColor="text1" w:themeTint="F2"/>
          <w:szCs w:val="20"/>
          <w:lang w:eastAsia="pl-PL"/>
        </w:rPr>
        <w:t>Wykonawca, zobowiązany jest wykazać co najmniej:</w:t>
      </w:r>
    </w:p>
    <w:p w:rsidR="00DE54BD" w:rsidRPr="00DE54BD"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DE54BD">
        <w:rPr>
          <w:rFonts w:ascii="Times New Roman" w:eastAsia="Times New Roman" w:hAnsi="Times New Roman" w:cs="Times New Roman"/>
          <w:color w:val="0D0D0D" w:themeColor="text1" w:themeTint="F2"/>
          <w:szCs w:val="20"/>
          <w:lang w:eastAsia="pl-PL"/>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DE54BD" w:rsidRPr="00DE54BD"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DE54BD">
        <w:rPr>
          <w:rFonts w:ascii="Times New Roman" w:eastAsia="Times New Roman" w:hAnsi="Times New Roman" w:cs="Times New Roman"/>
          <w:color w:val="0D0D0D" w:themeColor="text1" w:themeTint="F2"/>
          <w:szCs w:val="20"/>
          <w:lang w:eastAsia="pl-PL"/>
        </w:rPr>
        <w:t>- minimum  1 osobę, posiadającą uprawnienia budowlane uprawniające do kierowania bez ograniczeń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DE54BD" w:rsidRPr="00DE54BD"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DE54BD">
        <w:rPr>
          <w:rFonts w:ascii="Times New Roman" w:eastAsia="Times New Roman" w:hAnsi="Times New Roman" w:cs="Times New Roman"/>
          <w:color w:val="0D0D0D" w:themeColor="text1" w:themeTint="F2"/>
          <w:szCs w:val="20"/>
          <w:lang w:eastAsia="pl-PL"/>
        </w:rPr>
        <w:t>- minimum 1 osobę, posiadającą uprawnienia budowlane uprawniające do kierowania robotami w specjalności instalacyjnej w zakresie sieci, instalacji i urządzeń telekomunikacyjnych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DE54BD" w:rsidRPr="00DE54BD" w:rsidRDefault="00DE54BD" w:rsidP="00DE54BD">
      <w:pPr>
        <w:spacing w:before="120" w:after="0" w:line="360" w:lineRule="auto"/>
        <w:ind w:left="1077"/>
        <w:jc w:val="both"/>
        <w:rPr>
          <w:rFonts w:ascii="Times New Roman" w:eastAsia="Times New Roman" w:hAnsi="Times New Roman" w:cs="Times New Roman"/>
          <w:color w:val="0D0D0D" w:themeColor="text1" w:themeTint="F2"/>
          <w:szCs w:val="20"/>
          <w:lang w:eastAsia="pl-PL"/>
        </w:rPr>
      </w:pPr>
      <w:r w:rsidRPr="00DE54BD">
        <w:rPr>
          <w:rFonts w:ascii="Times New Roman" w:eastAsia="Times New Roman" w:hAnsi="Times New Roman" w:cs="Times New Roman"/>
          <w:color w:val="0D0D0D" w:themeColor="text1" w:themeTint="F2"/>
          <w:szCs w:val="20"/>
          <w:lang w:eastAsia="pl-PL"/>
        </w:rPr>
        <w:lastRenderedPageBreak/>
        <w:t>- minimum  1 osobę, posiadającą uprawnienia budowlane uprawniające do kierowania bez ograniczeń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DE54BD" w:rsidRPr="00CD761B" w:rsidRDefault="00DE54BD" w:rsidP="00DE54BD">
      <w:pPr>
        <w:numPr>
          <w:ilvl w:val="0"/>
          <w:numId w:val="13"/>
        </w:numPr>
        <w:spacing w:before="120" w:after="160" w:line="360" w:lineRule="auto"/>
        <w:ind w:left="357" w:hanging="357"/>
        <w:jc w:val="both"/>
        <w:rPr>
          <w:rFonts w:ascii="Times New Roman" w:eastAsia="Times New Roman" w:hAnsi="Times New Roman" w:cs="Times New Roman"/>
          <w:color w:val="0D0D0D" w:themeColor="text1" w:themeTint="F2"/>
          <w:lang w:eastAsia="pl-PL"/>
        </w:rPr>
      </w:pPr>
      <w:r w:rsidRPr="00CD761B">
        <w:rPr>
          <w:rFonts w:ascii="Times New Roman" w:eastAsia="Times New Roman" w:hAnsi="Times New Roman" w:cs="Times New Roman"/>
          <w:color w:val="0D0D0D" w:themeColor="text1" w:themeTint="F2"/>
          <w:lang w:eastAsia="pl-PL"/>
        </w:rPr>
        <w:t>Powyższe warunki dotyczą każdej części odrębnie. Składając ofertę na wiele części warunki nie ulegają sumowaniu.</w:t>
      </w:r>
    </w:p>
    <w:p w:rsidR="00DE54BD" w:rsidRPr="00DE54BD" w:rsidRDefault="00DE54BD" w:rsidP="00DE54BD">
      <w:pPr>
        <w:numPr>
          <w:ilvl w:val="0"/>
          <w:numId w:val="13"/>
        </w:numPr>
        <w:spacing w:before="120" w:after="16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DE54BD" w:rsidRPr="00DE54BD" w:rsidRDefault="00DE54BD" w:rsidP="00DE54BD">
      <w:pPr>
        <w:numPr>
          <w:ilvl w:val="0"/>
          <w:numId w:val="13"/>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DE54BD" w:rsidRPr="00DE54BD" w:rsidRDefault="00DE54BD" w:rsidP="00DE54BD">
      <w:pPr>
        <w:widowControl w:val="0"/>
        <w:numPr>
          <w:ilvl w:val="0"/>
          <w:numId w:val="13"/>
        </w:numPr>
        <w:suppressAutoHyphens/>
        <w:spacing w:before="120" w:after="0" w:line="360" w:lineRule="auto"/>
        <w:ind w:left="357" w:hanging="357"/>
        <w:jc w:val="both"/>
        <w:textAlignment w:val="baseline"/>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DE54BD" w:rsidRPr="00DE54BD" w:rsidRDefault="00DE54BD" w:rsidP="00DE54BD">
      <w:pPr>
        <w:widowControl w:val="0"/>
        <w:numPr>
          <w:ilvl w:val="0"/>
          <w:numId w:val="13"/>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DE54BD" w:rsidRPr="00DE54BD" w:rsidRDefault="00DE54BD" w:rsidP="00DE54BD">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zakres dostępnych Wykonawcy zasobów innego podmiotu,</w:t>
      </w:r>
    </w:p>
    <w:p w:rsidR="00DE54BD" w:rsidRPr="00DE54BD" w:rsidRDefault="00DE54BD" w:rsidP="00DE54BD">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sposób wykorzystania zasobów innego podmiotu, przez Wykonawcę, przy wykonywaniu zamówienia publicznego,</w:t>
      </w:r>
    </w:p>
    <w:p w:rsidR="00DE54BD" w:rsidRPr="00DE54BD" w:rsidRDefault="00DE54BD" w:rsidP="00DE54BD">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lastRenderedPageBreak/>
        <w:t>zakres i okres udziału innego podmiotu przy wykonywaniu zamówienia publicznego,</w:t>
      </w:r>
    </w:p>
    <w:p w:rsidR="00DE54BD" w:rsidRPr="00DE54BD" w:rsidRDefault="00DE54BD" w:rsidP="00DE54BD">
      <w:pPr>
        <w:widowControl w:val="0"/>
        <w:numPr>
          <w:ilvl w:val="0"/>
          <w:numId w:val="14"/>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czy podmiot, na zdolnościach którego Wykonawca polega w odniesieniu do warunków udziału </w:t>
      </w:r>
      <w:r w:rsidRPr="00DE54BD">
        <w:rPr>
          <w:rFonts w:ascii="Times New Roman" w:eastAsia="Times New Roman" w:hAnsi="Times New Roman" w:cs="Times New Roman"/>
          <w:color w:val="0D0D0D" w:themeColor="text1" w:themeTint="F2"/>
          <w:lang w:eastAsia="pl-PL"/>
        </w:rPr>
        <w:br/>
        <w:t>w postępowaniu dotyczących, kwalifikacji zawodowych i/ lub doświadczenia, zrealizuje usługi, których wskazane zdolności dotyczą.</w:t>
      </w:r>
    </w:p>
    <w:p w:rsidR="00DE54BD" w:rsidRPr="00DE54BD" w:rsidRDefault="00DE54BD" w:rsidP="00DE54BD">
      <w:pPr>
        <w:widowControl w:val="0"/>
        <w:numPr>
          <w:ilvl w:val="0"/>
          <w:numId w:val="15"/>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DE54BD" w:rsidRPr="00DE54BD" w:rsidRDefault="00DE54BD" w:rsidP="00DE54BD">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t>zastąpił ten podmiot innym podmiotem lub podmiotami lub</w:t>
      </w:r>
    </w:p>
    <w:p w:rsidR="00DE54BD" w:rsidRPr="00DE54BD" w:rsidRDefault="00DE54BD" w:rsidP="00DE54BD">
      <w:pPr>
        <w:widowControl w:val="0"/>
        <w:numPr>
          <w:ilvl w:val="0"/>
          <w:numId w:val="16"/>
        </w:numPr>
        <w:suppressAutoHyphens/>
        <w:spacing w:after="0" w:line="360" w:lineRule="auto"/>
        <w:ind w:left="714" w:hanging="357"/>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t>zobowiązał się do osobistego wykonania odpowiedniej części zamówienia, jeżeli wykaże zdolności techniczne, o których mowa w § 1 ust. 2 pkt 3 niniejszego artykułu.</w:t>
      </w:r>
    </w:p>
    <w:p w:rsidR="00DE54BD" w:rsidRPr="00DE54BD" w:rsidRDefault="00DE54BD" w:rsidP="00DE54BD">
      <w:pPr>
        <w:widowControl w:val="0"/>
        <w:numPr>
          <w:ilvl w:val="0"/>
          <w:numId w:val="17"/>
        </w:numPr>
        <w:suppressAutoHyphens/>
        <w:spacing w:before="120" w:after="0" w:line="360" w:lineRule="auto"/>
        <w:jc w:val="both"/>
        <w:textAlignment w:val="baseline"/>
        <w:rPr>
          <w:rFonts w:ascii="Times New Roman" w:eastAsia="Times New Roman" w:hAnsi="Times New Roman" w:cs="Arial"/>
          <w:color w:val="0D0D0D" w:themeColor="text1" w:themeTint="F2"/>
          <w:lang w:eastAsia="pl-PL" w:bidi="hi-IN"/>
        </w:rPr>
      </w:pPr>
      <w:r w:rsidRPr="00DE54BD">
        <w:rPr>
          <w:rFonts w:ascii="Times New Roman" w:eastAsia="Times New Roman" w:hAnsi="Times New Roman" w:cs="Arial"/>
          <w:color w:val="0D0D0D" w:themeColor="text1" w:themeTint="F2"/>
          <w:lang w:eastAsia="pl-PL"/>
        </w:rPr>
        <w:t xml:space="preserve">Potwierdzenie spełnienia przez Wykonawcę warunków udziału w postępowaniu określonych w ust. 2, nastąpi również na podstawie przedłożonych przez Wykonawcę dokumentów i oświadczeń, </w:t>
      </w:r>
      <w:r w:rsidRPr="00DE54BD">
        <w:rPr>
          <w:rFonts w:ascii="Times New Roman" w:eastAsia="Times New Roman" w:hAnsi="Times New Roman" w:cs="Arial"/>
          <w:color w:val="0D0D0D" w:themeColor="text1" w:themeTint="F2"/>
          <w:lang w:eastAsia="pl-PL" w:bidi="hi-IN"/>
        </w:rPr>
        <w:t>wymienionych w</w:t>
      </w:r>
      <w:r w:rsidRPr="00DE54BD">
        <w:rPr>
          <w:rFonts w:ascii="Times New Roman" w:eastAsia="Times New Roman" w:hAnsi="Times New Roman" w:cs="Arial"/>
          <w:color w:val="0D0D0D" w:themeColor="text1" w:themeTint="F2"/>
          <w:lang w:eastAsia="pl-PL"/>
        </w:rPr>
        <w:t xml:space="preserve"> </w:t>
      </w:r>
      <w:r w:rsidRPr="00DE54BD">
        <w:rPr>
          <w:rFonts w:ascii="Times New Roman" w:eastAsia="Times New Roman" w:hAnsi="Times New Roman" w:cs="Arial"/>
          <w:color w:val="0D0D0D" w:themeColor="text1" w:themeTint="F2"/>
          <w:lang w:eastAsia="pl-PL" w:bidi="hi-IN"/>
        </w:rPr>
        <w:t>art. 5 i art. 6 SIWZ i oparty będzie na zasadzie TAK/NIE (spełnia /nie spełnia).</w:t>
      </w:r>
    </w:p>
    <w:p w:rsidR="00DE54BD" w:rsidRPr="00DE54BD" w:rsidRDefault="00DE54BD" w:rsidP="00DE54B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2</w:t>
      </w:r>
    </w:p>
    <w:p w:rsidR="00DE54BD" w:rsidRPr="00DE54BD" w:rsidRDefault="00DE54BD" w:rsidP="00DE54BD">
      <w:pPr>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Podstawy wykluczenia o których mowa w art. 24 ustawy</w:t>
      </w:r>
    </w:p>
    <w:p w:rsidR="00DE54BD" w:rsidRPr="00DE54BD" w:rsidRDefault="00DE54BD" w:rsidP="00DE54BD">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t>O udzielenie niniejszego zamówienia mogą ubiegać się Wykonawcy, którzy nie podlegają wykluczeniu na postawie art. 24 ust. 1 ustawy i art. 24 ust. 5 pkt 1 i pkt 8 ustawy.</w:t>
      </w:r>
    </w:p>
    <w:p w:rsidR="00DE54BD" w:rsidRPr="00DE54BD" w:rsidRDefault="00DE54BD" w:rsidP="00DE54BD">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t>Zgodnie z art. 24 ust. 5 pkt 1 i pkt 8 ustawy z postępowania o udzielenie zamówienia Zamawiający wykluczy Wykonawcę:</w:t>
      </w:r>
    </w:p>
    <w:p w:rsidR="00DE54BD" w:rsidRPr="00DE54BD" w:rsidRDefault="00DE54BD" w:rsidP="00DE54BD">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DE54BD">
        <w:rPr>
          <w:rFonts w:ascii="Times New Roman" w:eastAsia="Times New Roman" w:hAnsi="Times New Roman" w:cs="Times New Roman"/>
          <w:color w:val="0D0D0D" w:themeColor="text1" w:themeTint="F2"/>
          <w:lang w:eastAsia="pl-PL" w:bidi="hi-IN"/>
        </w:rPr>
        <w:t>późn</w:t>
      </w:r>
      <w:proofErr w:type="spellEnd"/>
      <w:r w:rsidRPr="00DE54BD">
        <w:rPr>
          <w:rFonts w:ascii="Times New Roman" w:eastAsia="Times New Roman" w:hAnsi="Times New Roman" w:cs="Times New Roman"/>
          <w:color w:val="0D0D0D" w:themeColor="text1" w:themeTint="F2"/>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DE54BD">
        <w:rPr>
          <w:rFonts w:ascii="Times New Roman" w:eastAsia="Times New Roman" w:hAnsi="Times New Roman" w:cs="Times New Roman"/>
          <w:color w:val="0D0D0D" w:themeColor="text1" w:themeTint="F2"/>
          <w:lang w:eastAsia="pl-PL" w:bidi="hi-IN"/>
        </w:rPr>
        <w:t>późn</w:t>
      </w:r>
      <w:proofErr w:type="spellEnd"/>
      <w:r w:rsidRPr="00DE54BD">
        <w:rPr>
          <w:rFonts w:ascii="Times New Roman" w:eastAsia="Times New Roman" w:hAnsi="Times New Roman" w:cs="Times New Roman"/>
          <w:color w:val="0D0D0D" w:themeColor="text1" w:themeTint="F2"/>
          <w:lang w:eastAsia="pl-PL" w:bidi="hi-IN"/>
        </w:rPr>
        <w:t>. zm.),</w:t>
      </w:r>
    </w:p>
    <w:p w:rsidR="00DE54BD" w:rsidRPr="00DE54BD" w:rsidRDefault="00DE54BD" w:rsidP="00DE54BD">
      <w:pPr>
        <w:widowControl w:val="0"/>
        <w:numPr>
          <w:ilvl w:val="0"/>
          <w:numId w:val="19"/>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t>który naruszył obowiązki dotyczące płatności podatków, opłat lub składek na ubezpieczenia społeczne lub zdrowotne, co Zamawiający jest w stanie wykazać za pomocą stosownych środków dowodowych, chyba że Wykonawca dokonał płatności należnych podatków, opłat lub składek na ubezpieczenia społeczne lub zdrowotne wraz z odsetkami lub grzywnami lub zawarł wiążące porozumienie w sprawie spłaty tych należności.</w:t>
      </w:r>
    </w:p>
    <w:p w:rsidR="00DE54BD" w:rsidRPr="00DE54BD" w:rsidRDefault="00DE54BD" w:rsidP="00DE54BD">
      <w:pPr>
        <w:widowControl w:val="0"/>
        <w:numPr>
          <w:ilvl w:val="0"/>
          <w:numId w:val="18"/>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lastRenderedPageBreak/>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DE54BD" w:rsidRPr="00DE54BD" w:rsidRDefault="00DE54BD" w:rsidP="00DE54BD">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5</w:t>
      </w:r>
    </w:p>
    <w:p w:rsidR="00DE54BD" w:rsidRPr="00DE54BD" w:rsidRDefault="00DE54BD" w:rsidP="00DE54BD">
      <w:pPr>
        <w:spacing w:after="0" w:line="360" w:lineRule="auto"/>
        <w:ind w:left="360"/>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WYKAZ OŚWIADCZEŃ SKŁADANYCH PRZEZ WYKONAWCĘ W CELU WSTĘPNEGO POTWIERDZENIA, ŻE NIE PODLEGA ON WYKLUCZENIU ORAZ SPEŁNIA WARUNKI UDZIAŁU W POSTĘPOWANIU </w:t>
      </w:r>
    </w:p>
    <w:p w:rsidR="00DE54BD" w:rsidRPr="00DE54BD" w:rsidRDefault="00DE54BD" w:rsidP="00DE54BD">
      <w:pPr>
        <w:spacing w:after="0" w:line="360" w:lineRule="auto"/>
        <w:ind w:left="360"/>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ORAZ INNE DOKUMENTY WYMAGANE DO ZŁOŻENIA WRAZ Z OFERTĄ</w:t>
      </w:r>
    </w:p>
    <w:p w:rsidR="00DE54BD" w:rsidRPr="00DE54BD" w:rsidRDefault="00DE54BD" w:rsidP="00DE54BD">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1</w:t>
      </w:r>
    </w:p>
    <w:p w:rsidR="00DE54BD" w:rsidRPr="00DE54BD" w:rsidRDefault="00DE54BD" w:rsidP="00DE54BD">
      <w:pPr>
        <w:spacing w:after="0" w:line="360" w:lineRule="auto"/>
        <w:ind w:left="357"/>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 xml:space="preserve">Wykaz oświadczeń składanych przez Wykonawcę w celu wstępnego potwierdzenia, </w:t>
      </w:r>
      <w:r w:rsidRPr="00DE54BD">
        <w:rPr>
          <w:rFonts w:ascii="Times New Roman" w:eastAsia="Times New Roman" w:hAnsi="Times New Roman" w:cs="Times New Roman"/>
          <w:b/>
          <w:color w:val="0D0D0D" w:themeColor="text1" w:themeTint="F2"/>
          <w:u w:val="single"/>
          <w:lang w:eastAsia="pl-PL"/>
        </w:rPr>
        <w:br/>
        <w:t xml:space="preserve">że nie podlega on wykluczeniu oraz spełnia warunki udziału w postepowaniu </w:t>
      </w:r>
    </w:p>
    <w:p w:rsidR="00DE54BD" w:rsidRPr="00DE54BD" w:rsidRDefault="00DE54BD" w:rsidP="00DE54BD">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Wykonawca dołącza do oferty aktualne na dzień składania ofert oświadczenie w zakresie wskazanym w ust. 2.</w:t>
      </w:r>
    </w:p>
    <w:p w:rsidR="00DE54BD" w:rsidRPr="00DE54BD" w:rsidRDefault="00DE54BD" w:rsidP="00DE54BD">
      <w:pPr>
        <w:numPr>
          <w:ilvl w:val="0"/>
          <w:numId w:val="20"/>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Wykonawca złoży:</w:t>
      </w:r>
    </w:p>
    <w:p w:rsidR="00DE54BD" w:rsidRPr="00DE54BD" w:rsidRDefault="00DE54BD" w:rsidP="00DE54BD">
      <w:pPr>
        <w:numPr>
          <w:ilvl w:val="0"/>
          <w:numId w:val="21"/>
        </w:numPr>
        <w:overflowPunct w:val="0"/>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b/>
          <w:bCs/>
          <w:color w:val="0D0D0D" w:themeColor="text1" w:themeTint="F2"/>
          <w:lang w:eastAsia="pl-PL"/>
        </w:rPr>
        <w:t xml:space="preserve">Formularz nr 1 A, 1B, 1C, 1D (w zależności od części zamówienia) </w:t>
      </w:r>
      <w:r w:rsidRPr="00DE54BD">
        <w:rPr>
          <w:rFonts w:ascii="Times New Roman" w:eastAsia="Times New Roman" w:hAnsi="Times New Roman" w:cs="Arial"/>
          <w:color w:val="0D0D0D" w:themeColor="text1" w:themeTint="F2"/>
          <w:lang w:eastAsia="pl-PL"/>
        </w:rPr>
        <w:t xml:space="preserve">– </w:t>
      </w:r>
      <w:r w:rsidRPr="00DE54BD">
        <w:rPr>
          <w:rFonts w:ascii="Times New Roman" w:eastAsia="Times New Roman" w:hAnsi="Times New Roman" w:cs="Arial"/>
          <w:bCs/>
          <w:color w:val="0D0D0D" w:themeColor="text1" w:themeTint="F2"/>
          <w:lang w:eastAsia="pl-PL"/>
        </w:rPr>
        <w:t xml:space="preserve">Oświadczenie Wykonawcy </w:t>
      </w:r>
      <w:r w:rsidRPr="00DE54BD">
        <w:rPr>
          <w:rFonts w:ascii="Times New Roman" w:eastAsia="Times New Roman" w:hAnsi="Times New Roman" w:cs="Arial"/>
          <w:color w:val="0D0D0D" w:themeColor="text1" w:themeTint="F2"/>
          <w:lang w:eastAsia="pl-PL"/>
        </w:rPr>
        <w:t xml:space="preserve">składane na podstawie art. 25a ust. 1 pkt 1 ustawy, stanowiące wstępne potwierdzenie, że Wykonawca nie podlega wykluczeniu oraz spełnia warunki udziału w postępowaniu, o których mowa w art. 4 § 1 ust. 2 SIWZ. </w:t>
      </w:r>
    </w:p>
    <w:p w:rsidR="00DE54BD" w:rsidRPr="00DE54BD" w:rsidRDefault="00DE54BD" w:rsidP="00DE54BD">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DE54BD" w:rsidRPr="00DE54BD" w:rsidRDefault="00DE54BD" w:rsidP="00DE54BD">
      <w:pPr>
        <w:numPr>
          <w:ilvl w:val="0"/>
          <w:numId w:val="22"/>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w:t>
      </w:r>
      <w:r w:rsidRPr="00DE54BD">
        <w:rPr>
          <w:rFonts w:ascii="Times New Roman" w:eastAsia="Times New Roman" w:hAnsi="Times New Roman" w:cs="Arial"/>
          <w:color w:val="0D0D0D" w:themeColor="text1" w:themeTint="F2"/>
          <w:lang w:eastAsia="pl-PL"/>
        </w:rPr>
        <w:lastRenderedPageBreak/>
        <w:t xml:space="preserve">zakresie, w którym każdy z Wykonawców wykazuje spełnianie warunków udziału w postępowaniu oraz brak podstaw wykluczenia.  </w:t>
      </w:r>
    </w:p>
    <w:p w:rsidR="00DE54BD" w:rsidRPr="00DE54BD" w:rsidRDefault="00DE54BD" w:rsidP="00DE54BD">
      <w:pPr>
        <w:spacing w:before="120" w:after="0" w:line="360" w:lineRule="auto"/>
        <w:ind w:left="357"/>
        <w:jc w:val="center"/>
        <w:rPr>
          <w:rFonts w:ascii="Times New Roman" w:eastAsia="Times New Roman" w:hAnsi="Times New Roman" w:cs="Times New Roman"/>
          <w:b/>
          <w:color w:val="0D0D0D" w:themeColor="text1" w:themeTint="F2"/>
          <w:lang w:eastAsia="pl-PL"/>
        </w:rPr>
      </w:pPr>
    </w:p>
    <w:p w:rsidR="00DE54BD" w:rsidRPr="00DE54BD" w:rsidRDefault="00DE54BD" w:rsidP="00DE54BD">
      <w:pPr>
        <w:spacing w:before="120" w:after="0" w:line="360" w:lineRule="auto"/>
        <w:ind w:left="357"/>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2</w:t>
      </w:r>
    </w:p>
    <w:p w:rsidR="00DE54BD" w:rsidRPr="00DE54BD" w:rsidRDefault="00DE54BD" w:rsidP="00DE54BD">
      <w:pPr>
        <w:spacing w:after="0" w:line="360" w:lineRule="auto"/>
        <w:ind w:left="360"/>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Inne dokumenty wymagane do złożenia wraz z ofertą</w:t>
      </w:r>
    </w:p>
    <w:p w:rsidR="00DE54BD" w:rsidRPr="00DE54BD" w:rsidRDefault="00DE54BD" w:rsidP="00DE54BD">
      <w:pPr>
        <w:numPr>
          <w:ilvl w:val="0"/>
          <w:numId w:val="23"/>
        </w:numPr>
        <w:spacing w:before="6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Inne dokumenty wymagane do złożenia wraz z ofertą:</w:t>
      </w:r>
    </w:p>
    <w:p w:rsidR="00DE54BD" w:rsidRPr="00DE54BD" w:rsidRDefault="00DE54BD" w:rsidP="00DE54BD">
      <w:pPr>
        <w:numPr>
          <w:ilvl w:val="3"/>
          <w:numId w:val="24"/>
        </w:numPr>
        <w:suppressAutoHyphens/>
        <w:overflowPunct w:val="0"/>
        <w:autoSpaceDE w:val="0"/>
        <w:spacing w:after="0" w:line="324" w:lineRule="auto"/>
        <w:ind w:left="714" w:hanging="357"/>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 xml:space="preserve">pełnomocnictwo do reprezentowania Wykonawcy w niniejszym postępowaniu albo pełnomocnictwo do  reprezentowania Wykonawcy w niniejszym postępowaniu i zawarcia umowy (o ile nie wynika z dokumentów rejestracyjnych). </w:t>
      </w:r>
    </w:p>
    <w:p w:rsidR="00DE54BD" w:rsidRPr="00DE54BD" w:rsidRDefault="00DE54BD" w:rsidP="00DE54BD">
      <w:pPr>
        <w:suppressAutoHyphens/>
        <w:overflowPunct w:val="0"/>
        <w:autoSpaceDE w:val="0"/>
        <w:spacing w:after="0" w:line="324" w:lineRule="auto"/>
        <w:ind w:left="708"/>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Pełnomocnictwo musi być podpisane przez osoby uprawnione do reprezentowania Wykonawcy (podpisy i pieczęcie oryginalne) lub mieć postać aktu notarialnego, albo notarialnie potwierdzonej kopii.</w:t>
      </w:r>
    </w:p>
    <w:p w:rsidR="00DE54BD" w:rsidRPr="00DE54BD" w:rsidRDefault="00DE54BD" w:rsidP="00DE54BD">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 xml:space="preserve">dowód wniesienia wadium (wadium wnoszone w gwarancjach lub/i poręczeniach należy składać w formie oryginału. </w:t>
      </w:r>
    </w:p>
    <w:p w:rsidR="00DE54BD" w:rsidRPr="00DE54BD" w:rsidRDefault="00DE54BD" w:rsidP="00DE54BD">
      <w:pPr>
        <w:numPr>
          <w:ilvl w:val="3"/>
          <w:numId w:val="24"/>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b/>
          <w:color w:val="0D0D0D" w:themeColor="text1" w:themeTint="F2"/>
          <w:lang w:eastAsia="ar-SA"/>
        </w:rPr>
        <w:t>Formularz nr 2</w:t>
      </w:r>
      <w:r w:rsidRPr="00DE54BD">
        <w:rPr>
          <w:rFonts w:ascii="Times New Roman" w:eastAsia="Times New Roman" w:hAnsi="Times New Roman" w:cs="Times New Roman"/>
          <w:color w:val="0D0D0D" w:themeColor="text1" w:themeTint="F2"/>
          <w:lang w:eastAsia="ar-SA"/>
        </w:rPr>
        <w:t xml:space="preserve"> - informacja o częściach  zamówienia, których  wykonanie Wykonawca zamierza powierzyć podwykonawcom lub wykonaniu przedmiotu zamówienia siłami własnymi  – zgodnie ze wzorem formularza dołączonego do SIWZ. </w:t>
      </w:r>
    </w:p>
    <w:p w:rsidR="00DE54BD" w:rsidRPr="00DE54BD" w:rsidRDefault="00DE54BD" w:rsidP="00DE54BD">
      <w:pPr>
        <w:numPr>
          <w:ilvl w:val="3"/>
          <w:numId w:val="24"/>
        </w:numPr>
        <w:suppressAutoHyphens/>
        <w:overflowPunct w:val="0"/>
        <w:autoSpaceDE w:val="0"/>
        <w:spacing w:after="0" w:line="360" w:lineRule="auto"/>
        <w:ind w:left="714" w:hanging="357"/>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DE54BD">
        <w:rPr>
          <w:rFonts w:ascii="Times New Roman" w:eastAsia="Times New Roman" w:hAnsi="Times New Roman" w:cs="Times New Roman"/>
          <w:b/>
          <w:color w:val="0D0D0D" w:themeColor="text1" w:themeTint="F2"/>
          <w:lang w:eastAsia="ar-SA"/>
        </w:rPr>
        <w:t>–</w:t>
      </w:r>
      <w:r w:rsidRPr="00DE54BD">
        <w:rPr>
          <w:rFonts w:ascii="Times New Roman" w:eastAsia="Times New Roman" w:hAnsi="Times New Roman" w:cs="Times New Roman"/>
          <w:color w:val="0D0D0D" w:themeColor="text1" w:themeTint="F2"/>
          <w:lang w:eastAsia="ar-SA"/>
        </w:rPr>
        <w:t xml:space="preserve"> zgodnie  z postanowieniami art. 4 § 1 ust. 5 i ust. 6.</w:t>
      </w:r>
    </w:p>
    <w:p w:rsidR="00DE54BD" w:rsidRPr="00DE54BD" w:rsidRDefault="00DE54BD" w:rsidP="00DE54BD">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DE54BD" w:rsidRPr="00DE54BD" w:rsidRDefault="00DE54BD" w:rsidP="00DE54BD">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p>
    <w:p w:rsidR="00DE54BD" w:rsidRPr="00DE54BD" w:rsidRDefault="00DE54BD" w:rsidP="00DE54BD">
      <w:pPr>
        <w:autoSpaceDE w:val="0"/>
        <w:autoSpaceDN w:val="0"/>
        <w:spacing w:after="0" w:line="360" w:lineRule="auto"/>
        <w:ind w:left="720"/>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 3</w:t>
      </w:r>
    </w:p>
    <w:p w:rsidR="00DE54BD" w:rsidRPr="00DE54BD" w:rsidRDefault="00DE54BD" w:rsidP="00DE54BD">
      <w:pPr>
        <w:autoSpaceDE w:val="0"/>
        <w:autoSpaceDN w:val="0"/>
        <w:spacing w:after="0" w:line="360" w:lineRule="auto"/>
        <w:ind w:left="720"/>
        <w:jc w:val="center"/>
        <w:rPr>
          <w:rFonts w:ascii="Times New Roman" w:eastAsia="Times New Roman" w:hAnsi="Times New Roman" w:cs="Times New Roman"/>
          <w:b/>
          <w:bCs/>
          <w:color w:val="0D0D0D" w:themeColor="text1" w:themeTint="F2"/>
          <w:u w:val="single"/>
          <w:lang w:eastAsia="pl-PL"/>
        </w:rPr>
      </w:pPr>
      <w:r w:rsidRPr="00DE54BD">
        <w:rPr>
          <w:rFonts w:ascii="Times New Roman" w:eastAsia="Times New Roman" w:hAnsi="Times New Roman" w:cs="Times New Roman"/>
          <w:b/>
          <w:bCs/>
          <w:color w:val="0D0D0D" w:themeColor="text1" w:themeTint="F2"/>
          <w:u w:val="single"/>
          <w:lang w:eastAsia="pl-PL"/>
        </w:rPr>
        <w:t>Oświadczenia i dokumenty wymagane po zamieszczeniu przez Zamawiającego na stronie internetowej informacji, o której mowa w art. 86 ust. 5 ustawy</w:t>
      </w:r>
    </w:p>
    <w:p w:rsidR="00DE54BD" w:rsidRPr="00DE54BD" w:rsidRDefault="00DE54BD" w:rsidP="00DE54BD">
      <w:pPr>
        <w:numPr>
          <w:ilvl w:val="0"/>
          <w:numId w:val="25"/>
        </w:numPr>
        <w:spacing w:before="6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DE54BD">
        <w:rPr>
          <w:rFonts w:ascii="Times New Roman" w:eastAsia="Times New Roman" w:hAnsi="Times New Roman" w:cs="Arial"/>
          <w:b/>
          <w:bCs/>
          <w:color w:val="0D0D0D" w:themeColor="text1" w:themeTint="F2"/>
          <w:lang w:eastAsia="pl-PL"/>
        </w:rPr>
        <w:t xml:space="preserve"> Formularz nr 3</w:t>
      </w:r>
      <w:r w:rsidRPr="00DE54BD">
        <w:rPr>
          <w:rFonts w:ascii="Times New Roman" w:eastAsia="Times New Roman" w:hAnsi="Times New Roman" w:cs="Arial"/>
          <w:color w:val="0D0D0D" w:themeColor="text1" w:themeTint="F2"/>
          <w:lang w:eastAsia="pl-PL"/>
        </w:rPr>
        <w:t xml:space="preserve">. Wraz ze złożeniem oświadczenia, Wykonawca może przedstawić dowody, że powiązania z innym Wykonawcą nie prowadzą do zakłócenia konkurencji w postępowaniu o udzielenie zamówienia. </w:t>
      </w:r>
    </w:p>
    <w:p w:rsidR="00DE54BD" w:rsidRPr="00DE54BD" w:rsidRDefault="00DE54BD" w:rsidP="00DE54BD">
      <w:pPr>
        <w:numPr>
          <w:ilvl w:val="0"/>
          <w:numId w:val="25"/>
        </w:numPr>
        <w:spacing w:before="6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lastRenderedPageBreak/>
        <w:t xml:space="preserve">W przypadku Wykonawców wspólnie ubiegających się o udzielenie zamówienia niniejsze oświadczenie składa każdy z Wykonawców. </w:t>
      </w:r>
    </w:p>
    <w:p w:rsidR="00DE54BD" w:rsidRPr="00DE54BD" w:rsidRDefault="00DE54BD" w:rsidP="00DE54BD">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p>
    <w:p w:rsidR="00DE54BD" w:rsidRPr="00DE54BD" w:rsidRDefault="00DE54BD" w:rsidP="00DE54BD">
      <w:pPr>
        <w:autoSpaceDE w:val="0"/>
        <w:autoSpaceDN w:val="0"/>
        <w:spacing w:before="120"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 4</w:t>
      </w:r>
    </w:p>
    <w:p w:rsidR="00DE54BD" w:rsidRPr="00DE54BD" w:rsidRDefault="00DE54BD" w:rsidP="00DE54BD">
      <w:pPr>
        <w:spacing w:before="120" w:after="0" w:line="360" w:lineRule="auto"/>
        <w:jc w:val="both"/>
        <w:rPr>
          <w:rFonts w:ascii="Times New Roman" w:eastAsia="Calibri" w:hAnsi="Times New Roman" w:cs="Times New Roman"/>
          <w:color w:val="0D0D0D" w:themeColor="text1" w:themeTint="F2"/>
          <w:lang w:eastAsia="pl-PL"/>
        </w:rPr>
      </w:pPr>
      <w:r w:rsidRPr="00DE54BD">
        <w:rPr>
          <w:rFonts w:ascii="Times New Roman" w:eastAsia="Calibri" w:hAnsi="Times New Roman" w:cs="Times New Roman"/>
          <w:color w:val="0D0D0D" w:themeColor="text1" w:themeTint="F2"/>
          <w:lang w:eastAsia="pl-PL"/>
        </w:rPr>
        <w:t>Zgodnie z art. 24aa. 1. Ustawy Zamawiający, najpierw dokona oceny ofert, a następnie zbada, czy Wykonawca, którego oferta została oceniona jako najkorzystniejsza, nie podlega wykluczeniu oraz spełnia warunki udziału w postępowaniu.</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art. 6</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 xml:space="preserve">WYKAZ OŚWIADCZEŃ I DOKUMENTÓW, SKŁADANYCH PRZEZ WYKONAWCĘ </w:t>
      </w:r>
      <w:r w:rsidRPr="00DE54BD">
        <w:rPr>
          <w:rFonts w:ascii="Times New Roman" w:eastAsia="Times New Roman" w:hAnsi="Times New Roman" w:cs="Times New Roman"/>
          <w:b/>
          <w:bCs/>
          <w:color w:val="0D0D0D" w:themeColor="text1" w:themeTint="F2"/>
          <w:lang w:eastAsia="pl-PL"/>
        </w:rPr>
        <w:br/>
        <w:t>NA WEZWANIE ZAMAWIAJĄCEGO</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 1</w:t>
      </w:r>
    </w:p>
    <w:p w:rsidR="00DE54BD" w:rsidRPr="00DE54BD" w:rsidRDefault="00DE54BD" w:rsidP="00DE54BD">
      <w:pPr>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DE54BD" w:rsidRPr="00DE54BD" w:rsidRDefault="00DE54BD" w:rsidP="00DE54BD">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spełnianie warunków udziału w postępowaniu,</w:t>
      </w:r>
    </w:p>
    <w:p w:rsidR="00DE54BD" w:rsidRPr="00DE54BD" w:rsidRDefault="00DE54BD" w:rsidP="00DE54BD">
      <w:pPr>
        <w:numPr>
          <w:ilvl w:val="0"/>
          <w:numId w:val="26"/>
        </w:numPr>
        <w:autoSpaceDE w:val="0"/>
        <w:autoSpaceDN w:val="0"/>
        <w:adjustRightInd w:val="0"/>
        <w:spacing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brak podstaw wykluczenia.</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 2</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DE54BD">
        <w:rPr>
          <w:rFonts w:ascii="Times New Roman" w:eastAsia="Times New Roman" w:hAnsi="Times New Roman" w:cs="Times New Roman"/>
          <w:b/>
          <w:bCs/>
          <w:color w:val="0D0D0D" w:themeColor="text1" w:themeTint="F2"/>
          <w:u w:val="single"/>
          <w:lang w:eastAsia="pl-PL"/>
        </w:rPr>
        <w:t xml:space="preserve">Wykaz oświadczeń i dokumentów, składanych przez Wykonawcę na wezwanie Zamawiającego </w:t>
      </w:r>
      <w:r w:rsidRPr="00DE54BD">
        <w:rPr>
          <w:rFonts w:ascii="Times New Roman" w:eastAsia="Times New Roman" w:hAnsi="Times New Roman" w:cs="Times New Roman"/>
          <w:b/>
          <w:bCs/>
          <w:color w:val="0D0D0D" w:themeColor="text1" w:themeTint="F2"/>
          <w:u w:val="single"/>
          <w:lang w:eastAsia="pl-PL"/>
        </w:rPr>
        <w:br/>
        <w:t>w celu potwierdzenia okoliczności, o których mowa w art. 25 ust. 1 pkt 1 ustawy w zakresie spełnienia warunków udziału w postępowaniu.</w:t>
      </w:r>
    </w:p>
    <w:p w:rsidR="00DE54BD" w:rsidRPr="00DE54BD" w:rsidRDefault="00DE54BD" w:rsidP="00DE54BD">
      <w:pPr>
        <w:suppressAutoHyphens/>
        <w:spacing w:before="120" w:after="0" w:line="360" w:lineRule="auto"/>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W celu  potwierdzenia spełniania przez Wykonawcę warunków udziału w postępowaniu dotyczących zdolności technicznej lub zawodowej Zamawiający żąda następujących dokumentów: </w:t>
      </w:r>
    </w:p>
    <w:p w:rsidR="00DE54BD" w:rsidRPr="00DE54BD" w:rsidRDefault="00DE54BD" w:rsidP="00DE54BD">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NewRoman" w:hAnsi="Times New Roman" w:cs="Times New Roman"/>
          <w:color w:val="0D0D0D" w:themeColor="text1" w:themeTint="F2"/>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DE54BD">
        <w:rPr>
          <w:rFonts w:ascii="Times New Roman" w:eastAsia="Times New Roman" w:hAnsi="Times New Roman" w:cs="Times New Roman"/>
          <w:color w:val="0D0D0D" w:themeColor="text1" w:themeTint="F2"/>
          <w:lang w:eastAsia="pl-PL"/>
        </w:rPr>
        <w:t>Wykonawca wykaże „roboty budowlane” określone w art. 4 § 1 ust. 2 pkt 3 a SIWZ.</w:t>
      </w:r>
    </w:p>
    <w:p w:rsidR="00DE54BD" w:rsidRPr="00DE54BD" w:rsidRDefault="00DE54BD" w:rsidP="00DE54BD">
      <w:pPr>
        <w:numPr>
          <w:ilvl w:val="1"/>
          <w:numId w:val="27"/>
        </w:numPr>
        <w:suppressAutoHyphens/>
        <w:spacing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NewRoman" w:hAnsi="Times New Roman" w:cs="Times New Roman"/>
          <w:color w:val="0D0D0D" w:themeColor="text1" w:themeTint="F2"/>
        </w:rPr>
        <w:lastRenderedPageBreak/>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NewRoman" w:hAnsi="Times New Roman" w:cs="Times New Roman"/>
          <w:color w:val="0D0D0D" w:themeColor="text1" w:themeTint="F2"/>
        </w:rPr>
        <w:t>publicznego, a także zakresu wykonywanych przez nie czynności oraz informacją o podstawie do dysponowania</w:t>
      </w: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NewRoman" w:hAnsi="Times New Roman" w:cs="Times New Roman"/>
          <w:color w:val="0D0D0D" w:themeColor="text1" w:themeTint="F2"/>
        </w:rPr>
        <w:t xml:space="preserve">tymi osobami. </w:t>
      </w:r>
      <w:r w:rsidRPr="00DE54BD">
        <w:rPr>
          <w:rFonts w:ascii="Times New Roman" w:eastAsia="Times New Roman" w:hAnsi="Times New Roman" w:cs="Times New Roman"/>
          <w:color w:val="0D0D0D" w:themeColor="text1" w:themeTint="F2"/>
          <w:lang w:eastAsia="pl-PL"/>
        </w:rPr>
        <w:t>Wykonawca wykaże „roboty budowlane” określone w art. 4 § 1 ust. 2 pkt 3 b SIWZ.</w:t>
      </w:r>
    </w:p>
    <w:p w:rsidR="00DE54BD" w:rsidRPr="00DE54BD" w:rsidRDefault="00DE54BD" w:rsidP="00DE54BD">
      <w:pPr>
        <w:suppressAutoHyphens/>
        <w:spacing w:after="0" w:line="360" w:lineRule="auto"/>
        <w:ind w:left="357"/>
        <w:jc w:val="both"/>
        <w:rPr>
          <w:rFonts w:ascii="Times New Roman" w:eastAsia="Times New Roman" w:hAnsi="Times New Roman" w:cs="Times New Roman"/>
          <w:color w:val="0D0D0D" w:themeColor="text1" w:themeTint="F2"/>
          <w:lang w:eastAsia="pl-PL"/>
        </w:rPr>
      </w:pP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 3</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u w:val="single"/>
          <w:lang w:eastAsia="pl-PL"/>
        </w:rPr>
      </w:pPr>
      <w:r w:rsidRPr="00DE54BD">
        <w:rPr>
          <w:rFonts w:ascii="Times New Roman" w:eastAsia="Times New Roman" w:hAnsi="Times New Roman" w:cs="Times New Roman"/>
          <w:b/>
          <w:bCs/>
          <w:color w:val="0D0D0D" w:themeColor="text1" w:themeTint="F2"/>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DE54BD" w:rsidRPr="00DE54BD" w:rsidRDefault="00DE54BD" w:rsidP="00DE54BD">
      <w:pPr>
        <w:widowControl w:val="0"/>
        <w:numPr>
          <w:ilvl w:val="0"/>
          <w:numId w:val="28"/>
        </w:numPr>
        <w:suppressAutoHyphens/>
        <w:spacing w:before="120" w:after="0" w:line="360" w:lineRule="auto"/>
        <w:ind w:left="357" w:hanging="357"/>
        <w:jc w:val="both"/>
        <w:textAlignment w:val="baseline"/>
        <w:rPr>
          <w:rFonts w:ascii="Times New Roman" w:eastAsia="Times New Roman" w:hAnsi="Times New Roman" w:cs="Times New Roman"/>
          <w:color w:val="0D0D0D" w:themeColor="text1" w:themeTint="F2"/>
          <w:lang w:eastAsia="pl-PL" w:bidi="hi-IN"/>
        </w:rPr>
      </w:pPr>
      <w:r w:rsidRPr="00DE54BD">
        <w:rPr>
          <w:rFonts w:ascii="Times New Roman" w:eastAsia="Times New Roman" w:hAnsi="Times New Roman" w:cs="Times New Roman"/>
          <w:color w:val="0D0D0D" w:themeColor="text1" w:themeTint="F2"/>
          <w:lang w:eastAsia="pl-PL" w:bidi="hi-IN"/>
        </w:rPr>
        <w:t>W celu potwierdzenia braku podstaw wykluczenia Wykonawcy z udziału w postępowaniu Zamawiający żąda następujących dokumentów:</w:t>
      </w:r>
    </w:p>
    <w:p w:rsidR="00DE54BD" w:rsidRPr="00DE54BD" w:rsidRDefault="00DE54BD" w:rsidP="00DE54BD">
      <w:pPr>
        <w:widowControl w:val="0"/>
        <w:numPr>
          <w:ilvl w:val="0"/>
          <w:numId w:val="29"/>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themeColor="text1" w:themeTint="F2"/>
          <w:lang w:eastAsia="pl-PL" w:bidi="hi-IN"/>
        </w:rPr>
      </w:pPr>
      <w:r w:rsidRPr="00DE54BD">
        <w:rPr>
          <w:rFonts w:ascii="Times New Roman" w:eastAsia="Times New Roman" w:hAnsi="Times New Roman" w:cs="Times New Roman"/>
          <w:color w:val="0D0D0D" w:themeColor="text1" w:themeTint="F2"/>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DE54BD" w:rsidRPr="00DE54BD" w:rsidRDefault="00DE54BD" w:rsidP="00DE54BD">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E54BD" w:rsidRPr="00DE54BD" w:rsidRDefault="00DE54BD" w:rsidP="00DE54BD">
      <w:pPr>
        <w:numPr>
          <w:ilvl w:val="0"/>
          <w:numId w:val="29"/>
        </w:numPr>
        <w:suppressAutoHyphens/>
        <w:autoSpaceDN w:val="0"/>
        <w:spacing w:after="0" w:line="360" w:lineRule="auto"/>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E54BD" w:rsidRPr="00DE54BD" w:rsidRDefault="00DE54BD" w:rsidP="00DE54BD">
      <w:pPr>
        <w:numPr>
          <w:ilvl w:val="0"/>
          <w:numId w:val="23"/>
        </w:numPr>
        <w:autoSpaceDE w:val="0"/>
        <w:autoSpaceDN w:val="0"/>
        <w:spacing w:before="120" w:after="0" w:line="360" w:lineRule="auto"/>
        <w:ind w:left="357" w:hanging="357"/>
        <w:jc w:val="both"/>
        <w:rPr>
          <w:rFonts w:ascii="Times New Roman" w:eastAsia="Times New Roman" w:hAnsi="Times New Roman" w:cs="Arial"/>
          <w:color w:val="0D0D0D" w:themeColor="text1" w:themeTint="F2"/>
          <w:lang w:eastAsia="pl-PL" w:bidi="hi-IN"/>
        </w:rPr>
      </w:pPr>
      <w:r w:rsidRPr="00DE54BD">
        <w:rPr>
          <w:rFonts w:ascii="Times New Roman" w:eastAsia="Times New Roman" w:hAnsi="Times New Roman" w:cs="Arial"/>
          <w:color w:val="0D0D0D" w:themeColor="text1" w:themeTint="F2"/>
          <w:lang w:eastAsia="pl-PL" w:bidi="hi-IN"/>
        </w:rPr>
        <w:t xml:space="preserve">Jeżeli Wykonawca ma siedzibę lub miejsce zamieszkania poza terytorium Rzeczypospolitej Polskiej, zamiast dokumentów, o których mowa w ust. 1 pkt 1 </w:t>
      </w:r>
      <w:r w:rsidRPr="00DE54BD">
        <w:rPr>
          <w:rFonts w:ascii="Times New Roman" w:eastAsia="Times New Roman" w:hAnsi="Times New Roman" w:cs="Arial"/>
          <w:b/>
          <w:color w:val="0D0D0D" w:themeColor="text1" w:themeTint="F2"/>
          <w:lang w:eastAsia="pl-PL" w:bidi="hi-IN"/>
        </w:rPr>
        <w:t xml:space="preserve">- </w:t>
      </w:r>
      <w:r w:rsidRPr="00DE54BD">
        <w:rPr>
          <w:rFonts w:ascii="Times New Roman" w:eastAsia="Times New Roman" w:hAnsi="Times New Roman" w:cs="Arial"/>
          <w:color w:val="0D0D0D" w:themeColor="text1" w:themeTint="F2"/>
          <w:lang w:eastAsia="pl-PL" w:bidi="hi-IN"/>
        </w:rPr>
        <w:t xml:space="preserve">3 </w:t>
      </w:r>
      <w:r w:rsidRPr="00DE54BD">
        <w:rPr>
          <w:rFonts w:ascii="Times New Roman" w:eastAsia="Times New Roman" w:hAnsi="Times New Roman" w:cs="Arial"/>
          <w:b/>
          <w:color w:val="0D0D0D" w:themeColor="text1" w:themeTint="F2"/>
          <w:lang w:eastAsia="pl-PL" w:bidi="hi-IN"/>
        </w:rPr>
        <w:t>-</w:t>
      </w:r>
      <w:r w:rsidRPr="00DE54BD">
        <w:rPr>
          <w:rFonts w:ascii="Times New Roman" w:eastAsia="Times New Roman" w:hAnsi="Times New Roman" w:cs="Arial"/>
          <w:color w:val="0D0D0D" w:themeColor="text1" w:themeTint="F2"/>
          <w:lang w:eastAsia="pl-PL" w:bidi="hi-IN"/>
        </w:rPr>
        <w:t xml:space="preserve"> składa dokument lub </w:t>
      </w:r>
      <w:r w:rsidRPr="00DE54BD">
        <w:rPr>
          <w:rFonts w:ascii="Times New Roman" w:eastAsia="Times New Roman" w:hAnsi="Times New Roman" w:cs="Arial"/>
          <w:color w:val="0D0D0D" w:themeColor="text1" w:themeTint="F2"/>
          <w:lang w:eastAsia="pl-PL" w:bidi="hi-IN"/>
        </w:rPr>
        <w:lastRenderedPageBreak/>
        <w:t xml:space="preserve">dokumenty wystawione w kraju, w którym Wykonawca ma siedzibę lub miejsce zamieszkania, potwierdzające odpowiednio, że: </w:t>
      </w:r>
    </w:p>
    <w:p w:rsidR="00DE54BD" w:rsidRPr="00DE54BD" w:rsidRDefault="00DE54BD" w:rsidP="00DE54BD">
      <w:pPr>
        <w:numPr>
          <w:ilvl w:val="0"/>
          <w:numId w:val="30"/>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DE54BD">
        <w:rPr>
          <w:rFonts w:ascii="Times New Roman" w:eastAsia="Calibri" w:hAnsi="Times New Roman" w:cs="Arial"/>
          <w:color w:val="0D0D0D" w:themeColor="text1" w:themeTint="F2"/>
          <w:lang w:eastAsia="pl-PL"/>
        </w:rPr>
        <w:t>nie otwarto jego likwidacji ani nie ogłoszono upadłości,</w:t>
      </w:r>
    </w:p>
    <w:p w:rsidR="00DE54BD" w:rsidRPr="00DE54BD" w:rsidRDefault="00DE54BD" w:rsidP="00DE54BD">
      <w:pPr>
        <w:numPr>
          <w:ilvl w:val="0"/>
          <w:numId w:val="30"/>
        </w:numPr>
        <w:autoSpaceDE w:val="0"/>
        <w:autoSpaceDN w:val="0"/>
        <w:spacing w:before="60" w:after="60" w:line="360" w:lineRule="auto"/>
        <w:jc w:val="both"/>
        <w:rPr>
          <w:rFonts w:ascii="Times New Roman" w:eastAsia="Calibri" w:hAnsi="Times New Roman" w:cs="Arial"/>
          <w:color w:val="0D0D0D" w:themeColor="text1" w:themeTint="F2"/>
          <w:lang w:eastAsia="pl-PL"/>
        </w:rPr>
      </w:pPr>
      <w:r w:rsidRPr="00DE54BD">
        <w:rPr>
          <w:rFonts w:ascii="Times New Roman" w:eastAsia="Calibri" w:hAnsi="Times New Roman" w:cs="Arial"/>
          <w:color w:val="0D0D0D" w:themeColor="text1" w:themeTint="F2"/>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E54BD" w:rsidRPr="00DE54BD" w:rsidRDefault="00DE54BD" w:rsidP="00DE54BD">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lang w:eastAsia="pl-PL"/>
        </w:rPr>
      </w:pPr>
      <w:r w:rsidRPr="00DE54BD">
        <w:rPr>
          <w:rFonts w:ascii="Times New Roman" w:eastAsia="Calibri" w:hAnsi="Times New Roman" w:cs="Arial"/>
          <w:color w:val="0D0D0D" w:themeColor="text1" w:themeTint="F2"/>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DE54BD" w:rsidRPr="00DE54BD" w:rsidRDefault="00DE54BD" w:rsidP="00DE54BD">
      <w:pPr>
        <w:numPr>
          <w:ilvl w:val="0"/>
          <w:numId w:val="31"/>
        </w:numPr>
        <w:spacing w:before="120" w:after="0" w:line="360" w:lineRule="auto"/>
        <w:ind w:left="357" w:hanging="357"/>
        <w:jc w:val="both"/>
        <w:rPr>
          <w:rFonts w:ascii="Times New Roman" w:eastAsia="Calibri" w:hAnsi="Times New Roman" w:cs="Arial"/>
          <w:color w:val="0D0D0D" w:themeColor="text1" w:themeTint="F2"/>
          <w:lang w:eastAsia="pl-PL"/>
        </w:rPr>
      </w:pPr>
      <w:r w:rsidRPr="00DE54BD">
        <w:rPr>
          <w:rFonts w:ascii="Times New Roman" w:eastAsia="Calibri" w:hAnsi="Times New Roman" w:cs="Arial"/>
          <w:color w:val="0D0D0D" w:themeColor="text1" w:themeTint="F2"/>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DE54BD" w:rsidRPr="00DE54BD" w:rsidRDefault="00DE54BD" w:rsidP="00DE54BD">
      <w:pPr>
        <w:numPr>
          <w:ilvl w:val="0"/>
          <w:numId w:val="31"/>
        </w:numPr>
        <w:spacing w:before="120" w:after="0" w:line="360" w:lineRule="auto"/>
        <w:ind w:left="357" w:hanging="357"/>
        <w:jc w:val="both"/>
        <w:rPr>
          <w:rFonts w:ascii="Times New Roman" w:eastAsia="Calibri" w:hAnsi="Times New Roman" w:cs="Arial"/>
          <w:color w:val="0D0D0D" w:themeColor="text1" w:themeTint="F2"/>
        </w:rPr>
      </w:pPr>
      <w:r w:rsidRPr="00DE54BD">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DE54BD" w:rsidRPr="00DE54BD" w:rsidRDefault="00DE54BD" w:rsidP="00DE54BD">
      <w:pPr>
        <w:numPr>
          <w:ilvl w:val="0"/>
          <w:numId w:val="31"/>
        </w:numPr>
        <w:spacing w:before="120" w:after="0" w:line="360" w:lineRule="auto"/>
        <w:ind w:left="357" w:hanging="357"/>
        <w:jc w:val="both"/>
        <w:rPr>
          <w:rFonts w:ascii="Times New Roman" w:eastAsia="Calibri" w:hAnsi="Times New Roman" w:cs="Arial"/>
          <w:color w:val="0D0D0D" w:themeColor="text1" w:themeTint="F2"/>
        </w:rPr>
      </w:pPr>
      <w:r w:rsidRPr="00DE54BD">
        <w:rPr>
          <w:rFonts w:ascii="Times New Roman" w:eastAsia="Calibri" w:hAnsi="Times New Roman" w:cs="Arial"/>
          <w:color w:val="0D0D0D" w:themeColor="text1" w:themeTint="F2"/>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DE54BD" w:rsidRPr="00DE54BD" w:rsidRDefault="00DE54BD" w:rsidP="00DE54BD">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DE54BD">
        <w:rPr>
          <w:rFonts w:ascii="Times New Roman" w:eastAsia="Calibri" w:hAnsi="Times New Roman" w:cs="Arial"/>
          <w:color w:val="0D0D0D" w:themeColor="text1" w:themeTint="F2"/>
        </w:rPr>
        <w:t xml:space="preserve">Zamawiający żąda od Wykonawcy, który polega na zdolnościach lub sytuacji innych podmiotów  na zasadach określonych w art. 22 a ustawy, przedstawienia w odniesieniu do tych podmiotów dokumentów wymienionych w ust. 1 lub/1 i 2. </w:t>
      </w:r>
    </w:p>
    <w:p w:rsidR="00DE54BD" w:rsidRPr="00DE54BD" w:rsidRDefault="00DE54BD" w:rsidP="00DE54BD">
      <w:pPr>
        <w:numPr>
          <w:ilvl w:val="0"/>
          <w:numId w:val="31"/>
        </w:numPr>
        <w:autoSpaceDE w:val="0"/>
        <w:autoSpaceDN w:val="0"/>
        <w:spacing w:before="120" w:after="0" w:line="360" w:lineRule="auto"/>
        <w:ind w:left="357" w:hanging="357"/>
        <w:jc w:val="both"/>
        <w:rPr>
          <w:rFonts w:ascii="Times New Roman" w:eastAsia="Calibri" w:hAnsi="Times New Roman" w:cs="Arial"/>
          <w:color w:val="0D0D0D" w:themeColor="text1" w:themeTint="F2"/>
        </w:rPr>
      </w:pPr>
      <w:r w:rsidRPr="00DE54BD">
        <w:rPr>
          <w:rFonts w:ascii="Times New Roman" w:eastAsia="Calibri" w:hAnsi="Times New Roman" w:cs="Arial"/>
          <w:color w:val="0D0D0D" w:themeColor="text1" w:themeTint="F2"/>
        </w:rPr>
        <w:t xml:space="preserve">W przypadku Wykonawców wspólnie ubiegających się o udzielenie zamówienia dokumenty określone w ust. 1 obowiązują oddzielnie każdego z Wykonawców. </w:t>
      </w:r>
    </w:p>
    <w:p w:rsidR="00DE54BD" w:rsidRPr="00DE54BD" w:rsidRDefault="00DE54BD" w:rsidP="00DE54BD">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4</w:t>
      </w:r>
    </w:p>
    <w:p w:rsidR="00DE54BD" w:rsidRPr="00DE54BD" w:rsidRDefault="00DE54BD" w:rsidP="00DE54BD">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Informacje (dodatkowe) dotyczące Wykonawców wspólnie ubiegających się o udzielenie zamówienia, dalej zwani „konsorcjum”</w:t>
      </w:r>
      <w:r w:rsidRPr="00DE54BD">
        <w:rPr>
          <w:rFonts w:ascii="Times New Roman" w:eastAsia="Times New Roman" w:hAnsi="Times New Roman" w:cs="Times New Roman"/>
          <w:b/>
          <w:color w:val="0D0D0D" w:themeColor="text1" w:themeTint="F2"/>
          <w:lang w:eastAsia="pl-PL"/>
        </w:rPr>
        <w:t>.</w:t>
      </w:r>
    </w:p>
    <w:p w:rsidR="00DE54BD" w:rsidRPr="00DE54BD" w:rsidRDefault="00DE54BD" w:rsidP="00DE54BD">
      <w:pPr>
        <w:numPr>
          <w:ilvl w:val="0"/>
          <w:numId w:val="32"/>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lastRenderedPageBreak/>
        <w:t xml:space="preserve">W przypadku Wykonawców wspólnie ubiegających się o zamówienie (w tym spółka cywilna) </w:t>
      </w:r>
    </w:p>
    <w:p w:rsidR="00DE54BD" w:rsidRPr="00DE54BD" w:rsidRDefault="00DE54BD" w:rsidP="00DE54BD">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DE54BD" w:rsidRPr="00DE54BD" w:rsidRDefault="00DE54BD" w:rsidP="00DE54BD">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DE54BD" w:rsidRPr="00DE54BD" w:rsidRDefault="00DE54BD" w:rsidP="00DE54BD">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Spółka cywilna dołącza ww. pełnomocnictwo lub dokument, z którego wynika ww. pełnomocnictwo: poświadczone za zgodność z oryginałem kopię umowy spółki cywilnej lub uchwałę.</w:t>
      </w:r>
    </w:p>
    <w:p w:rsidR="00DE54BD" w:rsidRPr="00DE54BD" w:rsidRDefault="00DE54BD" w:rsidP="00DE54BD">
      <w:pPr>
        <w:numPr>
          <w:ilvl w:val="0"/>
          <w:numId w:val="33"/>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 przypadku Wykonawców wspólnie ubiegających się o udzielenie zamówienia:</w:t>
      </w:r>
    </w:p>
    <w:p w:rsidR="00DE54BD" w:rsidRPr="00DE54BD" w:rsidRDefault="00DE54BD" w:rsidP="00DE54BD">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żaden z nich nie może podlegać wykluczeniu na podstawie art. 24 ust. 1 pkt 12–23 oraz art. 24 ust. 5 pkt 1 i pkt 8 ustawy,</w:t>
      </w:r>
    </w:p>
    <w:p w:rsidR="00DE54BD" w:rsidRPr="00DE54BD" w:rsidRDefault="00DE54BD" w:rsidP="00DE54BD">
      <w:pPr>
        <w:numPr>
          <w:ilvl w:val="0"/>
          <w:numId w:val="34"/>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warunki określone w art. 4 § 2 ust. 2 pkt 3 SIWZ mogą spełniać łącznie.</w:t>
      </w:r>
    </w:p>
    <w:p w:rsidR="00DE54BD" w:rsidRPr="00DE54BD" w:rsidRDefault="00DE54BD" w:rsidP="00DE54BD">
      <w:pPr>
        <w:numPr>
          <w:ilvl w:val="0"/>
          <w:numId w:val="35"/>
        </w:numPr>
        <w:suppressAutoHyphens/>
        <w:overflowPunct w:val="0"/>
        <w:autoSpaceDE w:val="0"/>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Arial"/>
          <w:color w:val="0D0D0D" w:themeColor="text1" w:themeTint="F2"/>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DE54BD">
        <w:rPr>
          <w:rFonts w:ascii="Times New Roman" w:eastAsia="Times New Roman" w:hAnsi="Times New Roman" w:cs="Times New Roman"/>
          <w:color w:val="0D0D0D" w:themeColor="text1" w:themeTint="F2"/>
          <w:lang w:eastAsia="pl-PL"/>
        </w:rPr>
        <w:t>ocnika. Sumy poszczególnych dokumentów wadialnych muszą składać się na wadium w wysokości określonej w niniejszej SIWZ.</w:t>
      </w:r>
    </w:p>
    <w:p w:rsidR="00DE54BD" w:rsidRPr="00DE54BD" w:rsidRDefault="00DE54BD" w:rsidP="00DE54BD">
      <w:pPr>
        <w:numPr>
          <w:ilvl w:val="0"/>
          <w:numId w:val="35"/>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b/>
          <w:color w:val="0D0D0D" w:themeColor="text1" w:themeTint="F2"/>
          <w:lang w:eastAsia="pl-PL"/>
        </w:rPr>
        <w:t>Formularz oferty</w:t>
      </w:r>
      <w:r w:rsidRPr="00DE54BD">
        <w:rPr>
          <w:rFonts w:ascii="Times New Roman" w:eastAsia="Times New Roman" w:hAnsi="Times New Roman" w:cs="Times New Roman"/>
          <w:color w:val="0D0D0D" w:themeColor="text1" w:themeTint="F2"/>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DE54BD" w:rsidRPr="00DE54BD" w:rsidRDefault="00DE54BD" w:rsidP="00DE54BD">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Formularz nr 2 </w:t>
      </w:r>
      <w:r w:rsidRPr="00DE54BD">
        <w:rPr>
          <w:rFonts w:ascii="Times New Roman" w:eastAsia="Times New Roman" w:hAnsi="Times New Roman" w:cs="Arial"/>
          <w:color w:val="0D0D0D" w:themeColor="text1" w:themeTint="F2"/>
          <w:lang w:eastAsia="pl-PL"/>
        </w:rPr>
        <w:t xml:space="preserve">„Informacja o częściach  zamówienia, których  wykonanie Wykonawca zamierza powierzyć podwykonawcom lub wykonaniu zamówienia siłami własnymi”  </w:t>
      </w:r>
      <w:r w:rsidRPr="00DE54BD">
        <w:rPr>
          <w:rFonts w:ascii="Times New Roman" w:eastAsia="Times New Roman" w:hAnsi="Times New Roman" w:cs="Arial"/>
          <w:b/>
          <w:color w:val="0D0D0D" w:themeColor="text1" w:themeTint="F2"/>
          <w:lang w:eastAsia="pl-PL"/>
        </w:rPr>
        <w:t>-</w:t>
      </w:r>
      <w:r w:rsidRPr="00DE54BD">
        <w:rPr>
          <w:rFonts w:ascii="Times New Roman" w:eastAsia="Times New Roman" w:hAnsi="Times New Roman" w:cs="Arial"/>
          <w:color w:val="0D0D0D" w:themeColor="text1" w:themeTint="F2"/>
          <w:lang w:eastAsia="pl-PL"/>
        </w:rPr>
        <w:t xml:space="preserve"> dotyczy wszystkich Wykonawców wspólnie ubiegających się o udzielenie zamówienia. Formularz ten </w:t>
      </w:r>
      <w:r w:rsidRPr="00DE54BD">
        <w:rPr>
          <w:rFonts w:ascii="Times New Roman" w:eastAsia="Times New Roman" w:hAnsi="Times New Roman" w:cs="Arial"/>
          <w:color w:val="0D0D0D" w:themeColor="text1" w:themeTint="F2"/>
          <w:lang w:eastAsia="pl-PL"/>
        </w:rPr>
        <w:lastRenderedPageBreak/>
        <w:t xml:space="preserve">podpisuje pełnomocnik Wykonawców wspólnie ubiegających się o udzielenie zamówienia lub wszyscy Wykonawcy. </w:t>
      </w:r>
    </w:p>
    <w:p w:rsidR="00DE54BD" w:rsidRPr="00DE54BD" w:rsidRDefault="00DE54BD" w:rsidP="00DE54BD">
      <w:pPr>
        <w:numPr>
          <w:ilvl w:val="0"/>
          <w:numId w:val="35"/>
        </w:numPr>
        <w:tabs>
          <w:tab w:val="left" w:pos="-2268"/>
        </w:tabs>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Wykonawcy występujący wspólnie ponoszą solidarną odpowiedzialność za niewykonanie lub nienależyte wykonanie zamówienia.</w:t>
      </w:r>
    </w:p>
    <w:p w:rsidR="00DE54BD" w:rsidRPr="00DE54BD" w:rsidRDefault="00DE54BD" w:rsidP="00DE54BD">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Oferta podpisana przez pełnomocnika musi być prawnie wiążąca, łącznie i z osobna dla wszystkich podmiotów składających ofertę.</w:t>
      </w:r>
    </w:p>
    <w:p w:rsidR="00DE54BD" w:rsidRPr="00DE54BD" w:rsidRDefault="00DE54BD" w:rsidP="00DE54BD">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Pełnomocnik będzie upoważniony do zaciągania zobowiązań w imieniu i na rzecz każdego i wszystkich podmiotów składających wspólną ofertę.</w:t>
      </w:r>
    </w:p>
    <w:p w:rsidR="00DE54BD" w:rsidRPr="00DE54BD" w:rsidRDefault="00DE54BD" w:rsidP="00DE54BD">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Realizacja całości kontraktu łącznie z płatnościami będzie dokonywana wyłącznie przez pełnomocnika reprezentującego podmioty występujące wspólnie.</w:t>
      </w:r>
    </w:p>
    <w:p w:rsidR="00DE54BD" w:rsidRPr="00DE54BD" w:rsidRDefault="00DE54BD" w:rsidP="00DE54BD">
      <w:pPr>
        <w:numPr>
          <w:ilvl w:val="0"/>
          <w:numId w:val="35"/>
        </w:numPr>
        <w:suppressAutoHyphens/>
        <w:overflowPunct w:val="0"/>
        <w:autoSpaceDE w:val="0"/>
        <w:spacing w:before="120" w:after="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Wszystkie podmioty składające wspólną ofertę będą odpowiedzialne na zasadach określonych w Kodeksie cywilnym.</w:t>
      </w:r>
    </w:p>
    <w:p w:rsidR="00DE54BD" w:rsidRPr="00DE54BD" w:rsidRDefault="00DE54BD" w:rsidP="00DE54BD">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lang w:eastAsia="pl-PL"/>
        </w:rPr>
        <w:t>§ 7</w:t>
      </w:r>
      <w:r w:rsidRPr="00DE54BD">
        <w:rPr>
          <w:rFonts w:ascii="Times New Roman" w:eastAsia="Times New Roman" w:hAnsi="Times New Roman" w:cs="Times New Roman"/>
          <w:b/>
          <w:color w:val="0D0D0D" w:themeColor="text1" w:themeTint="F2"/>
          <w:lang w:eastAsia="pl-PL"/>
        </w:rPr>
        <w:br/>
      </w:r>
      <w:r w:rsidRPr="00DE54BD">
        <w:rPr>
          <w:rFonts w:ascii="Times New Roman" w:eastAsia="Times New Roman" w:hAnsi="Times New Roman" w:cs="Times New Roman"/>
          <w:b/>
          <w:color w:val="0D0D0D" w:themeColor="text1" w:themeTint="F2"/>
          <w:u w:val="single"/>
          <w:lang w:eastAsia="pl-PL"/>
        </w:rPr>
        <w:t>Forma dokumentów</w:t>
      </w:r>
    </w:p>
    <w:p w:rsidR="00DE54BD" w:rsidRPr="00DE54BD" w:rsidRDefault="00DE54BD" w:rsidP="00DE54BD">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DE54BD" w:rsidRPr="00DE54BD" w:rsidRDefault="00DE54BD" w:rsidP="00DE54BD">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Dokumenty, o których mowa w SIWZ,  inne niż oświadczenia składane są  w oryginale lub kopii poświadczonej za zgodność z oryginałem.</w:t>
      </w:r>
    </w:p>
    <w:p w:rsidR="00DE54BD" w:rsidRPr="00DE54BD" w:rsidRDefault="00DE54BD" w:rsidP="00DE54BD">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DE54BD" w:rsidRPr="00DE54BD" w:rsidRDefault="00DE54BD" w:rsidP="00DE54BD">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Poświadczenie za zgodność z oryginałem następuje w formie pisemnej. </w:t>
      </w:r>
    </w:p>
    <w:p w:rsidR="00DE54BD" w:rsidRPr="00DE54BD" w:rsidRDefault="00DE54BD" w:rsidP="00DE54BD">
      <w:pPr>
        <w:numPr>
          <w:ilvl w:val="0"/>
          <w:numId w:val="36"/>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DE54BD" w:rsidRPr="00DE54BD" w:rsidRDefault="00DE54BD" w:rsidP="00DE54BD">
      <w:pPr>
        <w:numPr>
          <w:ilvl w:val="0"/>
          <w:numId w:val="36"/>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Treść i forma pełnomocnictw  musi  być zgodna z odpowiednimi postanowieniami SIWZ. </w:t>
      </w:r>
    </w:p>
    <w:p w:rsidR="00DE54BD" w:rsidRPr="00DE54BD" w:rsidRDefault="00DE54BD" w:rsidP="00DE54BD">
      <w:pPr>
        <w:numPr>
          <w:ilvl w:val="0"/>
          <w:numId w:val="36"/>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Dokumenty sporządzone w języku obcym są składane wraz z tłumaczeniem na język polski.</w:t>
      </w:r>
    </w:p>
    <w:p w:rsidR="00DE54BD" w:rsidRPr="00DE54BD" w:rsidRDefault="00DE54BD" w:rsidP="00DE54BD">
      <w:pPr>
        <w:widowControl w:val="0"/>
        <w:numPr>
          <w:ilvl w:val="0"/>
          <w:numId w:val="36"/>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themeColor="text1" w:themeTint="F2"/>
          <w:lang w:eastAsia="pl-PL" w:bidi="hi-IN"/>
        </w:rPr>
      </w:pPr>
      <w:r w:rsidRPr="00DE54BD">
        <w:rPr>
          <w:rFonts w:ascii="Times New Roman" w:eastAsia="Times New Roman" w:hAnsi="Times New Roman" w:cs="Mangal"/>
          <w:color w:val="0D0D0D" w:themeColor="text1" w:themeTint="F2"/>
          <w:lang w:eastAsia="pl-PL" w:bidi="hi-IN"/>
        </w:rPr>
        <w:t xml:space="preserve">W przypadku, o którym mowa w art. 6 </w:t>
      </w:r>
      <w:r w:rsidRPr="00DE54BD">
        <w:rPr>
          <w:rFonts w:ascii="Times New Roman" w:eastAsia="Times New Roman" w:hAnsi="Times New Roman" w:cs="Times New Roman"/>
          <w:color w:val="0D0D0D" w:themeColor="text1" w:themeTint="F2"/>
          <w:lang w:eastAsia="pl-PL" w:bidi="hi-IN"/>
        </w:rPr>
        <w:t>§</w:t>
      </w:r>
      <w:r w:rsidRPr="00DE54BD">
        <w:rPr>
          <w:rFonts w:ascii="Times New Roman" w:eastAsia="Times New Roman" w:hAnsi="Times New Roman" w:cs="Mangal"/>
          <w:color w:val="0D0D0D" w:themeColor="text1" w:themeTint="F2"/>
          <w:lang w:eastAsia="pl-PL" w:bidi="hi-IN"/>
        </w:rPr>
        <w:t xml:space="preserve"> 3 ust. 1 i ust. 2 SIWZ, Zamawiający będzie żądać od Wykonawcy przedstawienia tłumaczenia na język polski wskazanych przez Wykonawcę i pobranych samodzielnie przez Zamawiającego dokumentów.</w:t>
      </w:r>
    </w:p>
    <w:p w:rsidR="00DE54BD" w:rsidRPr="00DE54BD" w:rsidRDefault="00DE54BD" w:rsidP="00DE54B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7</w:t>
      </w:r>
    </w:p>
    <w:p w:rsidR="00DE54BD" w:rsidRPr="00DE54BD" w:rsidRDefault="00DE54BD" w:rsidP="00DE54BD">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INFORMACJE O SPOSOBIE POROZUMIEWANIA SIĘ ZAMAWIAJĄCEGO </w:t>
      </w:r>
      <w:r w:rsidRPr="00DE54BD">
        <w:rPr>
          <w:rFonts w:ascii="Times New Roman" w:eastAsia="Times New Roman" w:hAnsi="Times New Roman" w:cs="Times New Roman"/>
          <w:b/>
          <w:color w:val="0D0D0D" w:themeColor="text1" w:themeTint="F2"/>
          <w:lang w:eastAsia="pl-PL"/>
        </w:rPr>
        <w:br/>
        <w:t>Z WYKONAWCAMI ORAZ PRZEKAZYWANIA OŚWIADCZEŃ I DOKUMENTÓW, WSKAZANIE OSÓB UPRAWNIONYCH DO POROZUMIEWANIA SIĘ Z WYKONAWCAMI</w:t>
      </w:r>
    </w:p>
    <w:p w:rsidR="00DE54BD" w:rsidRPr="00DE54BD" w:rsidRDefault="00DE54BD" w:rsidP="00DE54BD">
      <w:pPr>
        <w:overflowPunct w:val="0"/>
        <w:autoSpaceDE w:val="0"/>
        <w:autoSpaceDN w:val="0"/>
        <w:spacing w:after="0" w:line="360" w:lineRule="auto"/>
        <w:jc w:val="center"/>
        <w:rPr>
          <w:rFonts w:ascii="Times New Roman" w:eastAsia="Calibri" w:hAnsi="Times New Roman" w:cs="Times New Roman"/>
          <w:b/>
          <w:bCs/>
          <w:color w:val="0D0D0D" w:themeColor="text1" w:themeTint="F2"/>
          <w:sz w:val="24"/>
          <w:szCs w:val="24"/>
          <w:lang w:eastAsia="pl-PL"/>
        </w:rPr>
      </w:pPr>
      <w:r w:rsidRPr="00DE54BD">
        <w:rPr>
          <w:rFonts w:ascii="Times New Roman" w:eastAsia="Calibri" w:hAnsi="Times New Roman" w:cs="Times New Roman"/>
          <w:b/>
          <w:bCs/>
          <w:color w:val="0D0D0D" w:themeColor="text1" w:themeTint="F2"/>
          <w:sz w:val="24"/>
          <w:szCs w:val="24"/>
          <w:lang w:eastAsia="pl-PL"/>
        </w:rPr>
        <w:t>§ 1</w:t>
      </w:r>
    </w:p>
    <w:p w:rsidR="00DE54BD" w:rsidRPr="00DE54BD" w:rsidRDefault="00DE54BD" w:rsidP="00DE54BD">
      <w:pPr>
        <w:overflowPunct w:val="0"/>
        <w:autoSpaceDE w:val="0"/>
        <w:spacing w:after="0" w:line="360" w:lineRule="auto"/>
        <w:jc w:val="center"/>
        <w:rPr>
          <w:rFonts w:ascii="Times New Roman" w:eastAsia="Calibri" w:hAnsi="Times New Roman" w:cs="Times New Roman"/>
          <w:b/>
          <w:bCs/>
          <w:color w:val="0D0D0D" w:themeColor="text1" w:themeTint="F2"/>
          <w:sz w:val="24"/>
          <w:szCs w:val="24"/>
          <w:u w:val="single"/>
          <w:lang w:eastAsia="pl-PL"/>
        </w:rPr>
      </w:pPr>
      <w:r w:rsidRPr="00DE54BD">
        <w:rPr>
          <w:rFonts w:ascii="Times New Roman" w:eastAsia="Calibri" w:hAnsi="Times New Roman" w:cs="Times New Roman"/>
          <w:b/>
          <w:bCs/>
          <w:color w:val="0D0D0D" w:themeColor="text1" w:themeTint="F2"/>
          <w:sz w:val="24"/>
          <w:szCs w:val="24"/>
          <w:u w:val="single"/>
          <w:lang w:eastAsia="pl-PL"/>
        </w:rPr>
        <w:t xml:space="preserve">Wyjaśnienie dokumentów składających się na specyfikację istotnych </w:t>
      </w:r>
      <w:r w:rsidRPr="00DE54BD">
        <w:rPr>
          <w:rFonts w:ascii="Times New Roman" w:eastAsia="Calibri" w:hAnsi="Times New Roman" w:cs="Times New Roman"/>
          <w:b/>
          <w:bCs/>
          <w:color w:val="0D0D0D" w:themeColor="text1" w:themeTint="F2"/>
          <w:sz w:val="24"/>
          <w:szCs w:val="24"/>
          <w:u w:val="single"/>
          <w:lang w:eastAsia="pl-PL"/>
        </w:rPr>
        <w:br/>
        <w:t>warunków zamówienia</w:t>
      </w:r>
    </w:p>
    <w:p w:rsidR="00DE54BD" w:rsidRPr="00DE54BD" w:rsidRDefault="00DE54BD" w:rsidP="00DE54BD">
      <w:pPr>
        <w:overflowPunct w:val="0"/>
        <w:autoSpaceDE w:val="0"/>
        <w:spacing w:after="0" w:line="360" w:lineRule="auto"/>
        <w:jc w:val="both"/>
        <w:rPr>
          <w:rFonts w:ascii="Times New Roman" w:eastAsia="Calibri" w:hAnsi="Times New Roman" w:cs="Times New Roman"/>
          <w:color w:val="0D0D0D" w:themeColor="text1" w:themeTint="F2"/>
          <w:lang w:eastAsia="pl-PL"/>
        </w:rPr>
      </w:pPr>
      <w:r w:rsidRPr="00DE54BD">
        <w:rPr>
          <w:rFonts w:ascii="Times New Roman" w:eastAsia="Calibri" w:hAnsi="Times New Roman" w:cs="Times New Roman"/>
          <w:color w:val="0D0D0D" w:themeColor="text1" w:themeTint="F2"/>
          <w:lang w:eastAsia="pl-PL"/>
        </w:rPr>
        <w:t>Treść wszystkich dokumentów stanowiących specyfikację istotnych warunków zamówienia należy odczytywać wraz ze wszystkimi wprowadzonymi przez Zamawiającego uzupełnieniami i zmianami.</w:t>
      </w:r>
    </w:p>
    <w:p w:rsidR="00DE54BD" w:rsidRPr="00DE54BD" w:rsidRDefault="00DE54BD" w:rsidP="00DE54BD">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2</w:t>
      </w:r>
    </w:p>
    <w:p w:rsidR="00DE54BD" w:rsidRPr="00DE54BD" w:rsidRDefault="00DE54BD" w:rsidP="00DE54BD">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Forma porozumiewania się</w:t>
      </w:r>
    </w:p>
    <w:p w:rsidR="00DE54BD" w:rsidRPr="00DE54BD" w:rsidRDefault="00DE54BD" w:rsidP="00DE54BD">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DE54BD">
        <w:rPr>
          <w:rFonts w:ascii="Times New Roman" w:eastAsia="Times New Roman" w:hAnsi="Times New Roman" w:cs="Times New Roman"/>
          <w:color w:val="0D0D0D" w:themeColor="text1" w:themeTint="F2"/>
          <w:lang w:eastAsia="pl-PL"/>
        </w:rPr>
        <w:t>późn</w:t>
      </w:r>
      <w:proofErr w:type="spellEnd"/>
      <w:r w:rsidRPr="00DE54BD">
        <w:rPr>
          <w:rFonts w:ascii="Times New Roman" w:eastAsia="Times New Roman" w:hAnsi="Times New Roman" w:cs="Times New Roman"/>
          <w:color w:val="0D0D0D" w:themeColor="text1" w:themeTint="F2"/>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DE54BD">
        <w:rPr>
          <w:rFonts w:ascii="Times New Roman" w:eastAsia="Times New Roman" w:hAnsi="Times New Roman" w:cs="Times New Roman"/>
          <w:color w:val="0D0D0D" w:themeColor="text1" w:themeTint="F2"/>
          <w:lang w:eastAsia="pl-PL"/>
        </w:rPr>
        <w:t>późn</w:t>
      </w:r>
      <w:proofErr w:type="spellEnd"/>
      <w:r w:rsidRPr="00DE54BD">
        <w:rPr>
          <w:rFonts w:ascii="Times New Roman" w:eastAsia="Times New Roman" w:hAnsi="Times New Roman" w:cs="Times New Roman"/>
          <w:color w:val="0D0D0D" w:themeColor="text1" w:themeTint="F2"/>
          <w:lang w:eastAsia="pl-PL"/>
        </w:rPr>
        <w:t>. zm.), przy spełnieniu wymogów określonych w ust. 6.</w:t>
      </w:r>
    </w:p>
    <w:p w:rsidR="00DE54BD" w:rsidRPr="00DE54BD" w:rsidRDefault="00DE54BD" w:rsidP="00DE54BD">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DE54BD">
        <w:rPr>
          <w:rFonts w:ascii="Times New Roman" w:eastAsia="Times New Roman" w:hAnsi="Times New Roman" w:cs="Times New Roman"/>
          <w:color w:val="0D0D0D" w:themeColor="text1" w:themeTint="F2"/>
          <w:lang w:eastAsia="pl-PL"/>
        </w:rPr>
        <w:t>późn</w:t>
      </w:r>
      <w:proofErr w:type="spellEnd"/>
      <w:r w:rsidRPr="00DE54BD">
        <w:rPr>
          <w:rFonts w:ascii="Times New Roman" w:eastAsia="Times New Roman" w:hAnsi="Times New Roman" w:cs="Times New Roman"/>
          <w:color w:val="0D0D0D" w:themeColor="text1" w:themeTint="F2"/>
          <w:lang w:eastAsia="pl-PL"/>
        </w:rPr>
        <w:t xml:space="preserve">. zm.). </w:t>
      </w:r>
    </w:p>
    <w:p w:rsidR="00DE54BD" w:rsidRPr="00DE54BD" w:rsidRDefault="00DE54BD" w:rsidP="00DE54BD">
      <w:pPr>
        <w:numPr>
          <w:ilvl w:val="0"/>
          <w:numId w:val="37"/>
        </w:numPr>
        <w:suppressAutoHyphens/>
        <w:spacing w:before="120" w:after="0" w:line="360" w:lineRule="auto"/>
        <w:ind w:left="357" w:hanging="357"/>
        <w:jc w:val="both"/>
        <w:rPr>
          <w:rFonts w:ascii="Times New Roman" w:eastAsia="Calibri"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Oferty muszą być złożone wyłącznie w formie pisemnej. </w:t>
      </w:r>
      <w:r w:rsidRPr="00DE54BD">
        <w:rPr>
          <w:rFonts w:ascii="Times New Roman" w:eastAsia="Calibri" w:hAnsi="Times New Roman" w:cs="Times New Roman"/>
          <w:color w:val="0D0D0D" w:themeColor="text1" w:themeTint="F2"/>
          <w:lang w:eastAsia="pl-PL"/>
        </w:rPr>
        <w:t>Składanie ofert odbywa się za pośrednictwem operatora pocztowego w rozumieniu ustawy z dnia 23 listopada 2012 r. – Prawo pocztowe, osobiście lub za pośrednictwem posłańca.</w:t>
      </w:r>
    </w:p>
    <w:p w:rsidR="00DE54BD" w:rsidRPr="00DE54BD" w:rsidRDefault="00DE54BD" w:rsidP="00DE54BD">
      <w:pPr>
        <w:numPr>
          <w:ilvl w:val="0"/>
          <w:numId w:val="37"/>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DE54BD" w:rsidRPr="00DE54BD" w:rsidRDefault="00DE54BD" w:rsidP="00DE54BD">
      <w:pPr>
        <w:numPr>
          <w:ilvl w:val="0"/>
          <w:numId w:val="37"/>
        </w:numPr>
        <w:spacing w:before="120" w:after="0" w:line="360" w:lineRule="auto"/>
        <w:ind w:left="357" w:hanging="357"/>
        <w:jc w:val="both"/>
        <w:rPr>
          <w:rFonts w:ascii="Times New Roman" w:eastAsia="Calibri" w:hAnsi="Times New Roman" w:cs="Times New Roman"/>
          <w:color w:val="0D0D0D" w:themeColor="text1" w:themeTint="F2"/>
          <w:lang w:eastAsia="pl-PL"/>
        </w:rPr>
      </w:pPr>
      <w:r w:rsidRPr="00DE54BD">
        <w:rPr>
          <w:rFonts w:ascii="Times New Roman" w:eastAsia="Calibri" w:hAnsi="Times New Roman" w:cs="Times New Roman"/>
          <w:color w:val="0D0D0D" w:themeColor="text1" w:themeTint="F2"/>
          <w:lang w:eastAsia="pl-PL"/>
        </w:rPr>
        <w:t xml:space="preserve">Zamawiający uprzejmie prosi o dodatkowe wysyłanie zapytań w wersji edytowalnej na adres: </w:t>
      </w:r>
    </w:p>
    <w:p w:rsidR="00DE54BD" w:rsidRPr="00DE54BD" w:rsidRDefault="00DE54BD" w:rsidP="00DE54BD">
      <w:pPr>
        <w:spacing w:after="0" w:line="360" w:lineRule="auto"/>
        <w:ind w:left="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b/>
          <w:bCs/>
          <w:color w:val="0D0D0D" w:themeColor="text1" w:themeTint="F2"/>
          <w:u w:val="single"/>
          <w:lang w:eastAsia="pl-PL"/>
        </w:rPr>
        <w:t>sekretariat@zdp.pwz.pl</w:t>
      </w:r>
    </w:p>
    <w:p w:rsidR="00DE54BD" w:rsidRPr="00DE54BD" w:rsidRDefault="00DE54BD" w:rsidP="00DE54BD">
      <w:pPr>
        <w:numPr>
          <w:ilvl w:val="0"/>
          <w:numId w:val="38"/>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lastRenderedPageBreak/>
        <w:t>Oświadczenia, wnioski, zawiadomienia oraz informacje przekazane do Zamawiającego uważa się za złożone w terminie, jeżeli ich treść dotrze do Zamawiającego na adres podany w ust. 7, przed upływem wymaganego terminu.</w:t>
      </w:r>
    </w:p>
    <w:p w:rsidR="00DE54BD" w:rsidRPr="00DE54BD" w:rsidRDefault="00DE54BD" w:rsidP="00DE54BD">
      <w:pPr>
        <w:numPr>
          <w:ilvl w:val="0"/>
          <w:numId w:val="38"/>
        </w:numPr>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Wszelką korespondencję do Zamawiającego związaną z niniejszym postępowaniem, należy kierować na adres: </w:t>
      </w:r>
    </w:p>
    <w:p w:rsidR="00DE54BD" w:rsidRPr="00DE54BD" w:rsidRDefault="00DE54BD" w:rsidP="00DE54BD">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Zarząd Dróg Powiatowych w Ożarowie Mazowieckim</w:t>
      </w:r>
    </w:p>
    <w:p w:rsidR="00DE54BD" w:rsidRPr="00DE54BD" w:rsidRDefault="00DE54BD" w:rsidP="00DE54BD">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ul. Poznańska 300, 05 - 850 Ożarów Mazowiecki</w:t>
      </w:r>
    </w:p>
    <w:p w:rsidR="00DE54BD" w:rsidRPr="00DE54BD" w:rsidRDefault="00DE54BD" w:rsidP="00DE54BD">
      <w:pPr>
        <w:overflowPunct w:val="0"/>
        <w:autoSpaceDE w:val="0"/>
        <w:spacing w:before="120" w:after="0" w:line="360" w:lineRule="auto"/>
        <w:ind w:left="357"/>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fax.: 0 22 722 13 80</w:t>
      </w:r>
      <w:r w:rsidRPr="00DE54BD">
        <w:rPr>
          <w:rFonts w:ascii="Times New Roman" w:eastAsia="Times New Roman" w:hAnsi="Times New Roman" w:cs="Times New Roman"/>
          <w:b/>
          <w:bCs/>
          <w:color w:val="0D0D0D" w:themeColor="text1" w:themeTint="F2"/>
          <w:lang w:eastAsia="pl-PL"/>
        </w:rPr>
        <w:tab/>
      </w:r>
    </w:p>
    <w:p w:rsidR="00DE54BD" w:rsidRPr="00DE54BD" w:rsidRDefault="00DE54BD" w:rsidP="00DE54BD">
      <w:pPr>
        <w:overflowPunct w:val="0"/>
        <w:autoSpaceDE w:val="0"/>
        <w:spacing w:before="120" w:after="0" w:line="360" w:lineRule="auto"/>
        <w:ind w:left="357"/>
        <w:rPr>
          <w:rFonts w:ascii="Times New Roman" w:eastAsia="Times New Roman" w:hAnsi="Times New Roman" w:cs="Times New Roman"/>
          <w:b/>
          <w:bCs/>
          <w:color w:val="0D0D0D" w:themeColor="text1" w:themeTint="F2"/>
          <w:u w:val="single"/>
          <w:lang w:val="en-US" w:eastAsia="pl-PL"/>
        </w:rPr>
      </w:pPr>
      <w:r w:rsidRPr="00DE54BD">
        <w:rPr>
          <w:rFonts w:ascii="Times New Roman" w:eastAsia="Times New Roman" w:hAnsi="Times New Roman" w:cs="Times New Roman"/>
          <w:b/>
          <w:bCs/>
          <w:color w:val="0D0D0D" w:themeColor="text1" w:themeTint="F2"/>
          <w:lang w:val="en-US" w:eastAsia="pl-PL"/>
        </w:rPr>
        <w:t xml:space="preserve">e-mail: </w:t>
      </w:r>
      <w:r w:rsidRPr="00DE54BD">
        <w:rPr>
          <w:rFonts w:ascii="Times New Roman" w:eastAsia="Times New Roman" w:hAnsi="Times New Roman" w:cs="Times New Roman"/>
          <w:b/>
          <w:color w:val="0D0D0D" w:themeColor="text1" w:themeTint="F2"/>
          <w:sz w:val="24"/>
          <w:szCs w:val="24"/>
          <w:lang w:val="en-US" w:eastAsia="pl-PL"/>
        </w:rPr>
        <w:t>sekretariat@zdp.pwz.pl</w:t>
      </w:r>
    </w:p>
    <w:p w:rsidR="00DE54BD" w:rsidRPr="00DE54BD" w:rsidRDefault="00DE54BD" w:rsidP="00DE54BD">
      <w:pPr>
        <w:spacing w:before="120"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Korespondencję mailem (skan pisma) należy przesyłać </w:t>
      </w:r>
      <w:r w:rsidRPr="00DE54BD">
        <w:rPr>
          <w:rFonts w:ascii="Times New Roman" w:eastAsia="Times New Roman" w:hAnsi="Times New Roman" w:cs="Times New Roman"/>
          <w:color w:val="0D0D0D" w:themeColor="text1" w:themeTint="F2"/>
          <w:u w:val="single"/>
          <w:lang w:eastAsia="pl-PL"/>
        </w:rPr>
        <w:t>zawsze</w:t>
      </w:r>
      <w:r w:rsidRPr="00DE54BD">
        <w:rPr>
          <w:rFonts w:ascii="Times New Roman" w:eastAsia="Times New Roman" w:hAnsi="Times New Roman" w:cs="Times New Roman"/>
          <w:color w:val="0D0D0D" w:themeColor="text1" w:themeTint="F2"/>
          <w:lang w:eastAsia="pl-PL"/>
        </w:rPr>
        <w:t xml:space="preserve"> na oba adresy e-mail. W tytule należy wpisać numer sprawy – </w:t>
      </w:r>
      <w:r w:rsidRPr="00DE54BD">
        <w:rPr>
          <w:rFonts w:ascii="Times New Roman" w:eastAsia="Times New Roman" w:hAnsi="Times New Roman" w:cs="Times New Roman"/>
          <w:b/>
          <w:color w:val="0D0D0D" w:themeColor="text1" w:themeTint="F2"/>
          <w:lang w:eastAsia="pl-PL"/>
        </w:rPr>
        <w:t>ZP-4/2017</w:t>
      </w:r>
    </w:p>
    <w:p w:rsidR="00DE54BD" w:rsidRPr="00DE54BD" w:rsidRDefault="00DE54BD" w:rsidP="00DE54BD">
      <w:pPr>
        <w:numPr>
          <w:ilvl w:val="0"/>
          <w:numId w:val="37"/>
        </w:numPr>
        <w:suppressAutoHyphens/>
        <w:spacing w:before="120" w:after="0" w:line="360" w:lineRule="auto"/>
        <w:ind w:left="357" w:hanging="357"/>
        <w:jc w:val="both"/>
        <w:rPr>
          <w:rFonts w:ascii="Times New Roman" w:eastAsia="Times New Roman" w:hAnsi="Times New Roman" w:cs="Times New Roman"/>
          <w:b/>
          <w:color w:val="0D0D0D" w:themeColor="text1" w:themeTint="F2"/>
          <w:lang w:eastAsia="ar-SA"/>
        </w:rPr>
      </w:pPr>
      <w:r w:rsidRPr="00DE54BD">
        <w:rPr>
          <w:rFonts w:ascii="Times New Roman" w:eastAsia="Times New Roman" w:hAnsi="Times New Roman" w:cs="Times New Roman"/>
          <w:color w:val="0D0D0D" w:themeColor="text1" w:themeTint="F2"/>
          <w:lang w:eastAsia="ar-SA"/>
        </w:rPr>
        <w:t xml:space="preserve">We wszelkich kontaktach z Zamawiającym Wykonawcy powinni powoływać się na podany numer sprawy – </w:t>
      </w:r>
      <w:r w:rsidRPr="00DE54BD">
        <w:rPr>
          <w:rFonts w:ascii="Times New Roman" w:eastAsia="Times New Roman" w:hAnsi="Times New Roman" w:cs="Times New Roman"/>
          <w:b/>
          <w:color w:val="0D0D0D" w:themeColor="text1" w:themeTint="F2"/>
          <w:lang w:eastAsia="pl-PL"/>
        </w:rPr>
        <w:t>ZP-4/2017</w:t>
      </w:r>
    </w:p>
    <w:p w:rsidR="00DE54BD" w:rsidRPr="00DE54BD" w:rsidRDefault="00DE54BD" w:rsidP="00DE54BD">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3</w:t>
      </w:r>
    </w:p>
    <w:p w:rsidR="00DE54BD" w:rsidRPr="00DE54BD" w:rsidRDefault="00DE54BD" w:rsidP="00DE54BD">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Osoba uprawniona do porozumiewania się z Wykonawcami</w:t>
      </w:r>
    </w:p>
    <w:p w:rsidR="00DE54BD" w:rsidRPr="00DE54BD" w:rsidRDefault="00DE54BD" w:rsidP="00DE54BD">
      <w:pPr>
        <w:tabs>
          <w:tab w:val="left" w:pos="1080"/>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Osoba uprawniona do porozumiewania się z Wykonawcami: </w:t>
      </w:r>
    </w:p>
    <w:p w:rsidR="00DE54BD" w:rsidRPr="00DE54BD" w:rsidRDefault="00DE54BD" w:rsidP="00DE54BD">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Leszek Wrzosek- tel. (0 22) 722 13 80 (w sprawach organizacyjnych),</w:t>
      </w:r>
    </w:p>
    <w:p w:rsidR="00DE54BD" w:rsidRPr="00DE54BD" w:rsidRDefault="00DE54BD" w:rsidP="00DE54BD">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zgodnie z zasadami ustawy – Prawo zamówień publicznych nie udziela telefonicznie informacji związanych z prowadzonym postępowaniem.</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art. 8</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WYMAGANIA DOTYCZĄCE WADIUM</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 1</w:t>
      </w:r>
    </w:p>
    <w:p w:rsidR="00DE54BD" w:rsidRPr="00DE54BD" w:rsidRDefault="00DE54BD" w:rsidP="00DE54BD">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Wysokość wadium i formy jego wniesienia</w:t>
      </w:r>
    </w:p>
    <w:p w:rsidR="00DE54BD" w:rsidRPr="00DE54BD" w:rsidRDefault="00DE54BD" w:rsidP="00DE54BD">
      <w:pPr>
        <w:numPr>
          <w:ilvl w:val="0"/>
          <w:numId w:val="39"/>
        </w:numPr>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Każda oferta musi być zabezpieczona wadium na cały okres związania ofertą, w wysokości:</w:t>
      </w:r>
    </w:p>
    <w:p w:rsidR="00DE54BD" w:rsidRPr="00DE54BD" w:rsidRDefault="00DE54BD" w:rsidP="00DE54BD">
      <w:pPr>
        <w:suppressAutoHyphens/>
        <w:autoSpaceDE w:val="0"/>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Część I – 45 000 zł (słownie czterdzieści pięć tysięcy zł)</w:t>
      </w:r>
    </w:p>
    <w:p w:rsidR="00DE54BD" w:rsidRPr="00DE54BD" w:rsidRDefault="00DE54BD" w:rsidP="00DE54BD">
      <w:pPr>
        <w:suppressAutoHyphens/>
        <w:autoSpaceDE w:val="0"/>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Częś</w:t>
      </w:r>
      <w:r>
        <w:rPr>
          <w:rFonts w:ascii="Times New Roman" w:eastAsia="Times New Roman" w:hAnsi="Times New Roman" w:cs="Times New Roman"/>
          <w:color w:val="0D0D0D" w:themeColor="text1" w:themeTint="F2"/>
          <w:lang w:eastAsia="pl-PL"/>
        </w:rPr>
        <w:t>ć</w:t>
      </w:r>
      <w:r w:rsidRPr="00DE54BD">
        <w:rPr>
          <w:rFonts w:ascii="Times New Roman" w:eastAsia="Times New Roman" w:hAnsi="Times New Roman" w:cs="Times New Roman"/>
          <w:color w:val="0D0D0D" w:themeColor="text1" w:themeTint="F2"/>
          <w:lang w:eastAsia="pl-PL"/>
        </w:rPr>
        <w:t xml:space="preserve"> II 50 000 zł (słownie pięćdziesiąt tysięcy zł)</w:t>
      </w:r>
    </w:p>
    <w:p w:rsidR="00DE54BD" w:rsidRPr="00DE54BD" w:rsidRDefault="00DE54BD" w:rsidP="00DE54BD">
      <w:pPr>
        <w:suppressAutoHyphens/>
        <w:autoSpaceDE w:val="0"/>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Część III 50 000 zł (słownie pięćdziesiąt tysięcy zł)</w:t>
      </w:r>
    </w:p>
    <w:p w:rsidR="00DE54BD" w:rsidRPr="00DE54BD" w:rsidRDefault="00DE54BD" w:rsidP="00DE54BD">
      <w:pPr>
        <w:suppressAutoHyphens/>
        <w:autoSpaceDE w:val="0"/>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Część IV 100 000 zł (słownie sto tysięcy zł)</w:t>
      </w:r>
    </w:p>
    <w:p w:rsidR="00DE54BD" w:rsidRPr="00DE54BD" w:rsidRDefault="00DE54BD" w:rsidP="00DE54BD">
      <w:pPr>
        <w:suppressAutoHyphens/>
        <w:autoSpaceDE w:val="0"/>
        <w:spacing w:after="0" w:line="360" w:lineRule="auto"/>
        <w:ind w:left="357"/>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color w:val="0D0D0D" w:themeColor="text1" w:themeTint="F2"/>
          <w:lang w:eastAsia="ar-SA"/>
        </w:rPr>
        <w:t>lub równowartość tej kwoty wg średniego kursu NBP z dnia wniesienia wadium.</w:t>
      </w:r>
    </w:p>
    <w:p w:rsidR="00DE54BD" w:rsidRPr="00DE54BD" w:rsidRDefault="00DE54BD" w:rsidP="00DE54BD">
      <w:pPr>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 przypadku wnoszenia wadium w formie pieniądza w tytule przelewu należy wpisać wadium i numer postępowania.</w:t>
      </w:r>
    </w:p>
    <w:p w:rsidR="00DE54BD" w:rsidRPr="00DE54BD" w:rsidRDefault="00DE54BD" w:rsidP="00DE54BD">
      <w:pPr>
        <w:numPr>
          <w:ilvl w:val="0"/>
          <w:numId w:val="40"/>
        </w:numPr>
        <w:tabs>
          <w:tab w:val="left" w:pos="1080"/>
        </w:tab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Wadium może być wniesione w następujących formach:</w:t>
      </w:r>
    </w:p>
    <w:p w:rsidR="00DE54BD" w:rsidRPr="00DE54BD" w:rsidRDefault="00DE54BD" w:rsidP="00DE54BD">
      <w:pPr>
        <w:numPr>
          <w:ilvl w:val="0"/>
          <w:numId w:val="41"/>
        </w:numPr>
        <w:tabs>
          <w:tab w:val="left" w:pos="1364"/>
        </w:tabs>
        <w:spacing w:after="0" w:line="360" w:lineRule="auto"/>
        <w:ind w:left="641"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lastRenderedPageBreak/>
        <w:t>pieniądzu,</w:t>
      </w:r>
    </w:p>
    <w:p w:rsidR="00DE54BD" w:rsidRPr="00DE54BD" w:rsidRDefault="00DE54BD" w:rsidP="00DE54BD">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poręczeniach bankowych lub poręczeniach spółdzielczej kasy oszczędnościowo-kredytowej, z tym że poręczenie kasy jest zawsze poręczeniem pieniężnym,</w:t>
      </w:r>
    </w:p>
    <w:p w:rsidR="00DE54BD" w:rsidRPr="00DE54BD" w:rsidRDefault="00DE54BD" w:rsidP="00DE54BD">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gwarancjach bankowych,</w:t>
      </w:r>
    </w:p>
    <w:p w:rsidR="00DE54BD" w:rsidRPr="00DE54BD" w:rsidRDefault="00DE54BD" w:rsidP="00DE54BD">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gwarancjach ubezpieczeniowych,</w:t>
      </w:r>
    </w:p>
    <w:p w:rsidR="00DE54BD" w:rsidRPr="00DE54BD" w:rsidRDefault="00DE54BD" w:rsidP="00DE54BD">
      <w:pPr>
        <w:numPr>
          <w:ilvl w:val="0"/>
          <w:numId w:val="41"/>
        </w:numPr>
        <w:tabs>
          <w:tab w:val="left" w:pos="1364"/>
        </w:tabs>
        <w:spacing w:after="0" w:line="360" w:lineRule="auto"/>
        <w:ind w:left="644"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 (</w:t>
      </w:r>
      <w:proofErr w:type="spellStart"/>
      <w:r w:rsidRPr="00DE54BD">
        <w:rPr>
          <w:rFonts w:ascii="Times New Roman" w:eastAsia="Times New Roman" w:hAnsi="Times New Roman" w:cs="Times New Roman"/>
          <w:color w:val="0D0D0D" w:themeColor="text1" w:themeTint="F2"/>
          <w:lang w:eastAsia="pl-PL"/>
        </w:rPr>
        <w:t>Dz.U</w:t>
      </w:r>
      <w:proofErr w:type="spellEnd"/>
      <w:r w:rsidRPr="00DE54BD">
        <w:rPr>
          <w:rFonts w:ascii="Times New Roman" w:eastAsia="Times New Roman" w:hAnsi="Times New Roman" w:cs="Times New Roman"/>
          <w:color w:val="0D0D0D" w:themeColor="text1" w:themeTint="F2"/>
          <w:lang w:eastAsia="pl-PL"/>
        </w:rPr>
        <w:t>. Nr 109, poz. 1158, z </w:t>
      </w:r>
      <w:proofErr w:type="spellStart"/>
      <w:r w:rsidRPr="00DE54BD">
        <w:rPr>
          <w:rFonts w:ascii="Times New Roman" w:eastAsia="Times New Roman" w:hAnsi="Times New Roman" w:cs="Times New Roman"/>
          <w:color w:val="0D0D0D" w:themeColor="text1" w:themeTint="F2"/>
          <w:lang w:eastAsia="pl-PL"/>
        </w:rPr>
        <w:t>późn</w:t>
      </w:r>
      <w:proofErr w:type="spellEnd"/>
      <w:r w:rsidRPr="00DE54BD">
        <w:rPr>
          <w:rFonts w:ascii="Times New Roman" w:eastAsia="Times New Roman" w:hAnsi="Times New Roman" w:cs="Times New Roman"/>
          <w:color w:val="0D0D0D" w:themeColor="text1" w:themeTint="F2"/>
          <w:lang w:eastAsia="pl-PL"/>
        </w:rPr>
        <w:t>. zm.).</w:t>
      </w:r>
    </w:p>
    <w:p w:rsidR="00DE54BD" w:rsidRPr="00DE54BD" w:rsidRDefault="00DE54BD" w:rsidP="00DE54BD">
      <w:pPr>
        <w:numPr>
          <w:ilvl w:val="0"/>
          <w:numId w:val="42"/>
        </w:numPr>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Wadium wnoszone w pieniądzu wnosi się </w:t>
      </w:r>
      <w:r w:rsidRPr="00DE54BD">
        <w:rPr>
          <w:rFonts w:ascii="Times New Roman" w:eastAsia="Times New Roman" w:hAnsi="Times New Roman" w:cs="Times New Roman"/>
          <w:color w:val="0D0D0D" w:themeColor="text1" w:themeTint="F2"/>
          <w:spacing w:val="60"/>
          <w:lang w:eastAsia="pl-PL"/>
        </w:rPr>
        <w:t>wyłącznie</w:t>
      </w: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color w:val="0D0D0D" w:themeColor="text1" w:themeTint="F2"/>
          <w:spacing w:val="60"/>
          <w:lang w:eastAsia="pl-PL"/>
        </w:rPr>
        <w:t>przelewem</w:t>
      </w:r>
      <w:r w:rsidRPr="00DE54BD">
        <w:rPr>
          <w:rFonts w:ascii="Times New Roman" w:eastAsia="Times New Roman" w:hAnsi="Times New Roman" w:cs="Times New Roman"/>
          <w:color w:val="0D0D0D" w:themeColor="text1" w:themeTint="F2"/>
          <w:lang w:eastAsia="pl-PL"/>
        </w:rPr>
        <w:t xml:space="preserve"> na rachunek bankowy wskazany przez Zamawiającego. Nie jest dopuszczalna bezpośrednia wpłata kwoty wadium np. w kasie Zamawiającego lub banku.</w:t>
      </w:r>
    </w:p>
    <w:p w:rsidR="00DE54BD" w:rsidRPr="00DE54BD" w:rsidRDefault="00DE54BD" w:rsidP="00DE54BD">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Zaleca się potwierdzenie kopi przelewu – za zgodność z oryginałem – zgodnie z zapisem art. 12 § 1 ust. 7 niniejszej SIWZ.</w:t>
      </w:r>
    </w:p>
    <w:p w:rsidR="00DE54BD" w:rsidRPr="00DE54BD" w:rsidRDefault="00DE54BD" w:rsidP="00DE54BD">
      <w:pPr>
        <w:numPr>
          <w:ilvl w:val="0"/>
          <w:numId w:val="42"/>
        </w:numPr>
        <w:tabs>
          <w:tab w:val="left" w:pos="1080"/>
        </w:tabs>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Wadium w pieniądzu należy wpłacić na konto Zamawiającego:</w:t>
      </w:r>
    </w:p>
    <w:p w:rsidR="00DE54BD" w:rsidRPr="00DE54BD" w:rsidRDefault="00DE54BD" w:rsidP="00DE54BD">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b/>
          <w:color w:val="0D0D0D" w:themeColor="text1" w:themeTint="F2"/>
          <w:lang w:eastAsia="pl-PL"/>
        </w:rPr>
        <w:t>Getin Bank 76 1560 0013 2619 7045 3000 0002</w:t>
      </w:r>
      <w:r w:rsidRPr="00DE54BD">
        <w:rPr>
          <w:rFonts w:ascii="Times New Roman" w:eastAsia="Times New Roman" w:hAnsi="Times New Roman" w:cs="Times New Roman"/>
          <w:color w:val="0D0D0D" w:themeColor="text1" w:themeTint="F2"/>
          <w:lang w:eastAsia="pl-PL"/>
        </w:rPr>
        <w:t xml:space="preserve"> z podaniem numeru przetargu. Nie jest dopuszczalna bezpośrednia wpłata kwoty wadium np. w kasie zamawiającego lub banku.</w:t>
      </w:r>
    </w:p>
    <w:p w:rsidR="00DE54BD" w:rsidRPr="00DE54BD" w:rsidRDefault="00DE54BD" w:rsidP="00DE54BD">
      <w:pPr>
        <w:tabs>
          <w:tab w:val="left" w:pos="357"/>
          <w:tab w:val="left" w:pos="1077"/>
        </w:tabs>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 Wadium wniesione przelewem na konto ZDP uznane będzie za wniesione w terminie, jeżeli przed terminem składania ofert konto Zamawiającego będzie uznane kwotą wadium.</w:t>
      </w:r>
    </w:p>
    <w:p w:rsidR="00DE54BD" w:rsidRPr="00DE54BD" w:rsidRDefault="00DE54BD" w:rsidP="00DE54BD">
      <w:pPr>
        <w:tabs>
          <w:tab w:val="left" w:pos="0"/>
          <w:tab w:val="left" w:pos="720"/>
        </w:tabs>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2</w:t>
      </w:r>
    </w:p>
    <w:p w:rsidR="00DE54BD" w:rsidRPr="00DE54BD" w:rsidRDefault="00DE54BD" w:rsidP="00DE54BD">
      <w:pPr>
        <w:tabs>
          <w:tab w:val="left" w:pos="0"/>
          <w:tab w:val="left" w:pos="720"/>
        </w:tabs>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Zwrot, ponowne wniesienie i zatrzymanie wadium</w:t>
      </w:r>
    </w:p>
    <w:p w:rsidR="00DE54BD" w:rsidRPr="00DE54BD" w:rsidRDefault="00DE54BD" w:rsidP="00DE54BD">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DE54BD" w:rsidRPr="00DE54BD" w:rsidRDefault="00DE54BD" w:rsidP="00DE54BD">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DE54BD" w:rsidRPr="00DE54BD" w:rsidRDefault="00DE54BD" w:rsidP="00DE54BD">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zwraca niezwłocznie wadium, na wniosek wykonawcy, który wycofał ofertę przed upływem terminu składania ofert.</w:t>
      </w:r>
    </w:p>
    <w:p w:rsidR="00DE54BD" w:rsidRPr="00DE54BD" w:rsidRDefault="00DE54BD" w:rsidP="00DE54BD">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Zamawiający żąda ponownego wniesienia wadium przez wykonawcę, któremu zwrócono wadium na podstawie ust. 1, jeżeli w wyniku rozstrzygnięcia odwołania jego oferta została wybrana jako najkorzystniejsza. Wykonawca wnosi wadium w terminie określonym przez Zamawiającego. </w:t>
      </w:r>
    </w:p>
    <w:p w:rsidR="00DE54BD" w:rsidRPr="00DE54BD" w:rsidRDefault="00DE54BD" w:rsidP="00DE54BD">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Jeżeli wadium wniesiono w pieniądzu, Zamawiający zwraca je wraz z odsetkami wynikającymi w umowy rachunku bankowego, na którym było ono przechowywane, pomniejszone o koszty </w:t>
      </w:r>
      <w:r w:rsidRPr="00DE54BD">
        <w:rPr>
          <w:rFonts w:ascii="Times New Roman" w:eastAsia="Times New Roman" w:hAnsi="Times New Roman" w:cs="Times New Roman"/>
          <w:color w:val="0D0D0D" w:themeColor="text1" w:themeTint="F2"/>
          <w:lang w:eastAsia="pl-PL"/>
        </w:rPr>
        <w:lastRenderedPageBreak/>
        <w:t xml:space="preserve">prowadzenia rachunku bankowego oraz prowizji bankowej za przelew pieniędzy na rachunek bankowy wskazany przez wykonawcę. </w:t>
      </w:r>
    </w:p>
    <w:p w:rsidR="00DE54BD" w:rsidRPr="00DE54BD" w:rsidRDefault="00DE54BD" w:rsidP="00DE54BD">
      <w:pPr>
        <w:numPr>
          <w:ilvl w:val="0"/>
          <w:numId w:val="43"/>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DE54BD" w:rsidRPr="00DE54BD" w:rsidRDefault="00DE54BD" w:rsidP="00DE54BD">
      <w:pPr>
        <w:numPr>
          <w:ilvl w:val="0"/>
          <w:numId w:val="43"/>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zatrzymuje wadium wraz z odsetkami jeżeli wykonawca, którego oferta została wybrana (art. 46 ust. 5 Ustawy):</w:t>
      </w:r>
    </w:p>
    <w:p w:rsidR="00DE54BD" w:rsidRPr="00DE54BD" w:rsidRDefault="00DE54BD" w:rsidP="00DE54BD">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odmówił podpisania umowy w sprawie zamówienia publicznego na warunkach określonych w ofercie,</w:t>
      </w:r>
    </w:p>
    <w:p w:rsidR="00DE54BD" w:rsidRPr="00DE54BD" w:rsidRDefault="00DE54BD" w:rsidP="00DE54BD">
      <w:pPr>
        <w:numPr>
          <w:ilvl w:val="0"/>
          <w:numId w:val="44"/>
        </w:numPr>
        <w:tabs>
          <w:tab w:val="left" w:pos="1072"/>
        </w:tabs>
        <w:suppressAutoHyphens/>
        <w:spacing w:after="0" w:line="360" w:lineRule="auto"/>
        <w:ind w:left="720"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nie wniósł wymaganego zabezpieczenia należytego wyko</w:t>
      </w:r>
      <w:r w:rsidRPr="00DE54BD">
        <w:rPr>
          <w:rFonts w:ascii="Times New Roman" w:eastAsia="Times New Roman" w:hAnsi="Times New Roman" w:cs="Times New Roman"/>
          <w:color w:val="0D0D0D" w:themeColor="text1" w:themeTint="F2"/>
          <w:lang w:eastAsia="pl-PL"/>
        </w:rPr>
        <w:softHyphen/>
        <w:t>nania umowy,</w:t>
      </w:r>
    </w:p>
    <w:p w:rsidR="00DE54BD" w:rsidRPr="00DE54BD" w:rsidRDefault="00DE54BD" w:rsidP="00DE54BD">
      <w:pPr>
        <w:numPr>
          <w:ilvl w:val="0"/>
          <w:numId w:val="44"/>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zawarcie umowy w sprawie zamówienia publicznego stało się niemożliwe z przyczyn leżących po stronie wykonawcy.</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9</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TERMIN ZWIĄZANIA OFERTĄ</w:t>
      </w:r>
    </w:p>
    <w:p w:rsidR="00DE54BD" w:rsidRPr="00DE54BD" w:rsidRDefault="00DE54BD" w:rsidP="00DE54BD">
      <w:pPr>
        <w:numPr>
          <w:ilvl w:val="0"/>
          <w:numId w:val="45"/>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Termin związania ofertą wynosi 30 dni. </w:t>
      </w:r>
    </w:p>
    <w:p w:rsidR="00DE54BD" w:rsidRPr="00DE54BD" w:rsidRDefault="00DE54BD" w:rsidP="00DE54BD">
      <w:pPr>
        <w:numPr>
          <w:ilvl w:val="0"/>
          <w:numId w:val="45"/>
        </w:numPr>
        <w:autoSpaceDE w:val="0"/>
        <w:autoSpaceDN w:val="0"/>
        <w:adjustRightInd w:val="0"/>
        <w:spacing w:before="100" w:beforeAutospacing="1"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Bieg terminu związania ofertą rozpoczyna się wraz z upływem terminu składania ofert.</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10</w:t>
      </w:r>
    </w:p>
    <w:p w:rsidR="00DE54BD" w:rsidRPr="00DE54BD" w:rsidRDefault="00DE54BD" w:rsidP="00DE54BD">
      <w:pPr>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CENA OFERTY</w:t>
      </w:r>
    </w:p>
    <w:p w:rsidR="00DE54BD" w:rsidRPr="00DE54BD" w:rsidRDefault="00DE54BD" w:rsidP="00DE54BD">
      <w:pPr>
        <w:spacing w:before="120"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1.</w:t>
      </w:r>
    </w:p>
    <w:p w:rsidR="00DE54BD" w:rsidRPr="00DE54BD" w:rsidRDefault="00DE54BD" w:rsidP="00DE54BD">
      <w:pPr>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E54BD">
        <w:rPr>
          <w:rFonts w:ascii="Times New Roman" w:eastAsia="Times New Roman" w:hAnsi="Times New Roman" w:cs="Times New Roman"/>
          <w:b/>
          <w:color w:val="0D0D0D" w:themeColor="text1" w:themeTint="F2"/>
          <w:sz w:val="24"/>
          <w:szCs w:val="24"/>
          <w:u w:val="single"/>
          <w:lang w:eastAsia="pl-PL"/>
        </w:rPr>
        <w:t>Opis sposobu obliczenia ceny oferty</w:t>
      </w:r>
    </w:p>
    <w:p w:rsidR="00DE54BD" w:rsidRPr="00DE54BD" w:rsidRDefault="00DE54BD" w:rsidP="00DE54BD">
      <w:pPr>
        <w:numPr>
          <w:ilvl w:val="0"/>
          <w:numId w:val="4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DE54BD" w:rsidRPr="00DE54BD" w:rsidRDefault="00DE54BD" w:rsidP="00DE54BD">
      <w:pPr>
        <w:numPr>
          <w:ilvl w:val="0"/>
          <w:numId w:val="46"/>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DE54BD" w:rsidRPr="00DE54BD" w:rsidRDefault="00DE54BD" w:rsidP="00DE54BD">
      <w:pPr>
        <w:numPr>
          <w:ilvl w:val="0"/>
          <w:numId w:val="46"/>
        </w:numPr>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Ceny jednostkowe określone w kosztorysie ofertowym, są niezmienne do końca realizacji.</w:t>
      </w:r>
    </w:p>
    <w:p w:rsidR="00DE54BD" w:rsidRPr="00DE54BD" w:rsidRDefault="00DE54BD" w:rsidP="00DE54BD">
      <w:pPr>
        <w:numPr>
          <w:ilvl w:val="0"/>
          <w:numId w:val="46"/>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Nie jest dopuszczalne określenie ceny oferty przez zastosowanie rabatów, opustów itp. w stosunku do kwoty “OGÓŁEM”.</w:t>
      </w:r>
    </w:p>
    <w:p w:rsidR="00DE54BD" w:rsidRPr="00DE54BD" w:rsidRDefault="00DE54BD" w:rsidP="00DE54BD">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Ceny jednostkowe podane w kosztorysie ofertowym oraz cenę oferty określoną w formularzu oferty należy zaokrąglić do dwóch miejsc po przecinku (od 0,005 w górę).</w:t>
      </w:r>
    </w:p>
    <w:p w:rsidR="00DE54BD" w:rsidRPr="00DE54BD" w:rsidRDefault="00DE54BD" w:rsidP="00DE54BD">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p>
    <w:p w:rsidR="00DE54BD" w:rsidRPr="00DE54BD" w:rsidRDefault="00DE54BD" w:rsidP="00DE54BD">
      <w:pPr>
        <w:spacing w:before="120" w:after="0" w:line="360" w:lineRule="auto"/>
        <w:jc w:val="center"/>
        <w:rPr>
          <w:rFonts w:ascii="Times New Roman" w:eastAsia="Times New Roman" w:hAnsi="Times New Roman" w:cs="Times New Roman"/>
          <w:b/>
          <w:bCs/>
          <w:color w:val="0D0D0D" w:themeColor="text1" w:themeTint="F2"/>
          <w:sz w:val="24"/>
          <w:szCs w:val="24"/>
          <w:lang w:eastAsia="pl-PL"/>
        </w:rPr>
      </w:pPr>
      <w:r w:rsidRPr="00DE54BD">
        <w:rPr>
          <w:rFonts w:ascii="Times New Roman" w:eastAsia="Times New Roman" w:hAnsi="Times New Roman" w:cs="Times New Roman"/>
          <w:b/>
          <w:bCs/>
          <w:color w:val="0D0D0D" w:themeColor="text1" w:themeTint="F2"/>
          <w:sz w:val="24"/>
          <w:szCs w:val="24"/>
          <w:lang w:eastAsia="pl-PL"/>
        </w:rPr>
        <w:t>§ 2.</w:t>
      </w:r>
    </w:p>
    <w:p w:rsidR="00DE54BD" w:rsidRPr="00DE54BD" w:rsidRDefault="00DE54BD" w:rsidP="00DE54BD">
      <w:pPr>
        <w:spacing w:before="120" w:after="0" w:line="360" w:lineRule="auto"/>
        <w:jc w:val="center"/>
        <w:rPr>
          <w:rFonts w:ascii="Times New Roman" w:eastAsia="Times New Roman" w:hAnsi="Times New Roman" w:cs="Times New Roman"/>
          <w:color w:val="0D0D0D" w:themeColor="text1" w:themeTint="F2"/>
          <w:sz w:val="24"/>
          <w:szCs w:val="24"/>
          <w:u w:val="single"/>
          <w:lang w:eastAsia="pl-PL"/>
        </w:rPr>
      </w:pPr>
      <w:r w:rsidRPr="00DE54BD">
        <w:rPr>
          <w:rFonts w:ascii="Times New Roman" w:eastAsia="Times New Roman" w:hAnsi="Times New Roman" w:cs="Times New Roman"/>
          <w:b/>
          <w:color w:val="0D0D0D" w:themeColor="text1" w:themeTint="F2"/>
          <w:sz w:val="24"/>
          <w:szCs w:val="24"/>
          <w:u w:val="single"/>
          <w:lang w:eastAsia="pl-PL"/>
        </w:rPr>
        <w:t xml:space="preserve">Informacje dotyczące walut w jakich mogą być prowadzone rozliczenia. </w:t>
      </w:r>
    </w:p>
    <w:p w:rsidR="00DE54BD" w:rsidRPr="00DE54BD" w:rsidRDefault="00DE54BD" w:rsidP="00DE54BD">
      <w:pPr>
        <w:numPr>
          <w:ilvl w:val="0"/>
          <w:numId w:val="4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Wszelkie ceny, podane w ofercie i innych dokumentach sporządzanych przez wykonawcę, muszą być wyrażone w złotych polskich.</w:t>
      </w:r>
    </w:p>
    <w:p w:rsidR="00DE54BD" w:rsidRPr="00DE54BD" w:rsidRDefault="00DE54BD" w:rsidP="00DE54BD">
      <w:pPr>
        <w:numPr>
          <w:ilvl w:val="0"/>
          <w:numId w:val="4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Wszelkie przyszłe rozliczenia między zamawiającym a wykonawcą dokonywane będą w złotych polskich.</w:t>
      </w:r>
    </w:p>
    <w:p w:rsidR="00DE54BD" w:rsidRPr="00DE54BD" w:rsidRDefault="00DE54BD" w:rsidP="00DE54BD">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p>
    <w:p w:rsidR="00DE54BD" w:rsidRPr="00DE54BD" w:rsidRDefault="00DE54BD" w:rsidP="00DE54BD">
      <w:pPr>
        <w:spacing w:before="120" w:after="0" w:line="240" w:lineRule="auto"/>
        <w:jc w:val="center"/>
        <w:rPr>
          <w:rFonts w:ascii="Times New Roman" w:eastAsia="Times New Roman" w:hAnsi="Times New Roman" w:cs="Times New Roman"/>
          <w:b/>
          <w:bCs/>
          <w:color w:val="0D0D0D" w:themeColor="text1" w:themeTint="F2"/>
          <w:sz w:val="24"/>
          <w:szCs w:val="24"/>
          <w:lang w:eastAsia="pl-PL"/>
        </w:rPr>
      </w:pPr>
      <w:r w:rsidRPr="00DE54BD">
        <w:rPr>
          <w:rFonts w:ascii="Times New Roman" w:eastAsia="Times New Roman" w:hAnsi="Times New Roman" w:cs="Times New Roman"/>
          <w:b/>
          <w:bCs/>
          <w:color w:val="0D0D0D" w:themeColor="text1" w:themeTint="F2"/>
          <w:sz w:val="24"/>
          <w:szCs w:val="24"/>
          <w:lang w:eastAsia="pl-PL"/>
        </w:rPr>
        <w:t>§ 3.</w:t>
      </w:r>
    </w:p>
    <w:p w:rsidR="00DE54BD" w:rsidRPr="00DE54BD" w:rsidRDefault="00DE54BD" w:rsidP="00DE54BD">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sz w:val="24"/>
          <w:szCs w:val="24"/>
          <w:u w:val="single"/>
          <w:lang w:eastAsia="pl-PL"/>
        </w:rPr>
      </w:pPr>
      <w:r w:rsidRPr="00DE54BD">
        <w:rPr>
          <w:rFonts w:ascii="Times New Roman" w:eastAsia="Times New Roman" w:hAnsi="Times New Roman" w:cs="Times New Roman"/>
          <w:b/>
          <w:color w:val="0D0D0D" w:themeColor="text1" w:themeTint="F2"/>
          <w:sz w:val="24"/>
          <w:szCs w:val="24"/>
          <w:u w:val="single"/>
          <w:lang w:eastAsia="pl-PL"/>
        </w:rPr>
        <w:t>Kosztorys ofertowy.</w:t>
      </w:r>
    </w:p>
    <w:p w:rsidR="00DE54BD" w:rsidRPr="00DE54BD" w:rsidRDefault="00DE54BD" w:rsidP="00DE54BD">
      <w:pPr>
        <w:numPr>
          <w:ilvl w:val="0"/>
          <w:numId w:val="4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DE54BD" w:rsidRPr="00DE54BD" w:rsidRDefault="00DE54BD" w:rsidP="00DE54BD">
      <w:pPr>
        <w:numPr>
          <w:ilvl w:val="0"/>
          <w:numId w:val="48"/>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Uważać się będzie, że ceny i wartości tych pozycji, które nie zostały wypełnione przez wykonawcę, zostały uwzględnione w cenach i wartościach innych pozycji. W związku z tym wykonawca nie będzie miał prawa żądać dodatkowego wynagrodzenia za wykonanie robót nie wycenionych w kosztorysie ofertowym.</w:t>
      </w:r>
    </w:p>
    <w:p w:rsidR="00DE54BD" w:rsidRPr="00DE54BD" w:rsidRDefault="00DE54BD" w:rsidP="00DE54BD">
      <w:pPr>
        <w:numPr>
          <w:ilvl w:val="0"/>
          <w:numId w:val="48"/>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11</w:t>
      </w:r>
    </w:p>
    <w:p w:rsidR="00DE54BD" w:rsidRPr="00DE54BD" w:rsidRDefault="00DE54BD" w:rsidP="00DE54BD">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OPIS KRYTERIÓW I SPOSÓB OCENY OFERT</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1</w:t>
      </w:r>
    </w:p>
    <w:p w:rsidR="00DE54BD" w:rsidRPr="00DE54BD" w:rsidRDefault="00DE54BD" w:rsidP="00DE54BD">
      <w:pPr>
        <w:keepNext/>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Kryteria wyboru ofert oraz ich wagi</w:t>
      </w:r>
    </w:p>
    <w:p w:rsidR="00DE54BD" w:rsidRPr="00DE54BD" w:rsidRDefault="00DE54BD" w:rsidP="00DE54BD">
      <w:pPr>
        <w:numPr>
          <w:ilvl w:val="0"/>
          <w:numId w:val="49"/>
        </w:numPr>
        <w:spacing w:after="0" w:line="360" w:lineRule="auto"/>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Kryteriami wyboru ofert są:</w:t>
      </w:r>
    </w:p>
    <w:p w:rsidR="00DE54BD" w:rsidRPr="00AA14D6" w:rsidRDefault="00DE54BD" w:rsidP="00DE54BD">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AA14D6">
        <w:rPr>
          <w:rFonts w:ascii="Times New Roman" w:eastAsia="Calibri" w:hAnsi="Times New Roman" w:cs="Times New Roman"/>
          <w:b/>
          <w:bCs/>
          <w:color w:val="0D0D0D" w:themeColor="text1" w:themeTint="F2"/>
          <w:sz w:val="24"/>
          <w:szCs w:val="24"/>
          <w:lang w:eastAsia="pl-PL"/>
        </w:rPr>
        <w:t>cena /C/ - 60 %</w:t>
      </w:r>
      <w:r w:rsidRPr="00AA14D6">
        <w:rPr>
          <w:rFonts w:ascii="Times New Roman" w:eastAsia="Calibri" w:hAnsi="Times New Roman" w:cs="Times New Roman"/>
          <w:color w:val="0D0D0D" w:themeColor="text1" w:themeTint="F2"/>
          <w:sz w:val="24"/>
          <w:szCs w:val="24"/>
          <w:lang w:eastAsia="pl-PL"/>
        </w:rPr>
        <w:t xml:space="preserve"> (waga kryterium), </w:t>
      </w:r>
    </w:p>
    <w:p w:rsidR="00DE54BD" w:rsidRPr="00AA14D6" w:rsidRDefault="00411673" w:rsidP="00DE54BD">
      <w:pPr>
        <w:numPr>
          <w:ilvl w:val="1"/>
          <w:numId w:val="49"/>
        </w:numPr>
        <w:spacing w:after="0" w:line="360" w:lineRule="auto"/>
        <w:ind w:left="360"/>
        <w:jc w:val="both"/>
        <w:rPr>
          <w:rFonts w:ascii="Times New Roman" w:eastAsia="Calibri" w:hAnsi="Times New Roman" w:cs="Times New Roman"/>
          <w:color w:val="0D0D0D" w:themeColor="text1" w:themeTint="F2"/>
          <w:sz w:val="24"/>
          <w:szCs w:val="24"/>
          <w:lang w:eastAsia="pl-PL"/>
        </w:rPr>
      </w:pPr>
      <w:r w:rsidRPr="00AA14D6">
        <w:rPr>
          <w:rFonts w:ascii="Times New Roman" w:eastAsia="Calibri" w:hAnsi="Times New Roman" w:cs="Times New Roman"/>
          <w:b/>
          <w:bCs/>
          <w:color w:val="0D0D0D" w:themeColor="text1" w:themeTint="F2"/>
          <w:sz w:val="24"/>
          <w:szCs w:val="24"/>
          <w:lang w:eastAsia="pl-PL"/>
        </w:rPr>
        <w:t>okres gwarancji /G/ – 4</w:t>
      </w:r>
      <w:r w:rsidR="00DE54BD" w:rsidRPr="00AA14D6">
        <w:rPr>
          <w:rFonts w:ascii="Times New Roman" w:eastAsia="Calibri" w:hAnsi="Times New Roman" w:cs="Times New Roman"/>
          <w:b/>
          <w:bCs/>
          <w:color w:val="0D0D0D" w:themeColor="text1" w:themeTint="F2"/>
          <w:sz w:val="24"/>
          <w:szCs w:val="24"/>
          <w:lang w:eastAsia="pl-PL"/>
        </w:rPr>
        <w:t>0%</w:t>
      </w:r>
      <w:r w:rsidR="00DE54BD" w:rsidRPr="00AA14D6">
        <w:rPr>
          <w:rFonts w:ascii="Times New Roman" w:eastAsia="Calibri" w:hAnsi="Times New Roman" w:cs="Times New Roman"/>
          <w:color w:val="0D0D0D" w:themeColor="text1" w:themeTint="F2"/>
          <w:sz w:val="24"/>
          <w:szCs w:val="24"/>
          <w:lang w:eastAsia="pl-PL"/>
        </w:rPr>
        <w:t xml:space="preserve"> (waga kryterium)</w:t>
      </w:r>
    </w:p>
    <w:p w:rsidR="00DE54BD" w:rsidRPr="00DE54BD" w:rsidRDefault="00DE54BD" w:rsidP="00411673">
      <w:pPr>
        <w:spacing w:after="0" w:line="360" w:lineRule="auto"/>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 xml:space="preserve">Kryterium cena /C/ zostaje przypisana liczba 60 punktów. Kryterium okres gwarancji /G/ zostaje przypisana </w:t>
      </w:r>
      <w:r w:rsidR="00411673">
        <w:rPr>
          <w:rFonts w:ascii="Times New Roman" w:eastAsia="Calibri" w:hAnsi="Times New Roman" w:cs="Times New Roman"/>
          <w:color w:val="0D0D0D" w:themeColor="text1" w:themeTint="F2"/>
          <w:sz w:val="24"/>
          <w:szCs w:val="24"/>
          <w:lang w:eastAsia="pl-PL"/>
        </w:rPr>
        <w:t>liczba 4</w:t>
      </w:r>
      <w:r w:rsidRPr="00DE54BD">
        <w:rPr>
          <w:rFonts w:ascii="Times New Roman" w:eastAsia="Calibri" w:hAnsi="Times New Roman" w:cs="Times New Roman"/>
          <w:color w:val="0D0D0D" w:themeColor="text1" w:themeTint="F2"/>
          <w:sz w:val="24"/>
          <w:szCs w:val="24"/>
          <w:lang w:eastAsia="pl-PL"/>
        </w:rPr>
        <w:t>0 punktów</w:t>
      </w:r>
    </w:p>
    <w:p w:rsidR="00DE54BD" w:rsidRPr="00DE54BD" w:rsidRDefault="00DE54BD" w:rsidP="00DE54BD">
      <w:pPr>
        <w:spacing w:after="0" w:line="360" w:lineRule="auto"/>
        <w:ind w:left="433"/>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Ilość punktów poszczególnym wykonawcom za dane kryterium, przyznawana będzie według poniższej zasady:</w:t>
      </w:r>
    </w:p>
    <w:p w:rsidR="00DE54BD" w:rsidRPr="00DE54BD" w:rsidRDefault="00DE54BD" w:rsidP="00DE54BD">
      <w:pPr>
        <w:spacing w:after="0" w:line="360" w:lineRule="auto"/>
        <w:ind w:left="433"/>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Oferta o najniższej cenie otrzyma 60 punktów.</w:t>
      </w:r>
    </w:p>
    <w:p w:rsidR="00DE54BD" w:rsidRPr="00DE54BD" w:rsidRDefault="00DE54BD" w:rsidP="00DE54BD">
      <w:pPr>
        <w:spacing w:after="0" w:line="360" w:lineRule="auto"/>
        <w:ind w:left="433"/>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lastRenderedPageBreak/>
        <w:t>Pozostałe oferty - ilość punktów wyliczona wg wzoru :</w:t>
      </w:r>
    </w:p>
    <w:p w:rsidR="00DE54BD" w:rsidRPr="00DE54BD" w:rsidRDefault="00DE54BD" w:rsidP="00DE54BD">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r w:rsidRPr="00DE54BD">
        <w:rPr>
          <w:rFonts w:ascii="Times New Roman" w:eastAsia="Calibri" w:hAnsi="Times New Roman" w:cs="Times New Roman"/>
          <w:color w:val="0D0D0D" w:themeColor="text1" w:themeTint="F2"/>
          <w:position w:val="-5"/>
          <w:sz w:val="24"/>
          <w:szCs w:val="24"/>
          <w:lang w:eastAsia="pl-PL"/>
        </w:rPr>
        <w:t>Ci        =</w:t>
      </w:r>
      <w:r w:rsidRPr="00DE54BD">
        <w:rPr>
          <w:rFonts w:ascii="Times New Roman" w:eastAsia="Calibri" w:hAnsi="Times New Roman" w:cs="Times New Roman"/>
          <w:color w:val="0D0D0D" w:themeColor="text1" w:themeTint="F2"/>
          <w:sz w:val="24"/>
          <w:szCs w:val="24"/>
          <w:lang w:eastAsia="pl-PL"/>
        </w:rPr>
        <w:t xml:space="preserve">          </w:t>
      </w:r>
      <w:r w:rsidRPr="00DE54BD">
        <w:rPr>
          <w:rFonts w:ascii="Times New Roman" w:eastAsia="Calibri" w:hAnsi="Times New Roman" w:cs="Times New Roman"/>
          <w:color w:val="0D0D0D" w:themeColor="text1" w:themeTint="F2"/>
          <w:position w:val="6"/>
          <w:sz w:val="24"/>
          <w:szCs w:val="24"/>
          <w:u w:val="single"/>
          <w:lang w:eastAsia="pl-PL"/>
        </w:rPr>
        <w:t>cena najniższa x 60 pkt.</w:t>
      </w:r>
    </w:p>
    <w:p w:rsidR="00DE54BD" w:rsidRPr="00DE54BD" w:rsidRDefault="00DE54BD" w:rsidP="00DE54BD">
      <w:pPr>
        <w:spacing w:after="0" w:line="240" w:lineRule="auto"/>
        <w:ind w:left="2837"/>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                        cena oferty badanej</w:t>
      </w: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i    - numer oferty badanej</w:t>
      </w: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Ci - liczba punktów za kryterium „cena” (oferty badanej)</w:t>
      </w: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cena oferty - cena brutto z Formularza oferty.</w:t>
      </w:r>
    </w:p>
    <w:p w:rsidR="00DE54BD" w:rsidRPr="00DE54BD" w:rsidRDefault="00DE54BD" w:rsidP="00DE54BD">
      <w:pPr>
        <w:spacing w:after="0" w:line="360" w:lineRule="auto"/>
        <w:ind w:left="433"/>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Oferta o najdłuż</w:t>
      </w:r>
      <w:r w:rsidR="00411673">
        <w:rPr>
          <w:rFonts w:ascii="Times New Roman" w:eastAsia="Calibri" w:hAnsi="Times New Roman" w:cs="Times New Roman"/>
          <w:color w:val="0D0D0D" w:themeColor="text1" w:themeTint="F2"/>
          <w:sz w:val="24"/>
          <w:szCs w:val="24"/>
          <w:lang w:eastAsia="pl-PL"/>
        </w:rPr>
        <w:t>szym okresie gwarancji otrzyma 4</w:t>
      </w:r>
      <w:r w:rsidRPr="00DE54BD">
        <w:rPr>
          <w:rFonts w:ascii="Times New Roman" w:eastAsia="Calibri" w:hAnsi="Times New Roman" w:cs="Times New Roman"/>
          <w:color w:val="0D0D0D" w:themeColor="text1" w:themeTint="F2"/>
          <w:sz w:val="24"/>
          <w:szCs w:val="24"/>
          <w:lang w:eastAsia="pl-PL"/>
        </w:rPr>
        <w:t>0 punktów.</w:t>
      </w:r>
    </w:p>
    <w:p w:rsidR="00DE54BD" w:rsidRPr="00DE54BD" w:rsidRDefault="00DE54BD" w:rsidP="00DE54BD">
      <w:pPr>
        <w:spacing w:after="0" w:line="360" w:lineRule="auto"/>
        <w:ind w:left="433"/>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Pozostałe oferty - ilość punktów wyliczona wg wzoru :</w:t>
      </w:r>
    </w:p>
    <w:p w:rsidR="00DE54BD" w:rsidRPr="00DE54BD" w:rsidRDefault="00DE54BD" w:rsidP="00DE54BD">
      <w:pPr>
        <w:spacing w:after="0" w:line="240" w:lineRule="auto"/>
        <w:ind w:left="2837"/>
        <w:rPr>
          <w:rFonts w:ascii="Times New Roman" w:eastAsia="Calibri" w:hAnsi="Times New Roman" w:cs="Times New Roman"/>
          <w:color w:val="0D0D0D" w:themeColor="text1" w:themeTint="F2"/>
          <w:position w:val="6"/>
          <w:sz w:val="24"/>
          <w:szCs w:val="24"/>
          <w:u w:val="single"/>
          <w:lang w:eastAsia="pl-PL"/>
        </w:rPr>
      </w:pPr>
      <w:proofErr w:type="spellStart"/>
      <w:r w:rsidRPr="00DE54BD">
        <w:rPr>
          <w:rFonts w:ascii="Times New Roman" w:eastAsia="Calibri" w:hAnsi="Times New Roman" w:cs="Times New Roman"/>
          <w:color w:val="0D0D0D" w:themeColor="text1" w:themeTint="F2"/>
          <w:position w:val="-5"/>
          <w:sz w:val="24"/>
          <w:szCs w:val="24"/>
          <w:lang w:eastAsia="pl-PL"/>
        </w:rPr>
        <w:t>Gi</w:t>
      </w:r>
      <w:proofErr w:type="spellEnd"/>
      <w:r w:rsidRPr="00DE54BD">
        <w:rPr>
          <w:rFonts w:ascii="Times New Roman" w:eastAsia="Calibri" w:hAnsi="Times New Roman" w:cs="Times New Roman"/>
          <w:color w:val="0D0D0D" w:themeColor="text1" w:themeTint="F2"/>
          <w:position w:val="-5"/>
          <w:sz w:val="24"/>
          <w:szCs w:val="24"/>
          <w:lang w:eastAsia="pl-PL"/>
        </w:rPr>
        <w:t>        =</w:t>
      </w:r>
      <w:r w:rsidRPr="00DE54BD">
        <w:rPr>
          <w:rFonts w:ascii="Times New Roman" w:eastAsia="Calibri" w:hAnsi="Times New Roman" w:cs="Times New Roman"/>
          <w:color w:val="0D0D0D" w:themeColor="text1" w:themeTint="F2"/>
          <w:sz w:val="24"/>
          <w:szCs w:val="24"/>
          <w:lang w:eastAsia="pl-PL"/>
        </w:rPr>
        <w:t xml:space="preserve">          </w:t>
      </w:r>
      <w:r w:rsidRPr="00DE54BD">
        <w:rPr>
          <w:rFonts w:ascii="Times New Roman" w:eastAsia="Calibri" w:hAnsi="Times New Roman" w:cs="Times New Roman"/>
          <w:color w:val="0D0D0D" w:themeColor="text1" w:themeTint="F2"/>
          <w:position w:val="6"/>
          <w:sz w:val="24"/>
          <w:szCs w:val="24"/>
          <w:u w:val="single"/>
          <w:lang w:eastAsia="pl-PL"/>
        </w:rPr>
        <w:t>gwarancja – okres ofe</w:t>
      </w:r>
      <w:r w:rsidR="00411673">
        <w:rPr>
          <w:rFonts w:ascii="Times New Roman" w:eastAsia="Calibri" w:hAnsi="Times New Roman" w:cs="Times New Roman"/>
          <w:color w:val="0D0D0D" w:themeColor="text1" w:themeTint="F2"/>
          <w:position w:val="6"/>
          <w:sz w:val="24"/>
          <w:szCs w:val="24"/>
          <w:u w:val="single"/>
          <w:lang w:eastAsia="pl-PL"/>
        </w:rPr>
        <w:t>rty badanej x 4</w:t>
      </w:r>
      <w:r w:rsidRPr="00DE54BD">
        <w:rPr>
          <w:rFonts w:ascii="Times New Roman" w:eastAsia="Calibri" w:hAnsi="Times New Roman" w:cs="Times New Roman"/>
          <w:color w:val="0D0D0D" w:themeColor="text1" w:themeTint="F2"/>
          <w:position w:val="6"/>
          <w:sz w:val="24"/>
          <w:szCs w:val="24"/>
          <w:u w:val="single"/>
          <w:lang w:eastAsia="pl-PL"/>
        </w:rPr>
        <w:t>0 pkt.</w:t>
      </w:r>
    </w:p>
    <w:p w:rsidR="00DE54BD" w:rsidRPr="00DE54BD" w:rsidRDefault="00DE54BD" w:rsidP="00DE54BD">
      <w:pPr>
        <w:spacing w:after="0" w:line="240" w:lineRule="auto"/>
        <w:ind w:left="2837"/>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 xml:space="preserve">                        gwarancja – okres najdłuższy z ofert badanych </w:t>
      </w:r>
    </w:p>
    <w:p w:rsidR="00DE54BD" w:rsidRPr="00DE54BD" w:rsidRDefault="00DE54BD" w:rsidP="00DE54BD">
      <w:pPr>
        <w:spacing w:after="0" w:line="240" w:lineRule="auto"/>
        <w:ind w:left="2837"/>
        <w:rPr>
          <w:rFonts w:ascii="Times New Roman" w:eastAsia="Calibri" w:hAnsi="Times New Roman" w:cs="Times New Roman"/>
          <w:color w:val="0D0D0D" w:themeColor="text1" w:themeTint="F2"/>
          <w:sz w:val="24"/>
          <w:szCs w:val="24"/>
          <w:lang w:eastAsia="pl-PL"/>
        </w:rPr>
      </w:pP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 xml:space="preserve">Minimalny okres gwarancji na przedmiot zamówienia to 36 miesięcy liczony od dnia podpisania protokołu odbioru przez obie strony bez zastrzeżeń. W przypadku, gdy w ofertach zaproponowany zostanie okres gwarancji </w:t>
      </w:r>
      <w:r w:rsidR="003F6056" w:rsidRPr="00AA14D6">
        <w:rPr>
          <w:rFonts w:ascii="Times New Roman" w:eastAsia="Calibri" w:hAnsi="Times New Roman" w:cs="Times New Roman"/>
          <w:color w:val="0D0D0D" w:themeColor="text1" w:themeTint="F2"/>
          <w:sz w:val="24"/>
          <w:szCs w:val="24"/>
          <w:lang w:eastAsia="pl-PL"/>
        </w:rPr>
        <w:t>84</w:t>
      </w:r>
      <w:r w:rsidR="003F6056">
        <w:rPr>
          <w:rFonts w:ascii="Times New Roman" w:eastAsia="Calibri" w:hAnsi="Times New Roman" w:cs="Times New Roman"/>
          <w:color w:val="0D0D0D" w:themeColor="text1" w:themeTint="F2"/>
          <w:sz w:val="24"/>
          <w:szCs w:val="24"/>
          <w:lang w:eastAsia="pl-PL"/>
        </w:rPr>
        <w:t xml:space="preserve"> </w:t>
      </w:r>
      <w:r w:rsidRPr="00DE54BD">
        <w:rPr>
          <w:rFonts w:ascii="Times New Roman" w:eastAsia="Calibri" w:hAnsi="Times New Roman" w:cs="Times New Roman"/>
          <w:color w:val="0D0D0D" w:themeColor="text1" w:themeTint="F2"/>
          <w:sz w:val="24"/>
          <w:szCs w:val="24"/>
          <w:lang w:eastAsia="pl-PL"/>
        </w:rPr>
        <w:t xml:space="preserve">miesiące i więcej do oceny ofert zostanie przyjęte </w:t>
      </w:r>
      <w:r w:rsidR="00AA14D6">
        <w:rPr>
          <w:rFonts w:ascii="Times New Roman" w:eastAsia="Calibri" w:hAnsi="Times New Roman" w:cs="Times New Roman"/>
          <w:color w:val="0D0D0D" w:themeColor="text1" w:themeTint="F2"/>
          <w:sz w:val="24"/>
          <w:szCs w:val="24"/>
          <w:lang w:eastAsia="pl-PL"/>
        </w:rPr>
        <w:t>84</w:t>
      </w:r>
      <w:r w:rsidRPr="00DE54BD">
        <w:rPr>
          <w:rFonts w:ascii="Times New Roman" w:eastAsia="Calibri" w:hAnsi="Times New Roman" w:cs="Times New Roman"/>
          <w:color w:val="0D0D0D" w:themeColor="text1" w:themeTint="F2"/>
          <w:sz w:val="24"/>
          <w:szCs w:val="24"/>
          <w:lang w:eastAsia="pl-PL"/>
        </w:rPr>
        <w:t xml:space="preserve"> miesiące. </w:t>
      </w: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Za okres gwarancji przyjmuje się liczbę pełnych miesięcy.</w:t>
      </w: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i    - numer oferty badanej</w:t>
      </w: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roofErr w:type="spellStart"/>
      <w:r w:rsidRPr="00DE54BD">
        <w:rPr>
          <w:rFonts w:ascii="Times New Roman" w:eastAsia="Calibri" w:hAnsi="Times New Roman" w:cs="Times New Roman"/>
          <w:color w:val="0D0D0D" w:themeColor="text1" w:themeTint="F2"/>
          <w:sz w:val="24"/>
          <w:szCs w:val="24"/>
          <w:lang w:eastAsia="pl-PL"/>
        </w:rPr>
        <w:t>Gi</w:t>
      </w:r>
      <w:proofErr w:type="spellEnd"/>
      <w:r w:rsidRPr="00DE54BD">
        <w:rPr>
          <w:rFonts w:ascii="Times New Roman" w:eastAsia="Calibri" w:hAnsi="Times New Roman" w:cs="Times New Roman"/>
          <w:color w:val="0D0D0D" w:themeColor="text1" w:themeTint="F2"/>
          <w:sz w:val="24"/>
          <w:szCs w:val="24"/>
          <w:lang w:eastAsia="pl-PL"/>
        </w:rPr>
        <w:t xml:space="preserve"> - liczba punktów za kryterium „gwarancja” (oferty badanej)</w:t>
      </w: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Najdłuższy okres  gwarancji z ofert - z Formularza oferty.</w:t>
      </w: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DE54BD" w:rsidRPr="00DE54BD" w:rsidRDefault="00DE54BD" w:rsidP="00DE54BD">
      <w:pPr>
        <w:autoSpaceDN w:val="0"/>
        <w:spacing w:after="0" w:line="360" w:lineRule="auto"/>
        <w:ind w:left="433"/>
        <w:jc w:val="both"/>
        <w:rPr>
          <w:rFonts w:ascii="Times New Roman" w:eastAsia="Calibri" w:hAnsi="Times New Roman" w:cs="Times New Roman"/>
          <w:color w:val="0D0D0D" w:themeColor="text1" w:themeTint="F2"/>
          <w:sz w:val="24"/>
          <w:szCs w:val="24"/>
          <w:lang w:eastAsia="pl-PL"/>
        </w:rPr>
      </w:pPr>
    </w:p>
    <w:p w:rsidR="00DE54BD" w:rsidRPr="00DE54BD" w:rsidRDefault="00DE54BD" w:rsidP="00DE54BD">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Za najkorzystniejszą zostanie uznana oferta, która uzyska największą liczbę punktów obliczoną według wzoru:</w:t>
      </w:r>
    </w:p>
    <w:p w:rsidR="00DE54BD" w:rsidRPr="00DE54BD" w:rsidRDefault="00411673" w:rsidP="00DE54BD">
      <w:pPr>
        <w:autoSpaceDE w:val="0"/>
        <w:autoSpaceDN w:val="0"/>
        <w:spacing w:after="0" w:line="360" w:lineRule="auto"/>
        <w:jc w:val="center"/>
        <w:rPr>
          <w:rFonts w:ascii="Times New Roman" w:eastAsia="Calibri" w:hAnsi="Times New Roman" w:cs="Times New Roman"/>
          <w:b/>
          <w:bCs/>
          <w:color w:val="0D0D0D" w:themeColor="text1" w:themeTint="F2"/>
          <w:lang w:eastAsia="pl-PL"/>
        </w:rPr>
      </w:pPr>
      <w:r>
        <w:rPr>
          <w:rFonts w:ascii="Times New Roman" w:eastAsia="Calibri" w:hAnsi="Times New Roman" w:cs="Times New Roman"/>
          <w:b/>
          <w:bCs/>
          <w:color w:val="0D0D0D" w:themeColor="text1" w:themeTint="F2"/>
          <w:lang w:eastAsia="pl-PL"/>
        </w:rPr>
        <w:t xml:space="preserve">Pi = Ci + </w:t>
      </w:r>
      <w:proofErr w:type="spellStart"/>
      <w:r>
        <w:rPr>
          <w:rFonts w:ascii="Times New Roman" w:eastAsia="Calibri" w:hAnsi="Times New Roman" w:cs="Times New Roman"/>
          <w:b/>
          <w:bCs/>
          <w:color w:val="0D0D0D" w:themeColor="text1" w:themeTint="F2"/>
          <w:lang w:eastAsia="pl-PL"/>
        </w:rPr>
        <w:t>Gi</w:t>
      </w:r>
      <w:proofErr w:type="spellEnd"/>
      <w:r>
        <w:rPr>
          <w:rFonts w:ascii="Times New Roman" w:eastAsia="Calibri" w:hAnsi="Times New Roman" w:cs="Times New Roman"/>
          <w:b/>
          <w:bCs/>
          <w:color w:val="0D0D0D" w:themeColor="text1" w:themeTint="F2"/>
          <w:lang w:eastAsia="pl-PL"/>
        </w:rPr>
        <w:t xml:space="preserve"> +</w:t>
      </w:r>
    </w:p>
    <w:p w:rsidR="00DE54BD" w:rsidRPr="00DE54BD" w:rsidRDefault="00DE54BD" w:rsidP="00DE54BD">
      <w:pPr>
        <w:autoSpaceDE w:val="0"/>
        <w:autoSpaceDN w:val="0"/>
        <w:spacing w:after="0" w:line="360" w:lineRule="auto"/>
        <w:ind w:firstLine="426"/>
        <w:rPr>
          <w:rFonts w:ascii="Times New Roman" w:eastAsia="Calibri" w:hAnsi="Times New Roman" w:cs="Times New Roman"/>
          <w:smallCaps/>
          <w:color w:val="0D0D0D" w:themeColor="text1" w:themeTint="F2"/>
          <w:spacing w:val="-10"/>
          <w:sz w:val="24"/>
          <w:szCs w:val="24"/>
          <w:lang w:eastAsia="pl-PL"/>
        </w:rPr>
      </w:pPr>
      <w:r w:rsidRPr="00DE54BD">
        <w:rPr>
          <w:rFonts w:ascii="Times New Roman" w:eastAsia="Calibri" w:hAnsi="Times New Roman" w:cs="Times New Roman"/>
          <w:smallCaps/>
          <w:color w:val="0D0D0D" w:themeColor="text1" w:themeTint="F2"/>
          <w:spacing w:val="-10"/>
          <w:lang w:eastAsia="pl-PL"/>
        </w:rPr>
        <w:t>Ci – ilość punktów w kryterium cena oferty badanej</w:t>
      </w:r>
    </w:p>
    <w:p w:rsidR="00DE54BD" w:rsidRPr="00DE54BD" w:rsidRDefault="00DE54BD" w:rsidP="00DE54BD">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proofErr w:type="spellStart"/>
      <w:r w:rsidRPr="00DE54BD">
        <w:rPr>
          <w:rFonts w:ascii="Times New Roman" w:eastAsia="Calibri" w:hAnsi="Times New Roman" w:cs="Times New Roman"/>
          <w:smallCaps/>
          <w:color w:val="0D0D0D" w:themeColor="text1" w:themeTint="F2"/>
          <w:spacing w:val="-10"/>
          <w:lang w:eastAsia="pl-PL"/>
        </w:rPr>
        <w:t>Gi</w:t>
      </w:r>
      <w:proofErr w:type="spellEnd"/>
      <w:r w:rsidRPr="00DE54BD">
        <w:rPr>
          <w:rFonts w:ascii="Times New Roman" w:eastAsia="Calibri" w:hAnsi="Times New Roman" w:cs="Times New Roman"/>
          <w:smallCaps/>
          <w:color w:val="0D0D0D" w:themeColor="text1" w:themeTint="F2"/>
          <w:spacing w:val="-10"/>
          <w:lang w:eastAsia="pl-PL"/>
        </w:rPr>
        <w:t xml:space="preserve"> -  ilość punktów w kryterium okres gwarancji oferty badanej</w:t>
      </w:r>
    </w:p>
    <w:p w:rsidR="00DE54BD" w:rsidRPr="00DE54BD" w:rsidRDefault="00DE54BD" w:rsidP="00DE54BD">
      <w:pPr>
        <w:autoSpaceDE w:val="0"/>
        <w:autoSpaceDN w:val="0"/>
        <w:spacing w:after="0" w:line="360" w:lineRule="auto"/>
        <w:ind w:firstLine="426"/>
        <w:rPr>
          <w:rFonts w:ascii="Times New Roman" w:eastAsia="Calibri" w:hAnsi="Times New Roman" w:cs="Times New Roman"/>
          <w:smallCaps/>
          <w:color w:val="0D0D0D" w:themeColor="text1" w:themeTint="F2"/>
          <w:spacing w:val="-10"/>
          <w:lang w:eastAsia="pl-PL"/>
        </w:rPr>
      </w:pPr>
      <w:r w:rsidRPr="00DE54BD">
        <w:rPr>
          <w:rFonts w:ascii="Times New Roman" w:eastAsia="Calibri" w:hAnsi="Times New Roman" w:cs="Times New Roman"/>
          <w:smallCaps/>
          <w:color w:val="0D0D0D" w:themeColor="text1" w:themeTint="F2"/>
          <w:spacing w:val="-10"/>
          <w:lang w:eastAsia="pl-PL"/>
        </w:rPr>
        <w:t>Pi-łączna ilość punktów kryteriów cena i gwarancja oraz termin wykonania</w:t>
      </w:r>
    </w:p>
    <w:p w:rsidR="00DE54BD" w:rsidRDefault="00DE54BD" w:rsidP="00DE54BD">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sidRPr="00DE54BD">
        <w:rPr>
          <w:rFonts w:ascii="Times New Roman" w:eastAsia="Calibri" w:hAnsi="Times New Roman" w:cs="Times New Roman"/>
          <w:color w:val="0D0D0D" w:themeColor="text1" w:themeTint="F2"/>
          <w:sz w:val="24"/>
          <w:szCs w:val="24"/>
          <w:lang w:eastAsia="pl-PL"/>
        </w:rPr>
        <w:t>Zamówienie zostanie udzielone wykonawcy, który uzyska największą ilość punktów.</w:t>
      </w:r>
    </w:p>
    <w:p w:rsidR="00411673" w:rsidRPr="00DE54BD" w:rsidRDefault="00411673" w:rsidP="00DE54BD">
      <w:pPr>
        <w:numPr>
          <w:ilvl w:val="0"/>
          <w:numId w:val="50"/>
        </w:numPr>
        <w:spacing w:after="0" w:line="360" w:lineRule="auto"/>
        <w:jc w:val="both"/>
        <w:rPr>
          <w:rFonts w:ascii="Times New Roman" w:eastAsia="Calibri" w:hAnsi="Times New Roman" w:cs="Times New Roman"/>
          <w:color w:val="0D0D0D" w:themeColor="text1" w:themeTint="F2"/>
          <w:sz w:val="24"/>
          <w:szCs w:val="24"/>
          <w:lang w:eastAsia="pl-PL"/>
        </w:rPr>
      </w:pPr>
      <w:r>
        <w:rPr>
          <w:rFonts w:ascii="Times New Roman" w:eastAsia="Calibri" w:hAnsi="Times New Roman" w:cs="Times New Roman"/>
          <w:color w:val="0D0D0D" w:themeColor="text1" w:themeTint="F2"/>
          <w:sz w:val="24"/>
          <w:szCs w:val="24"/>
          <w:lang w:eastAsia="pl-PL"/>
        </w:rPr>
        <w:t>Każda część będzie oceniana odrębnie</w:t>
      </w:r>
    </w:p>
    <w:p w:rsid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AA14D6" w:rsidRDefault="00AA14D6"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AA14D6" w:rsidRPr="00DE54BD" w:rsidRDefault="00AA14D6"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lastRenderedPageBreak/>
        <w:t>art. 12</w:t>
      </w:r>
    </w:p>
    <w:p w:rsidR="00DE54BD" w:rsidRPr="00DE54BD" w:rsidRDefault="00DE54BD" w:rsidP="00DE54BD">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 xml:space="preserve">OPIS SPOSOBU PRZYGOTOWANIA OFERT </w:t>
      </w:r>
    </w:p>
    <w:p w:rsidR="00DE54BD" w:rsidRPr="00DE54BD" w:rsidRDefault="00DE54BD" w:rsidP="00DE54BD">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1</w:t>
      </w:r>
    </w:p>
    <w:p w:rsidR="00DE54BD" w:rsidRPr="00DE54BD" w:rsidRDefault="00DE54BD" w:rsidP="00DE54BD">
      <w:pPr>
        <w:keepNext/>
        <w:autoSpaceDE w:val="0"/>
        <w:autoSpaceDN w:val="0"/>
        <w:adjustRightInd w:val="0"/>
        <w:spacing w:after="0" w:line="360" w:lineRule="auto"/>
        <w:jc w:val="center"/>
        <w:rPr>
          <w:rFonts w:ascii="Times New Roman" w:eastAsia="Times New Roman" w:hAnsi="Times New Roman" w:cs="Times New Roman"/>
          <w:b/>
          <w:bCs/>
          <w:color w:val="0D0D0D" w:themeColor="text1" w:themeTint="F2"/>
          <w:u w:val="single"/>
          <w:lang w:eastAsia="pl-PL"/>
        </w:rPr>
      </w:pPr>
      <w:r w:rsidRPr="00DE54BD">
        <w:rPr>
          <w:rFonts w:ascii="Times New Roman" w:eastAsia="Times New Roman" w:hAnsi="Times New Roman" w:cs="Times New Roman"/>
          <w:b/>
          <w:bCs/>
          <w:color w:val="0D0D0D" w:themeColor="text1" w:themeTint="F2"/>
          <w:u w:val="single"/>
          <w:lang w:eastAsia="pl-PL"/>
        </w:rPr>
        <w:t>Przygotowanie ofert</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DE54BD" w:rsidRPr="00DE54BD" w:rsidRDefault="00DE54BD" w:rsidP="00DE54BD">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dopuszcza możliwość użycia zwrotów obcojęzycznych w ofercie, o ile są nazwami własnymi lub nie posiadają powszechnie używanego odpowiednika w języku polskim</w:t>
      </w:r>
    </w:p>
    <w:p w:rsidR="00DE54BD" w:rsidRPr="00DE54BD" w:rsidRDefault="00DE54BD" w:rsidP="00DE54BD">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Wykonawca ma prawo złożyć tylko jedną ofertę. W przypadku złożenia większej liczby, wszystkie oferty tego wykonawcy zostaną odrzucone.</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Ofertę należy sporządzić zgodnie z formularzami zamieszczonymi w rozdziale II Specyfikacji, stosując się do wymagań określonych w Specyfikacji.</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Do formularza oferty należy załączyć wszystkie oświadczenia oraz dokumenty wymagane postanowieniami Specyfikacji </w:t>
      </w:r>
      <w:r w:rsidRPr="00DE54BD">
        <w:rPr>
          <w:rFonts w:ascii="Times New Roman" w:eastAsia="Times New Roman" w:hAnsi="Times New Roman" w:cs="Times New Roman"/>
          <w:b/>
          <w:color w:val="0D0D0D" w:themeColor="text1" w:themeTint="F2"/>
          <w:lang w:eastAsia="pl-PL"/>
        </w:rPr>
        <w:t>-</w:t>
      </w:r>
      <w:r w:rsidRPr="00DE54BD">
        <w:rPr>
          <w:rFonts w:ascii="Times New Roman" w:eastAsia="Times New Roman" w:hAnsi="Times New Roman" w:cs="Times New Roman"/>
          <w:color w:val="0D0D0D" w:themeColor="text1" w:themeTint="F2"/>
          <w:lang w:eastAsia="pl-PL"/>
        </w:rPr>
        <w:t xml:space="preserve"> w formie określonej w Specyfikacji.</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DE54BD" w:rsidRPr="00DE54BD" w:rsidRDefault="00DE54BD" w:rsidP="00DE54BD">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Pełnomocnictwa należy załączyć do oferty wyłącznie w formie określonej w art. 4 niniejszej SIWZ.</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Załączona kopia dokumentu powinna być czytelna.</w:t>
      </w:r>
    </w:p>
    <w:p w:rsidR="00DE54BD" w:rsidRPr="00DE54BD" w:rsidRDefault="00DE54BD" w:rsidP="00DE54BD">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może żądać przedstawienia oryginału lub notarialnie poświadczonej kopii dokumentu wyłącznie wtedy, gdy złożona kopia dokumentu jest nieczytelna lub budzi wątpliwości co do jej prawdziwości.</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lastRenderedPageBreak/>
        <w:t>Zaleca się, aby wszystkie strony/kartki oferty były parafowane przez osoby upoważnione do reprezentowania wykonawcy, z zastrzeżeniem ust. 11 niniejszego paragrafu – parafa obligatoryjna.</w:t>
      </w:r>
    </w:p>
    <w:p w:rsidR="00DE54BD" w:rsidRPr="00DE54BD" w:rsidRDefault="00DE54BD" w:rsidP="00DE54BD">
      <w:pPr>
        <w:numPr>
          <w:ilvl w:val="0"/>
          <w:numId w:val="51"/>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Zaleca się, aby każda strona lub kartka oferty była ponumerowana – z zachowaniem ciągłości numeracji.</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Wykonawcy ponoszą wszelkie koszty związane z przygotowaniem i złożeniem ofert niezależnie od wyniku postępowania.</w:t>
      </w:r>
    </w:p>
    <w:p w:rsidR="00DE54BD" w:rsidRPr="00DE54BD" w:rsidRDefault="00DE54BD" w:rsidP="00DE54BD">
      <w:pPr>
        <w:numPr>
          <w:ilvl w:val="0"/>
          <w:numId w:val="51"/>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Zaleca się, aby oferta była trwale zespolona (zszyta lub zbindowana). </w:t>
      </w:r>
    </w:p>
    <w:p w:rsidR="00DE54BD" w:rsidRPr="00DE54BD" w:rsidRDefault="00DE54BD" w:rsidP="00DE54BD">
      <w:pPr>
        <w:numPr>
          <w:ilvl w:val="0"/>
          <w:numId w:val="51"/>
        </w:numPr>
        <w:tabs>
          <w:tab w:val="left" w:pos="1077"/>
        </w:tabs>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DE54BD">
        <w:rPr>
          <w:rFonts w:ascii="Times New Roman" w:eastAsia="Times New Roman" w:hAnsi="Times New Roman" w:cs="Times New Roman"/>
          <w:b/>
          <w:color w:val="0D0D0D" w:themeColor="text1" w:themeTint="F2"/>
          <w:lang w:eastAsia="pl-PL"/>
        </w:rPr>
        <w:t>-</w:t>
      </w:r>
      <w:r w:rsidRPr="00DE54BD">
        <w:rPr>
          <w:rFonts w:ascii="Times New Roman" w:eastAsia="Times New Roman" w:hAnsi="Times New Roman" w:cs="Times New Roman"/>
          <w:color w:val="0D0D0D" w:themeColor="text1" w:themeTint="F2"/>
          <w:lang w:eastAsia="pl-PL"/>
        </w:rPr>
        <w:t xml:space="preserve"> art. 8 ust. 3 Ustawy. Wykonawca nie może zastrzec informacji, o których mowa w art. 86 ust. 4.</w:t>
      </w:r>
    </w:p>
    <w:p w:rsidR="00DE54BD" w:rsidRPr="00DE54BD" w:rsidRDefault="00DE54BD" w:rsidP="00DE54BD">
      <w:pPr>
        <w:numPr>
          <w:ilvl w:val="0"/>
          <w:numId w:val="51"/>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2</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 xml:space="preserve">Zmiana lub wycofanie ofert </w:t>
      </w:r>
    </w:p>
    <w:p w:rsidR="00DE54BD" w:rsidRPr="00DE54BD" w:rsidRDefault="00DE54BD" w:rsidP="00DE54BD">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DE54BD">
        <w:rPr>
          <w:rFonts w:ascii="Times New Roman" w:eastAsia="Times New Roman" w:hAnsi="Times New Roman" w:cs="Times New Roman"/>
          <w:smallCaps/>
          <w:color w:val="0D0D0D" w:themeColor="text1" w:themeTint="F2"/>
          <w:lang w:eastAsia="pl-PL"/>
        </w:rPr>
        <w:t>"zmiana oferty</w:t>
      </w:r>
      <w:r w:rsidRPr="00DE54BD">
        <w:rPr>
          <w:rFonts w:ascii="Times New Roman" w:eastAsia="Times New Roman" w:hAnsi="Times New Roman" w:cs="Times New Roman"/>
          <w:color w:val="0D0D0D" w:themeColor="text1" w:themeTint="F2"/>
          <w:lang w:eastAsia="pl-PL"/>
        </w:rPr>
        <w:t xml:space="preserve">" lub </w:t>
      </w:r>
      <w:r w:rsidRPr="00DE54BD">
        <w:rPr>
          <w:rFonts w:ascii="Times New Roman" w:eastAsia="Times New Roman" w:hAnsi="Times New Roman" w:cs="Times New Roman"/>
          <w:smallCaps/>
          <w:color w:val="0D0D0D" w:themeColor="text1" w:themeTint="F2"/>
          <w:lang w:eastAsia="pl-PL"/>
        </w:rPr>
        <w:t>"wycofanie oferty ".</w:t>
      </w:r>
    </w:p>
    <w:p w:rsidR="00DE54BD" w:rsidRPr="00DE54BD" w:rsidRDefault="00DE54BD" w:rsidP="00DE54BD">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Koperty oznaczone napisem </w:t>
      </w:r>
      <w:r w:rsidRPr="00DE54BD">
        <w:rPr>
          <w:rFonts w:ascii="Times New Roman" w:eastAsia="Times New Roman" w:hAnsi="Times New Roman" w:cs="Times New Roman"/>
          <w:smallCaps/>
          <w:color w:val="0D0D0D" w:themeColor="text1" w:themeTint="F2"/>
          <w:lang w:eastAsia="pl-PL"/>
        </w:rPr>
        <w:t xml:space="preserve">„wycofanie oferty” </w:t>
      </w:r>
      <w:r w:rsidRPr="00DE54BD">
        <w:rPr>
          <w:rFonts w:ascii="Times New Roman" w:eastAsia="Times New Roman" w:hAnsi="Times New Roman" w:cs="Times New Roman"/>
          <w:color w:val="0D0D0D" w:themeColor="text1" w:themeTint="F2"/>
          <w:lang w:eastAsia="pl-PL"/>
        </w:rPr>
        <w:t>będą otwierane w pierwszej kolejności.</w:t>
      </w:r>
    </w:p>
    <w:p w:rsidR="00DE54BD" w:rsidRPr="00DE54BD" w:rsidRDefault="00DE54BD" w:rsidP="00DE54BD">
      <w:pPr>
        <w:tabs>
          <w:tab w:val="left" w:pos="0"/>
          <w:tab w:val="left" w:pos="720"/>
        </w:tabs>
        <w:overflowPunct w:val="0"/>
        <w:autoSpaceDE w:val="0"/>
        <w:spacing w:after="0" w:line="360" w:lineRule="auto"/>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Żadna oferta nie może być zmieniona lub wycofana po upływie terminu składania ofert.</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13</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MIEJSCE ORAZ TERMIN SKŁADANIA I OTWARCIA OFERT</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1</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Informacje o sposobie składania ofert</w:t>
      </w:r>
    </w:p>
    <w:p w:rsidR="00DE54BD" w:rsidRPr="00DE54BD" w:rsidRDefault="00DE54BD" w:rsidP="00DE54BD">
      <w:pPr>
        <w:autoSpaceDE w:val="0"/>
        <w:autoSpaceDN w:val="0"/>
        <w:adjustRightInd w:val="0"/>
        <w:spacing w:after="0" w:line="360" w:lineRule="auto"/>
        <w:ind w:left="357" w:hanging="357"/>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lastRenderedPageBreak/>
        <w:t>1. Składanie ofert:</w:t>
      </w:r>
    </w:p>
    <w:p w:rsidR="00DE54BD" w:rsidRPr="00DE54BD" w:rsidRDefault="00DE54BD" w:rsidP="00DE54BD">
      <w:pPr>
        <w:numPr>
          <w:ilvl w:val="0"/>
          <w:numId w:val="52"/>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opakowanie ofert.</w:t>
      </w:r>
    </w:p>
    <w:p w:rsidR="00DE54BD" w:rsidRPr="00DE54BD" w:rsidRDefault="00DE54BD" w:rsidP="00DE54BD">
      <w:pPr>
        <w:autoSpaceDE w:val="0"/>
        <w:autoSpaceDN w:val="0"/>
        <w:adjustRightInd w:val="0"/>
        <w:spacing w:after="0" w:line="360" w:lineRule="auto"/>
        <w:ind w:left="708"/>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Oferty należy składać w nieprzejrzystej i szczelnie zamkniętej kopercie lub innym opakowaniu. Należy stosować jedną kopertę lub opakowanie.</w:t>
      </w:r>
    </w:p>
    <w:p w:rsidR="00DE54BD" w:rsidRPr="00DE54BD" w:rsidRDefault="00DE54BD" w:rsidP="00DE54BD">
      <w:pPr>
        <w:autoSpaceDE w:val="0"/>
        <w:autoSpaceDN w:val="0"/>
        <w:adjustRightInd w:val="0"/>
        <w:spacing w:after="0" w:line="360" w:lineRule="auto"/>
        <w:ind w:left="709"/>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Na kopercie lub opakowaniu należy umieścić adres (oznakowanie) według poniższego wzoru:</w:t>
      </w:r>
    </w:p>
    <w:p w:rsidR="00DE54BD" w:rsidRPr="00DE54BD" w:rsidRDefault="00DE54BD" w:rsidP="00DE54BD">
      <w:pPr>
        <w:jc w:val="center"/>
        <w:rPr>
          <w:rFonts w:ascii="Calibri" w:eastAsia="Calibri" w:hAnsi="Calibri" w:cs="Calibri"/>
          <w:color w:val="0D0D0D" w:themeColor="text1" w:themeTint="F2"/>
        </w:rPr>
      </w:pPr>
      <w:r w:rsidRPr="00DE54BD">
        <w:rPr>
          <w:rFonts w:ascii="Calibri" w:eastAsia="Calibri" w:hAnsi="Calibri" w:cs="Calibri"/>
          <w:color w:val="0D0D0D" w:themeColor="text1" w:themeTint="F2"/>
        </w:rPr>
        <w:t>Zarząd Dróg Powiatowych w Ożarowie Mazowieckim</w:t>
      </w:r>
    </w:p>
    <w:p w:rsidR="00DE54BD" w:rsidRPr="00DE54BD" w:rsidRDefault="00DE54BD" w:rsidP="00DE54BD">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themeColor="text1" w:themeTint="F2"/>
          <w:sz w:val="24"/>
          <w:szCs w:val="24"/>
          <w:lang w:eastAsia="pl-PL"/>
        </w:rPr>
      </w:pPr>
      <w:r w:rsidRPr="00DE54BD">
        <w:rPr>
          <w:rFonts w:ascii="Calibri" w:eastAsia="Times New Roman" w:hAnsi="Calibri" w:cs="Calibri"/>
          <w:color w:val="0D0D0D" w:themeColor="text1" w:themeTint="F2"/>
          <w:sz w:val="24"/>
          <w:szCs w:val="24"/>
          <w:lang w:eastAsia="pl-PL"/>
        </w:rPr>
        <w:t>ul. Poznańska 300, 05 – 850 Ożarów Mazowiecki</w:t>
      </w:r>
    </w:p>
    <w:p w:rsidR="00DE54BD" w:rsidRPr="00DE54BD" w:rsidRDefault="00DE54BD" w:rsidP="00DE54BD">
      <w:pPr>
        <w:spacing w:before="120" w:after="0" w:line="360" w:lineRule="auto"/>
        <w:jc w:val="both"/>
        <w:rPr>
          <w:rFonts w:ascii="Times New Roman" w:eastAsia="Times New Roman" w:hAnsi="Times New Roman" w:cs="Times New Roman"/>
          <w:b/>
          <w:i/>
          <w:color w:val="0D0D0D" w:themeColor="text1" w:themeTint="F2"/>
          <w:lang w:eastAsia="pl-PL"/>
        </w:rPr>
      </w:pP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 CZĘŚĆ …….</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before="120" w:after="0" w:line="360" w:lineRule="auto"/>
        <w:ind w:left="284" w:hanging="284"/>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2) miejsce i termin składania ofert pisemnych:</w:t>
      </w:r>
    </w:p>
    <w:p w:rsidR="00DE54BD" w:rsidRPr="00DE54BD" w:rsidRDefault="00DE54BD" w:rsidP="00DE54BD">
      <w:pPr>
        <w:numPr>
          <w:ilvl w:val="0"/>
          <w:numId w:val="53"/>
        </w:numPr>
        <w:tabs>
          <w:tab w:val="left" w:pos="0"/>
          <w:tab w:val="num" w:pos="1001"/>
        </w:tabs>
        <w:overflowPunct w:val="0"/>
        <w:autoSpaceDE w:val="0"/>
        <w:autoSpaceDN w:val="0"/>
        <w:adjustRightInd w:val="0"/>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00AA14D6">
        <w:rPr>
          <w:rFonts w:ascii="Times New Roman" w:eastAsia="Times New Roman" w:hAnsi="Times New Roman" w:cs="Times New Roman"/>
          <w:b/>
          <w:color w:val="0D0D0D" w:themeColor="text1" w:themeTint="F2"/>
          <w:sz w:val="24"/>
          <w:szCs w:val="24"/>
          <w:lang w:eastAsia="pl-PL"/>
        </w:rPr>
        <w:t>do dnia 09.05.</w:t>
      </w:r>
      <w:r w:rsidRPr="00DE54BD">
        <w:rPr>
          <w:rFonts w:ascii="Times New Roman" w:eastAsia="Times New Roman" w:hAnsi="Times New Roman" w:cs="Times New Roman"/>
          <w:b/>
          <w:color w:val="0D0D0D" w:themeColor="text1" w:themeTint="F2"/>
          <w:sz w:val="24"/>
          <w:szCs w:val="24"/>
          <w:lang w:eastAsia="pl-PL"/>
        </w:rPr>
        <w:t>2017 r.</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do godziny 13:00</w:t>
      </w: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numPr>
          <w:ilvl w:val="1"/>
          <w:numId w:val="53"/>
        </w:numPr>
        <w:suppressAutoHyphens/>
        <w:overflowPunct w:val="0"/>
        <w:autoSpaceDE w:val="0"/>
        <w:spacing w:after="0" w:line="360" w:lineRule="auto"/>
        <w:ind w:left="1080"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 przypadku, gdy Wykonawca złoży ofertę korzystając z usług pocztowych, za termin złożenia oferty Zamawiający uznawać będzie datę i godzinę wpłynięcia oferty do Sekretariatu Zarządu Dróg Powiatowych w Ożarowie Mazowieckim.</w:t>
      </w:r>
    </w:p>
    <w:p w:rsidR="00DE54BD" w:rsidRPr="00DE54BD" w:rsidRDefault="00DE54BD" w:rsidP="00DE54BD">
      <w:pPr>
        <w:tabs>
          <w:tab w:val="left" w:pos="1494"/>
          <w:tab w:val="left" w:pos="2214"/>
        </w:tabs>
        <w:overflowPunct w:val="0"/>
        <w:autoSpaceDE w:val="0"/>
        <w:spacing w:after="0" w:line="360" w:lineRule="auto"/>
        <w:ind w:left="1427" w:hanging="426"/>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UWAGA: Zamawiający nie będzie honorował daty stempla pocztowego.</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2</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Otwarcie ofert</w:t>
      </w:r>
    </w:p>
    <w:p w:rsidR="00DE54BD" w:rsidRPr="00DE54BD" w:rsidRDefault="00DE54BD" w:rsidP="00DE54BD">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Otwarcie ofert nastąpi w siedzibie zamawiającego w sekcji dróg Zarządu Dróg Powiatowych w Ożarowie Mazowieckim, ul. Poznańska 300, 05 – 8</w:t>
      </w:r>
      <w:r w:rsidR="00AA14D6">
        <w:rPr>
          <w:rFonts w:ascii="Times New Roman" w:eastAsia="Times New Roman" w:hAnsi="Times New Roman" w:cs="Times New Roman"/>
          <w:color w:val="0D0D0D" w:themeColor="text1" w:themeTint="F2"/>
          <w:lang w:eastAsia="pl-PL"/>
        </w:rPr>
        <w:t>50 Ożarów Mazowiecki w dniu09.05.</w:t>
      </w:r>
      <w:r w:rsidRPr="00DE54BD">
        <w:rPr>
          <w:rFonts w:ascii="Times New Roman" w:eastAsia="Times New Roman" w:hAnsi="Times New Roman" w:cs="Times New Roman"/>
          <w:color w:val="0D0D0D" w:themeColor="text1" w:themeTint="F2"/>
          <w:lang w:eastAsia="pl-PL"/>
        </w:rPr>
        <w:t>2017 r. o godzinie 13:15</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14</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SPOSÓB OCENY OFERT</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1</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Zasady korekty omyłek</w:t>
      </w:r>
    </w:p>
    <w:p w:rsidR="00DE54BD" w:rsidRPr="00DE54BD" w:rsidRDefault="00DE54BD" w:rsidP="00DE54BD">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poprawia w ofercie:</w:t>
      </w:r>
    </w:p>
    <w:p w:rsidR="00DE54BD" w:rsidRPr="00DE54BD" w:rsidRDefault="00DE54BD" w:rsidP="00DE54BD">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oczywiste omyłki pisarskie,</w:t>
      </w:r>
    </w:p>
    <w:p w:rsidR="00DE54BD" w:rsidRPr="00DE54BD" w:rsidRDefault="00DE54BD" w:rsidP="00DE54BD">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oczywiste omyłki rachunkowe, z uwzględnieniem konsekwencji rachunkowych dokonanych poprawek.</w:t>
      </w:r>
    </w:p>
    <w:p w:rsidR="00DE54BD" w:rsidRPr="00DE54BD" w:rsidRDefault="00DE54BD" w:rsidP="00DE54BD">
      <w:pPr>
        <w:suppressAutoHyphens/>
        <w:spacing w:after="0" w:line="360" w:lineRule="auto"/>
        <w:ind w:left="709"/>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Zamawiający poprawi oczywiste omyłki rachunkowe, w szczególności:</w:t>
      </w:r>
    </w:p>
    <w:p w:rsidR="00DE54BD" w:rsidRPr="00DE54BD" w:rsidRDefault="00DE54BD" w:rsidP="00DE54BD">
      <w:pPr>
        <w:numPr>
          <w:ilvl w:val="2"/>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lastRenderedPageBreak/>
        <w:t>błędne obliczenie kwoty podatku od towarów i usług, na podstawie prawidłowo podanej w ofercie stawki podatku od towarów i usług,</w:t>
      </w:r>
    </w:p>
    <w:p w:rsidR="00DE54BD" w:rsidRPr="00DE54BD" w:rsidRDefault="00DE54BD" w:rsidP="00DE54BD">
      <w:pPr>
        <w:numPr>
          <w:ilvl w:val="2"/>
          <w:numId w:val="55"/>
        </w:numPr>
        <w:suppressAutoHyphens/>
        <w:spacing w:after="0" w:line="360" w:lineRule="auto"/>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błędne zsumowanie w ofercie ceny netto i kwoty podatku od towarów i usług.</w:t>
      </w:r>
    </w:p>
    <w:p w:rsidR="00DE54BD" w:rsidRPr="00DE54BD" w:rsidRDefault="00DE54BD" w:rsidP="00DE54BD">
      <w:pPr>
        <w:numPr>
          <w:ilvl w:val="0"/>
          <w:numId w:val="56"/>
        </w:numPr>
        <w:suppressAutoHyphens/>
        <w:spacing w:after="0" w:line="360" w:lineRule="auto"/>
        <w:jc w:val="both"/>
        <w:rPr>
          <w:rFonts w:ascii="Times New Roman" w:eastAsia="Times New Roman" w:hAnsi="Times New Roman" w:cs="Times New Roman"/>
          <w:color w:val="0D0D0D" w:themeColor="text1" w:themeTint="F2"/>
          <w:lang w:eastAsia="ar-SA"/>
        </w:rPr>
      </w:pPr>
      <w:r w:rsidRPr="00DE54BD">
        <w:rPr>
          <w:rFonts w:ascii="Times New Roman" w:eastAsia="Times New Roman" w:hAnsi="Times New Roman" w:cs="Times New Roman"/>
          <w:color w:val="0D0D0D" w:themeColor="text1" w:themeTint="F2"/>
          <w:lang w:eastAsia="ar-SA"/>
        </w:rPr>
        <w:t>błędny wynik działania matematycznego wynikający z dodawania, odejmowania, mnożenia i dzielenia.</w:t>
      </w:r>
    </w:p>
    <w:p w:rsidR="00DE54BD" w:rsidRPr="00DE54BD" w:rsidRDefault="00DE54BD" w:rsidP="00DE54BD">
      <w:pPr>
        <w:spacing w:after="0" w:line="360" w:lineRule="auto"/>
        <w:ind w:left="80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Zamawiający poprawi oczywiste omyłki rachunkowe znajdujące się w Formularzu oferty. </w:t>
      </w:r>
    </w:p>
    <w:p w:rsidR="00DE54BD" w:rsidRPr="00DE54BD" w:rsidRDefault="00DE54BD" w:rsidP="00DE54BD">
      <w:pPr>
        <w:numPr>
          <w:ilvl w:val="1"/>
          <w:numId w:val="54"/>
        </w:numPr>
        <w:suppressAutoHyphens/>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inne omyłki polegające na niezgodności oferty ze specyfikacją istotnych warunków zamówienia, niepowodujące istotnych zmian w treści oferty</w:t>
      </w:r>
    </w:p>
    <w:p w:rsidR="00DE54BD" w:rsidRPr="00DE54BD" w:rsidRDefault="00DE54BD" w:rsidP="00DE54BD">
      <w:pPr>
        <w:numPr>
          <w:ilvl w:val="0"/>
          <w:numId w:val="57"/>
        </w:numPr>
        <w:suppressAutoHyphens/>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niezwłocznie zawiadamiając o tym Wykonawcę, którego oferta została poprawiona.</w:t>
      </w:r>
    </w:p>
    <w:p w:rsidR="00DE54BD" w:rsidRPr="00DE54BD" w:rsidRDefault="00DE54BD" w:rsidP="00DE54BD">
      <w:pPr>
        <w:numPr>
          <w:ilvl w:val="0"/>
          <w:numId w:val="54"/>
        </w:numPr>
        <w:tabs>
          <w:tab w:val="left" w:pos="1077"/>
        </w:tabs>
        <w:suppressAutoHyphens/>
        <w:spacing w:before="120"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odrzuca ofertę,  jeżeli Wykonawca w terminie 3 dni od dnia doręczenia zawiadomienia nie zgodził się na poprawienie omyłki, o której mowa w ust. 1 pkt 3.</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art. 15</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ZABEZPIECZENIE NALEŻYTEGO WYKONANIA UMOWY</w:t>
      </w:r>
    </w:p>
    <w:p w:rsidR="00DE54BD" w:rsidRPr="00DE54BD" w:rsidRDefault="00DE54BD" w:rsidP="00DE54BD">
      <w:pPr>
        <w:numPr>
          <w:ilvl w:val="0"/>
          <w:numId w:val="58"/>
        </w:numPr>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Zamawiający będzie żądać od wykonawcy, którego oferta zostanie wybrana jako najkorzystniejsza, wniesienia przed podpisaniem </w:t>
      </w:r>
      <w:r w:rsidRPr="00DE54BD">
        <w:rPr>
          <w:rFonts w:ascii="Times New Roman" w:eastAsia="Times New Roman" w:hAnsi="Times New Roman" w:cs="Century Gothic"/>
          <w:color w:val="0D0D0D" w:themeColor="text1" w:themeTint="F2"/>
          <w:lang w:eastAsia="ar-SA"/>
        </w:rPr>
        <w:t>obydwu umów</w:t>
      </w:r>
      <w:r w:rsidRPr="00DE54BD">
        <w:rPr>
          <w:rFonts w:ascii="Times New Roman" w:eastAsia="Times New Roman" w:hAnsi="Times New Roman" w:cs="Times New Roman"/>
          <w:color w:val="0D0D0D" w:themeColor="text1" w:themeTint="F2"/>
          <w:lang w:eastAsia="pl-PL"/>
        </w:rPr>
        <w:t xml:space="preserve"> zabezpieczenia należytego wykonania umowy w wysokości 10 % ceny ofertowej (ceny brutto). W przypadku wnoszenia zabezpieczenia w formie pieniądza w tytule przelewu należy wpisać zabezpieczenie należytego wykonania umowy i numer postępowania.</w:t>
      </w:r>
    </w:p>
    <w:p w:rsidR="00DE54BD" w:rsidRPr="00DE54BD" w:rsidRDefault="00DE54BD" w:rsidP="00DE54BD">
      <w:pPr>
        <w:numPr>
          <w:ilvl w:val="0"/>
          <w:numId w:val="58"/>
        </w:numPr>
        <w:autoSpaceDE w:val="0"/>
        <w:autoSpaceDN w:val="0"/>
        <w:adjustRightInd w:val="0"/>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Zabezpieczenie może być wnoszone w następujących formach:</w:t>
      </w:r>
    </w:p>
    <w:p w:rsidR="00DE54BD" w:rsidRPr="00DE54BD" w:rsidRDefault="00DE54BD" w:rsidP="00DE54BD">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pieniądzu,</w:t>
      </w:r>
    </w:p>
    <w:p w:rsidR="00DE54BD" w:rsidRPr="00DE54BD" w:rsidRDefault="00DE54BD" w:rsidP="00DE54BD">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poręczeniach bankowych lub poręczeniach spółdzielczej kasy oszczędnościowo-kredytowej, z tym, że zobowiązanie kasy jest zawsze zobowiązaniem pieniężnym,</w:t>
      </w:r>
    </w:p>
    <w:p w:rsidR="00DE54BD" w:rsidRPr="00DE54BD" w:rsidRDefault="00DE54BD" w:rsidP="00DE54BD">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gwarancjach bankowych,</w:t>
      </w:r>
    </w:p>
    <w:p w:rsidR="00DE54BD" w:rsidRPr="00DE54BD" w:rsidRDefault="00DE54BD" w:rsidP="00DE54BD">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gwarancjach ubezpieczeniowych,</w:t>
      </w:r>
    </w:p>
    <w:p w:rsidR="00DE54BD" w:rsidRPr="00DE54BD" w:rsidRDefault="00DE54BD" w:rsidP="00DE54BD">
      <w:pPr>
        <w:numPr>
          <w:ilvl w:val="1"/>
          <w:numId w:val="59"/>
        </w:num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poręczeniach udzielanych przez podmioty, o których mowa w art. 6 b ust. 5 pkt 2 ustawy z dnia 9 listopada 2000 r. o utworzeniu Polskiej Agencji Rozwoju Przedsiębiorczości.</w:t>
      </w:r>
    </w:p>
    <w:p w:rsidR="00DE54BD" w:rsidRPr="00DE54BD" w:rsidRDefault="00DE54BD" w:rsidP="00DE54BD">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Zamawiający nie wyraża zgody na wnoszenie zabezpieczenia należytego wykonania umowy:</w:t>
      </w:r>
    </w:p>
    <w:p w:rsidR="00DE54BD" w:rsidRPr="00DE54BD" w:rsidRDefault="00DE54BD" w:rsidP="00DE54BD">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 wekslach z poręczeniem wekslowym banku lub spółdzielczej kasy oszczędnościowo-kredytowej,</w:t>
      </w:r>
    </w:p>
    <w:p w:rsidR="00DE54BD" w:rsidRPr="00DE54BD" w:rsidRDefault="00DE54BD" w:rsidP="00DE54BD">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przez ustanowienie zastawu na papierach wartościowych emitowanych przez Skarb Państwa lub jednostkę samorządu terytorialnego,</w:t>
      </w:r>
    </w:p>
    <w:p w:rsidR="00DE54BD" w:rsidRPr="00DE54BD" w:rsidRDefault="00DE54BD" w:rsidP="00DE54BD">
      <w:pPr>
        <w:numPr>
          <w:ilvl w:val="1"/>
          <w:numId w:val="61"/>
        </w:numPr>
        <w:autoSpaceDE w:val="0"/>
        <w:autoSpaceDN w:val="0"/>
        <w:adjustRightInd w:val="0"/>
        <w:spacing w:after="0" w:line="360" w:lineRule="auto"/>
        <w:ind w:left="714" w:hanging="357"/>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przez ustanowienie zastawu rejestrowego na zasadach określonych w przepisach o zastawie rejestrowym i rejestrze zastawów.</w:t>
      </w:r>
    </w:p>
    <w:p w:rsidR="00DE54BD" w:rsidRPr="00DE54BD" w:rsidRDefault="00DE54BD" w:rsidP="00DE54BD">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Zabezpieczenie wnoszone w pieniądzu należy wpłacić na konto Zamawiającego: </w:t>
      </w:r>
    </w:p>
    <w:p w:rsidR="00DE54BD" w:rsidRPr="00DE54BD" w:rsidRDefault="00DE54BD" w:rsidP="00DE54BD">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Getin Bank 76 1560 0013 2619 7045 3000 0002 (na przelewach nr rachunku należy pisać w sposób ciągły - bez spacji).</w:t>
      </w:r>
    </w:p>
    <w:p w:rsidR="00DE54BD" w:rsidRPr="00DE54BD" w:rsidRDefault="00DE54BD" w:rsidP="00DE54BD">
      <w:pPr>
        <w:autoSpaceDE w:val="0"/>
        <w:autoSpaceDN w:val="0"/>
        <w:adjustRightInd w:val="0"/>
        <w:spacing w:after="0" w:line="360" w:lineRule="auto"/>
        <w:ind w:left="360"/>
        <w:rPr>
          <w:rFonts w:ascii="Times New Roman" w:eastAsia="Times New Roman" w:hAnsi="Times New Roman" w:cs="Times New Roman"/>
          <w:color w:val="0D0D0D" w:themeColor="text1" w:themeTint="F2"/>
          <w:lang w:eastAsia="pl-PL"/>
        </w:rPr>
      </w:pPr>
    </w:p>
    <w:p w:rsidR="00DE54BD" w:rsidRPr="00DE54BD" w:rsidRDefault="00DE54BD" w:rsidP="00DE54BD">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Zabezpieczenie wnoszone w gwarancji bankowej może być wystawione przez bank krajowy lub zagraniczny. Zaleca się, aby gwarancja wystawiona przez bank zagraniczny była potwierdzona przez bank krajowy.</w:t>
      </w:r>
    </w:p>
    <w:p w:rsidR="00DE54BD" w:rsidRPr="00DE54BD" w:rsidRDefault="00DE54BD" w:rsidP="00DE54BD">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Zabezpieczenie należytego wykonania umowy musi zostać wniesione przed podpisaniem umowy.</w:t>
      </w:r>
    </w:p>
    <w:p w:rsidR="00DE54BD" w:rsidRPr="00DE54BD" w:rsidRDefault="00DE54BD" w:rsidP="00DE54BD">
      <w:pPr>
        <w:numPr>
          <w:ilvl w:val="0"/>
          <w:numId w:val="60"/>
        </w:numPr>
        <w:autoSpaceDE w:val="0"/>
        <w:autoSpaceDN w:val="0"/>
        <w:adjustRightInd w:val="0"/>
        <w:spacing w:before="120" w:after="0" w:line="360" w:lineRule="auto"/>
        <w:ind w:left="360" w:hanging="360"/>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Warunki i termin zwrotu lub zwolnienia zabezpieczenia określone są we wzorze umowy.</w:t>
      </w:r>
    </w:p>
    <w:p w:rsidR="00DE54BD" w:rsidRPr="00DE54BD" w:rsidRDefault="00DE54BD" w:rsidP="00DE54BD">
      <w:pPr>
        <w:numPr>
          <w:ilvl w:val="1"/>
          <w:numId w:val="62"/>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DE54BD">
        <w:rPr>
          <w:rFonts w:ascii="Times New Roman" w:eastAsia="Times New Roman" w:hAnsi="Times New Roman" w:cs="Times New Roman"/>
          <w:color w:val="0D0D0D" w:themeColor="text1" w:themeTint="F2"/>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art. 16</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ZAWARCIE UMOWY</w:t>
      </w:r>
    </w:p>
    <w:p w:rsidR="00DE54BD" w:rsidRPr="00DE54BD" w:rsidRDefault="00DE54BD" w:rsidP="00DE54BD">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Zamawiający zawiera umowę w sprawie zamówienia publicznego, z zastrzeżeniem art. 183 ustawy, w terminie nie krótszym niż 5 dni od dnia przesłania zawiadomienia o wyborze najkorzystniejszej oferty, jeżeli zawiadomienie zostało przesłane przy użyciu środków komunikacji elektronicznej, albo 10 dni – jeżeli zostało przesłane w inny sposób. </w:t>
      </w:r>
    </w:p>
    <w:p w:rsidR="00DE54BD" w:rsidRPr="00DE54BD" w:rsidRDefault="00DE54BD" w:rsidP="00DE54BD">
      <w:pPr>
        <w:numPr>
          <w:ilvl w:val="0"/>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Zamawiający może zawrzeć umowę w sprawie zamówienia publicznego przed upływem terminów, o których mowa w ust. 1, jeżeli: </w:t>
      </w:r>
    </w:p>
    <w:p w:rsidR="00DE54BD" w:rsidRPr="00DE54BD" w:rsidRDefault="00DE54BD" w:rsidP="00DE54BD">
      <w:pPr>
        <w:numPr>
          <w:ilvl w:val="0"/>
          <w:numId w:val="6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w postępowaniu o udzielenie zamówienia złożono tylko jedną ofertę, </w:t>
      </w:r>
    </w:p>
    <w:p w:rsidR="00DE54BD" w:rsidRPr="00DE54BD" w:rsidRDefault="00DE54BD" w:rsidP="00DE54BD">
      <w:pPr>
        <w:numPr>
          <w:ilvl w:val="0"/>
          <w:numId w:val="64"/>
        </w:numPr>
        <w:autoSpaceDE w:val="0"/>
        <w:autoSpaceDN w:val="0"/>
        <w:adjustRightInd w:val="0"/>
        <w:spacing w:after="0" w:line="360" w:lineRule="auto"/>
        <w:ind w:left="714"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DE54BD" w:rsidRPr="00DE54BD" w:rsidRDefault="00DE54BD" w:rsidP="00DE54BD">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Wybranemu Wykonawcy Zamawiający wskaże termin i miejsce podpisania umowy. </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art. 17</w:t>
      </w:r>
    </w:p>
    <w:p w:rsidR="00DE54BD" w:rsidRPr="00DE54BD" w:rsidRDefault="00DE54BD" w:rsidP="00DE54BD">
      <w:pPr>
        <w:autoSpaceDE w:val="0"/>
        <w:autoSpaceDN w:val="0"/>
        <w:adjustRightInd w:val="0"/>
        <w:spacing w:before="120" w:after="0" w:line="360" w:lineRule="auto"/>
        <w:jc w:val="center"/>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b/>
          <w:bCs/>
          <w:color w:val="0D0D0D" w:themeColor="text1" w:themeTint="F2"/>
          <w:lang w:eastAsia="pl-PL"/>
        </w:rPr>
        <w:t>POUCZENIE O ŚRODKACH OCHRONY PRAWNEJ PRZYSŁUGUJĄCYCH WYKONAWCY W TOKU POSTĘPOWANIA O UDZIELENIE ZAMÓWIENIA</w:t>
      </w:r>
    </w:p>
    <w:p w:rsidR="00DE54BD" w:rsidRPr="00DE54BD" w:rsidRDefault="00DE54BD" w:rsidP="00DE54BD">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Wykonawcy, a także innemu podmiotowi, jeżeli ma lub miał interes w uzyskaniu danego zamówienia oraz poniósł lub może ponieść szkodę w wyniku naruszenia przez Zamawiającego przepisów ustawy z dnia 29 stycznia 2004 r. Prawo zamówień publicznych (Dz. U. 2015 r., poz. 2164 z </w:t>
      </w:r>
      <w:proofErr w:type="spellStart"/>
      <w:r w:rsidRPr="00DE54BD">
        <w:rPr>
          <w:rFonts w:ascii="Times New Roman" w:eastAsia="Times New Roman" w:hAnsi="Times New Roman" w:cs="Arial"/>
          <w:color w:val="0D0D0D" w:themeColor="text1" w:themeTint="F2"/>
          <w:lang w:eastAsia="pl-PL"/>
        </w:rPr>
        <w:t>późn</w:t>
      </w:r>
      <w:proofErr w:type="spellEnd"/>
      <w:r w:rsidRPr="00DE54BD">
        <w:rPr>
          <w:rFonts w:ascii="Times New Roman" w:eastAsia="Times New Roman" w:hAnsi="Times New Roman" w:cs="Arial"/>
          <w:color w:val="0D0D0D" w:themeColor="text1" w:themeTint="F2"/>
          <w:lang w:eastAsia="pl-PL"/>
        </w:rPr>
        <w:t xml:space="preserve">. zm.) przysługują środki ochrony prawnej przewidziane w Dziale VI ustawy. </w:t>
      </w:r>
    </w:p>
    <w:p w:rsidR="00DE54BD" w:rsidRPr="00DE54BD" w:rsidRDefault="00DE54BD" w:rsidP="00DE54BD">
      <w:pPr>
        <w:numPr>
          <w:ilvl w:val="6"/>
          <w:numId w:val="63"/>
        </w:numPr>
        <w:autoSpaceDE w:val="0"/>
        <w:autoSpaceDN w:val="0"/>
        <w:adjustRightInd w:val="0"/>
        <w:spacing w:before="120" w:after="0" w:line="360" w:lineRule="auto"/>
        <w:ind w:left="357" w:hanging="357"/>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lastRenderedPageBreak/>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DE54BD" w:rsidRPr="00DE54BD" w:rsidRDefault="00DE54BD" w:rsidP="00DE54BD">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DE54BD" w:rsidRPr="00DE54BD" w:rsidRDefault="00DE54BD" w:rsidP="00DE54BD">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DE54BD" w:rsidRPr="00DE54BD" w:rsidRDefault="00DE54BD" w:rsidP="00DE54BD">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DE54BD" w:rsidRPr="00DE54BD" w:rsidRDefault="00DE54BD" w:rsidP="00DE54BD">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DE54BD" w:rsidRPr="00DE54BD" w:rsidRDefault="00DE54BD" w:rsidP="00DE54BD">
      <w:pPr>
        <w:numPr>
          <w:ilvl w:val="0"/>
          <w:numId w:val="63"/>
        </w:numPr>
        <w:autoSpaceDE w:val="0"/>
        <w:autoSpaceDN w:val="0"/>
        <w:adjustRightInd w:val="0"/>
        <w:spacing w:before="120" w:after="60" w:line="360" w:lineRule="auto"/>
        <w:jc w:val="both"/>
        <w:rPr>
          <w:rFonts w:ascii="Times New Roman" w:eastAsia="Times New Roman" w:hAnsi="Times New Roman" w:cs="Arial"/>
          <w:color w:val="0D0D0D" w:themeColor="text1" w:themeTint="F2"/>
          <w:lang w:eastAsia="pl-PL"/>
        </w:rPr>
      </w:pPr>
      <w:r w:rsidRPr="00DE54BD">
        <w:rPr>
          <w:rFonts w:ascii="Times New Roman" w:eastAsia="Times New Roman" w:hAnsi="Times New Roman" w:cs="Arial"/>
          <w:color w:val="0D0D0D" w:themeColor="text1" w:themeTint="F2"/>
          <w:lang w:eastAsia="pl-PL"/>
        </w:rPr>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DE54BD" w:rsidRPr="00DE54BD" w:rsidRDefault="00DE54BD" w:rsidP="00DE54BD">
      <w:pPr>
        <w:spacing w:before="120" w:after="0" w:line="360" w:lineRule="auto"/>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bCs/>
          <w:i/>
          <w:iCs/>
          <w:color w:val="0D0D0D" w:themeColor="text1" w:themeTint="F2"/>
          <w:lang w:eastAsia="pl-PL"/>
        </w:rPr>
        <w:t>Do spraw nieuregulowanych w niniejszej SIWZ mają zastosowanie przepisy ustawy z dnia 29 stycznia 2004 roku Prawo Zamówień Publicznych (</w:t>
      </w:r>
      <w:proofErr w:type="spellStart"/>
      <w:r w:rsidRPr="00DE54BD">
        <w:rPr>
          <w:rFonts w:ascii="Times New Roman" w:eastAsia="Times New Roman" w:hAnsi="Times New Roman" w:cs="Times New Roman"/>
          <w:bCs/>
          <w:i/>
          <w:iCs/>
          <w:color w:val="0D0D0D" w:themeColor="text1" w:themeTint="F2"/>
          <w:lang w:eastAsia="pl-PL"/>
        </w:rPr>
        <w:t>t.j</w:t>
      </w:r>
      <w:proofErr w:type="spellEnd"/>
      <w:r w:rsidRPr="00DE54BD">
        <w:rPr>
          <w:rFonts w:ascii="Times New Roman" w:eastAsia="Times New Roman" w:hAnsi="Times New Roman" w:cs="Times New Roman"/>
          <w:bCs/>
          <w:i/>
          <w:iCs/>
          <w:color w:val="0D0D0D" w:themeColor="text1" w:themeTint="F2"/>
          <w:lang w:eastAsia="pl-PL"/>
        </w:rPr>
        <w:t xml:space="preserve">. Dz. U. z 2016 r. poz. 1020 z </w:t>
      </w:r>
      <w:proofErr w:type="spellStart"/>
      <w:r w:rsidRPr="00DE54BD">
        <w:rPr>
          <w:rFonts w:ascii="Times New Roman" w:eastAsia="Times New Roman" w:hAnsi="Times New Roman" w:cs="Times New Roman"/>
          <w:bCs/>
          <w:i/>
          <w:iCs/>
          <w:color w:val="0D0D0D" w:themeColor="text1" w:themeTint="F2"/>
          <w:lang w:eastAsia="pl-PL"/>
        </w:rPr>
        <w:t>późn</w:t>
      </w:r>
      <w:proofErr w:type="spellEnd"/>
      <w:r w:rsidRPr="00DE54BD">
        <w:rPr>
          <w:rFonts w:ascii="Times New Roman" w:eastAsia="Times New Roman" w:hAnsi="Times New Roman" w:cs="Times New Roman"/>
          <w:bCs/>
          <w:i/>
          <w:iCs/>
          <w:color w:val="0D0D0D" w:themeColor="text1" w:themeTint="F2"/>
          <w:lang w:eastAsia="pl-PL"/>
        </w:rPr>
        <w:t>. zm.).</w:t>
      </w:r>
    </w:p>
    <w:p w:rsidR="00DE54BD" w:rsidRDefault="00DE54BD" w:rsidP="00DE54BD">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9B0DDC" w:rsidRPr="00DE54BD" w:rsidRDefault="009B0DDC" w:rsidP="00DE54BD">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DE54BD" w:rsidRPr="00DE54BD" w:rsidRDefault="00DE54BD" w:rsidP="00DE54BD">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Warszawa, dnia , ……………2017 r.</w:t>
      </w:r>
      <w:r w:rsidRPr="00DE54BD">
        <w:rPr>
          <w:rFonts w:ascii="Times New Roman" w:eastAsia="Times New Roman" w:hAnsi="Times New Roman" w:cs="Times New Roman"/>
          <w:color w:val="0D0D0D" w:themeColor="text1" w:themeTint="F2"/>
          <w:lang w:eastAsia="pl-PL"/>
        </w:rPr>
        <w:tab/>
      </w:r>
      <w:r w:rsidRPr="00DE54BD">
        <w:rPr>
          <w:rFonts w:ascii="Times New Roman" w:eastAsia="Times New Roman" w:hAnsi="Times New Roman" w:cs="Times New Roman"/>
          <w:color w:val="0D0D0D" w:themeColor="text1" w:themeTint="F2"/>
          <w:lang w:eastAsia="pl-PL"/>
        </w:rPr>
        <w:tab/>
      </w:r>
      <w:r w:rsidRPr="00DE54BD">
        <w:rPr>
          <w:rFonts w:ascii="Times New Roman" w:eastAsia="Times New Roman" w:hAnsi="Times New Roman" w:cs="Times New Roman"/>
          <w:color w:val="0D0D0D" w:themeColor="text1" w:themeTint="F2"/>
          <w:lang w:eastAsia="pl-PL"/>
        </w:rPr>
        <w:tab/>
        <w:t xml:space="preserve"> </w:t>
      </w:r>
    </w:p>
    <w:p w:rsidR="00DE54BD" w:rsidRPr="00DE54BD" w:rsidRDefault="00DE54BD" w:rsidP="00DE54BD">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themeColor="text1" w:themeTint="F2"/>
          <w:spacing w:val="30"/>
          <w:position w:val="6"/>
          <w:lang w:eastAsia="pl-PL"/>
        </w:rPr>
      </w:pP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b/>
          <w:color w:val="0D0D0D" w:themeColor="text1" w:themeTint="F2"/>
          <w:spacing w:val="30"/>
          <w:position w:val="6"/>
          <w:lang w:eastAsia="pl-PL"/>
        </w:rPr>
        <w:t>ZATWIERDZAM</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AA14D6" w:rsidRDefault="00AA14D6"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AA14D6" w:rsidRDefault="00AA14D6"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AA14D6" w:rsidRDefault="00AA14D6"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AA14D6" w:rsidRDefault="00AA14D6"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411673" w:rsidRDefault="00411673"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lastRenderedPageBreak/>
        <w:t xml:space="preserve">ROZDZIAŁ II </w:t>
      </w:r>
    </w:p>
    <w:p w:rsidR="00DE54BD" w:rsidRPr="00DE54BD" w:rsidRDefault="00DE54BD" w:rsidP="00DE54BD">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 FORMULARZ OFERTY</w:t>
      </w:r>
      <w:r w:rsidRPr="00DE54BD">
        <w:rPr>
          <w:rFonts w:ascii="Times New Roman" w:eastAsia="Times New Roman" w:hAnsi="Times New Roman" w:cs="Times New Roman"/>
          <w:b/>
          <w:color w:val="0D0D0D" w:themeColor="text1" w:themeTint="F2"/>
          <w:sz w:val="24"/>
          <w:szCs w:val="24"/>
          <w:lang w:eastAsia="pl-PL"/>
        </w:rPr>
        <w:br/>
      </w:r>
    </w:p>
    <w:p w:rsidR="00DE54BD" w:rsidRPr="00DE54BD" w:rsidRDefault="00DE54BD" w:rsidP="00DE54BD">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 xml:space="preserve">       ........................... dnia ................</w:t>
      </w: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(pieczęć firmowa wykonawcy)</w:t>
      </w: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OFERTA </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CZĘŚĆ I</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Zarząd Dróg Powiatowych</w:t>
      </w:r>
    </w:p>
    <w:p w:rsidR="00DE54BD" w:rsidRPr="00DE54BD" w:rsidRDefault="00DE54BD" w:rsidP="00DE54BD">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 w Ożarowie Mazowieckim</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Ul. Poznańska 300</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05 – 850 Ożarów Mazowiecki</w:t>
      </w:r>
    </w:p>
    <w:p w:rsidR="00DE54BD" w:rsidRPr="00DE54BD" w:rsidRDefault="00DE54BD" w:rsidP="00DE54BD">
      <w:pPr>
        <w:spacing w:after="0" w:line="240" w:lineRule="auto"/>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Nawiązując do zaproszenia do udziału w przetargu nieograniczonym Nr ZP-4/2017 pn:</w:t>
      </w:r>
      <w:r w:rsidRPr="00DE54BD">
        <w:rPr>
          <w:rFonts w:ascii="Times New Roman" w:eastAsia="Times New Roman" w:hAnsi="Times New Roman" w:cs="Times New Roman"/>
          <w:b/>
          <w:i/>
          <w:iCs/>
          <w:color w:val="0D0D0D" w:themeColor="text1" w:themeTint="F2"/>
          <w:sz w:val="24"/>
          <w:szCs w:val="24"/>
          <w:lang w:eastAsia="pl-PL"/>
        </w:rPr>
        <w:t xml:space="preserve"> </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b/>
          <w:i/>
          <w:iCs/>
          <w:color w:val="0D0D0D" w:themeColor="text1" w:themeTint="F2"/>
          <w:sz w:val="24"/>
          <w:szCs w:val="24"/>
          <w:lang w:eastAsia="pl-PL"/>
        </w:rPr>
        <w:t xml:space="preserve">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DE54BD" w:rsidRPr="00DE54BD" w:rsidRDefault="00DE54BD" w:rsidP="00DE54BD">
      <w:pPr>
        <w:spacing w:after="0" w:line="240" w:lineRule="auto"/>
        <w:contextualSpacing/>
        <w:jc w:val="both"/>
        <w:rPr>
          <w:rFonts w:ascii="Times New Roman" w:eastAsia="Times New Roman" w:hAnsi="Times New Roman" w:cs="Times New Roman"/>
          <w:b/>
          <w:i/>
          <w:lang w:eastAsia="pl-PL"/>
        </w:rPr>
      </w:pPr>
      <w:r w:rsidRPr="00DE54BD">
        <w:rPr>
          <w:rFonts w:ascii="Times New Roman" w:eastAsia="Times New Roman" w:hAnsi="Times New Roman" w:cs="Times New Roman"/>
          <w:b/>
          <w:i/>
          <w:sz w:val="24"/>
          <w:lang w:eastAsia="pl-PL"/>
        </w:rPr>
        <w:t>CZĘŚĆ I „Rozbudowa drogi powiatowej nr 4128W ul. Sienkiewicza gm. Izabelin od km 0+000  do km 1+078 dł. ok. (odc. 2)</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before="120"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pełna nazwa firmy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posiadając/ego/a siedzibę</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ulica nr domu kod pocztowy miejscowość</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województwo</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powiat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telefon</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telefax</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 . pl. </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Internet: http:/</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e-mail</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nr identyfikacyjny NIP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REGON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NUMER RACHUNKU BANKOWEGO………………………………………………………………...</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reprezentowana przez:</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będący płatnikiem podatku VAT,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DE54BD">
        <w:rPr>
          <w:rFonts w:ascii="Times New Roman" w:eastAsia="Times New Roman" w:hAnsi="Times New Roman" w:cs="Times New Roman"/>
          <w:b/>
          <w:i/>
          <w:color w:val="0D0D0D" w:themeColor="text1" w:themeTint="F2"/>
          <w:sz w:val="24"/>
          <w:szCs w:val="24"/>
          <w:lang w:eastAsia="pl-PL"/>
        </w:rPr>
        <w:t>oferujemy:</w:t>
      </w:r>
    </w:p>
    <w:p w:rsidR="00DE54BD" w:rsidRPr="00DE54BD" w:rsidRDefault="00DE54BD" w:rsidP="00DE54BD">
      <w:pPr>
        <w:numPr>
          <w:ilvl w:val="0"/>
          <w:numId w:val="75"/>
        </w:numPr>
        <w:spacing w:after="0" w:line="240" w:lineRule="auto"/>
        <w:ind w:left="142"/>
        <w:contextualSpacing/>
        <w:jc w:val="both"/>
        <w:rPr>
          <w:rFonts w:ascii="Times New Roman" w:eastAsia="Times New Roman" w:hAnsi="Times New Roman" w:cs="Times New Roman"/>
          <w:b/>
          <w:i/>
          <w:szCs w:val="20"/>
          <w:lang w:eastAsia="pl-PL"/>
        </w:rPr>
      </w:pPr>
      <w:r w:rsidRPr="00DE54BD">
        <w:rPr>
          <w:rFonts w:ascii="Times New Roman" w:eastAsia="Times New Roman" w:hAnsi="Times New Roman" w:cs="Times New Roman"/>
          <w:color w:val="0D0D0D" w:themeColor="text1" w:themeTint="F2"/>
          <w:sz w:val="24"/>
          <w:szCs w:val="24"/>
          <w:lang w:eastAsia="pl-PL"/>
        </w:rPr>
        <w:t xml:space="preserve"> wykonanie zamówienia pod nazwą </w:t>
      </w:r>
      <w:r w:rsidRPr="00DE54BD">
        <w:rPr>
          <w:rFonts w:ascii="Times New Roman" w:eastAsia="Times New Roman" w:hAnsi="Times New Roman" w:cs="Times New Roman"/>
          <w:b/>
          <w:i/>
          <w:color w:val="0D0D0D" w:themeColor="text1" w:themeTint="F2"/>
          <w:sz w:val="24"/>
          <w:szCs w:val="20"/>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szCs w:val="20"/>
          <w:lang w:eastAsia="pl-PL"/>
        </w:rPr>
        <w:t>”</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 CZĘŚĆ I</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i/>
          <w:sz w:val="24"/>
          <w:szCs w:val="20"/>
          <w:lang w:eastAsia="pl-PL"/>
        </w:rPr>
        <w:t>„Rozbudowa drogi powiatowej nr 4128W ul. Sienkiewicza gm. Izabelin od km 0+000  do km 1+078 dł. ok. (odc. 2)</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b/>
          <w:i/>
          <w:color w:val="0D0D0D" w:themeColor="text1" w:themeTint="F2"/>
          <w:sz w:val="24"/>
          <w:szCs w:val="24"/>
          <w:lang w:eastAsia="pl-PL"/>
        </w:rPr>
        <w:t xml:space="preserve"> </w:t>
      </w:r>
      <w:r w:rsidRPr="00DE54BD">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przedmiarem robót </w:t>
      </w:r>
    </w:p>
    <w:p w:rsidR="00DE54BD" w:rsidRPr="00DE54BD" w:rsidRDefault="00DE54BD" w:rsidP="00DE54BD">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 kwotę brutto (netto + obowiązujący podatek VAT)</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określone w poniżej tabeli:</w:t>
      </w:r>
    </w:p>
    <w:p w:rsidR="00DE54BD" w:rsidRPr="00DE54BD" w:rsidRDefault="00DE54BD" w:rsidP="00DE54BD">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DE54BD" w:rsidRPr="00DE54BD" w:rsidTr="003F6056">
        <w:trPr>
          <w:trHeight w:val="2594"/>
        </w:trPr>
        <w:tc>
          <w:tcPr>
            <w:tcW w:w="288" w:type="dxa"/>
            <w:tcBorders>
              <w:top w:val="single" w:sz="4" w:space="0" w:color="auto"/>
              <w:left w:val="single" w:sz="4" w:space="0" w:color="auto"/>
              <w:bottom w:val="double" w:sz="4" w:space="0" w:color="auto"/>
              <w:right w:val="single" w:sz="4" w:space="0" w:color="auto"/>
            </w:tcBorders>
          </w:tcPr>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Kwota brutto (netto + obowiązujący podatek VAT</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 …………………………………………………………………</w:t>
            </w:r>
          </w:p>
          <w:p w:rsidR="00DE54BD" w:rsidRPr="00DE54BD" w:rsidRDefault="00DE54BD" w:rsidP="00DE54BD">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w tym:</w:t>
            </w:r>
            <w:r w:rsidRPr="00DE54BD">
              <w:rPr>
                <w:rFonts w:ascii="Times New Roman" w:eastAsia="Times New Roman" w:hAnsi="Times New Roman" w:cs="Times New Roman"/>
                <w:b/>
                <w:color w:val="0D0D0D" w:themeColor="text1" w:themeTint="F2"/>
                <w:sz w:val="24"/>
                <w:szCs w:val="24"/>
                <w:lang w:eastAsia="pl-PL"/>
              </w:rPr>
              <w:tab/>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kwota netto……………………………………………………………..</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 ……………………………………………………………………</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należny podatek VAT w wysokości …..%, tj. …………………………..zł</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w:t>
            </w:r>
          </w:p>
        </w:tc>
      </w:tr>
    </w:tbl>
    <w:p w:rsidR="00DE54BD" w:rsidRPr="00DE54BD" w:rsidRDefault="00DE54BD" w:rsidP="00DE54BD">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DE54BD" w:rsidRDefault="00DE54BD" w:rsidP="00DE54BD">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r w:rsidR="004B1C08">
        <w:rPr>
          <w:rFonts w:ascii="Times New Roman" w:eastAsia="Times New Roman" w:hAnsi="Times New Roman" w:cs="Times New Roman"/>
          <w:color w:val="0D0D0D" w:themeColor="text1" w:themeTint="F2"/>
          <w:sz w:val="24"/>
          <w:szCs w:val="24"/>
          <w:lang w:eastAsia="pl-PL"/>
        </w:rPr>
        <w:t>.</w:t>
      </w:r>
    </w:p>
    <w:p w:rsidR="00DE54BD" w:rsidRPr="004B1C08" w:rsidRDefault="00DE54BD" w:rsidP="004B1C08">
      <w:pPr>
        <w:numPr>
          <w:ilvl w:val="1"/>
          <w:numId w:val="65"/>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B1C08">
        <w:rPr>
          <w:rFonts w:ascii="Times New Roman" w:eastAsia="Times New Roman" w:hAnsi="Times New Roman" w:cs="Times New Roman"/>
          <w:color w:val="0D0D0D" w:themeColor="text1" w:themeTint="F2"/>
          <w:sz w:val="24"/>
          <w:szCs w:val="24"/>
          <w:lang w:eastAsia="pl-PL"/>
        </w:rPr>
        <w:t>Zamówienie zobowiązujemy się wykonać w terminie ….. dni od dnia podpisania umowy (należy podać ilość pełnych dni)</w:t>
      </w:r>
    </w:p>
    <w:p w:rsidR="00DE54BD" w:rsidRPr="00DE54BD" w:rsidRDefault="00DE54BD" w:rsidP="00DE54BD">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DE54BD" w:rsidRPr="00DE54BD" w:rsidRDefault="00DE54BD" w:rsidP="00DE54BD">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DE54BD" w:rsidRPr="00DE54BD" w:rsidRDefault="00DE54BD" w:rsidP="00DE54BD">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DE54BD">
        <w:rPr>
          <w:rFonts w:ascii="Times New Roman" w:eastAsia="Times New Roman" w:hAnsi="Times New Roman" w:cs="Times New Roman"/>
          <w:b/>
          <w:color w:val="0D0D0D" w:themeColor="text1" w:themeTint="F2"/>
          <w:sz w:val="24"/>
          <w:szCs w:val="24"/>
          <w:lang w:eastAsia="pl-PL"/>
        </w:rPr>
        <w:t>….. miesięcy (wpisać nie mniej niż 36 miesięcy)</w:t>
      </w:r>
      <w:r w:rsidRPr="00DE54BD">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DE54BD" w:rsidRPr="00DE54BD" w:rsidRDefault="00DE54BD" w:rsidP="00DE54BD">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DE54BD" w:rsidRPr="00DE54BD" w:rsidRDefault="00DE54BD" w:rsidP="00DE54BD">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Oświadczamy, że uważamy się związani niniejszą ofertą w ciągu 30 dni. Bieg terminu rozpoczyna się wraz z upływem terminu składania ofert.</w:t>
      </w:r>
    </w:p>
    <w:p w:rsidR="00DE54BD" w:rsidRPr="00DE54BD" w:rsidRDefault="00DE54BD" w:rsidP="00DE54BD">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DE54BD" w:rsidRPr="00DE54BD" w:rsidRDefault="00DE54BD" w:rsidP="00DE54BD">
      <w:pPr>
        <w:numPr>
          <w:ilvl w:val="0"/>
          <w:numId w:val="66"/>
        </w:numPr>
        <w:spacing w:before="120" w:after="0" w:line="240" w:lineRule="auto"/>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Wykonawca jest:</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1) Mikroprzedsiębiorstwem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2) małym 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3) średnim 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Proszę zaznaczyć</w:t>
      </w:r>
    </w:p>
    <w:p w:rsidR="00DE54BD" w:rsidRDefault="00DE54BD" w:rsidP="00DE54BD">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DE54BD" w:rsidRPr="004B1C08" w:rsidRDefault="00DE54BD" w:rsidP="004B1C08">
      <w:pPr>
        <w:numPr>
          <w:ilvl w:val="0"/>
          <w:numId w:val="6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4B1C08">
        <w:rPr>
          <w:rFonts w:ascii="Times New Roman" w:eastAsia="Times New Roman" w:hAnsi="Times New Roman" w:cs="Times New Roman"/>
          <w:color w:val="0D0D0D" w:themeColor="text1" w:themeTint="F2"/>
          <w:sz w:val="24"/>
          <w:szCs w:val="24"/>
          <w:lang w:eastAsia="pl-PL"/>
        </w:rPr>
        <w:t>W przypadku wyboru naszej oferty zobowiązujemy się do wniesienia zabezpieczenia należytego wykonania umowy w wysokości 10 % ceny ofertowej</w:t>
      </w:r>
      <w:r w:rsidRPr="004B1C08">
        <w:rPr>
          <w:rFonts w:ascii="Times New Roman" w:eastAsia="Times New Roman" w:hAnsi="Times New Roman" w:cs="Times New Roman"/>
          <w:b/>
          <w:color w:val="0D0D0D" w:themeColor="text1" w:themeTint="F2"/>
          <w:sz w:val="24"/>
          <w:szCs w:val="24"/>
          <w:lang w:eastAsia="pl-PL"/>
        </w:rPr>
        <w:t xml:space="preserve"> </w:t>
      </w:r>
      <w:r w:rsidRPr="004B1C08">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DE54BD" w:rsidRPr="00DE54BD" w:rsidRDefault="00DE54BD" w:rsidP="00DE54BD">
      <w:pPr>
        <w:spacing w:after="0" w:line="240" w:lineRule="auto"/>
        <w:ind w:left="357"/>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Oferta zawiera ..........stron/kartek</w:t>
      </w:r>
      <w:r w:rsidRPr="00DE54BD">
        <w:rPr>
          <w:rFonts w:ascii="Times New Roman" w:eastAsia="Times New Roman" w:hAnsi="Times New Roman" w:cs="Times New Roman"/>
          <w:i/>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miejscowość,  data</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 xml:space="preserve">  </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pieczęcie imienne i podpisy osób</w:t>
      </w:r>
    </w:p>
    <w:p w:rsidR="00DE54BD" w:rsidRPr="00DE54BD" w:rsidRDefault="00DE54BD" w:rsidP="00DE54BD">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uprawnionych do reprezentowania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1A3E78" w:rsidRPr="00DE54BD" w:rsidRDefault="001A3E78"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lastRenderedPageBreak/>
        <w:t>FORMULARZ OFERTY</w:t>
      </w:r>
      <w:r w:rsidRPr="00DE54BD">
        <w:rPr>
          <w:rFonts w:ascii="Times New Roman" w:eastAsia="Times New Roman" w:hAnsi="Times New Roman" w:cs="Times New Roman"/>
          <w:b/>
          <w:color w:val="0D0D0D" w:themeColor="text1" w:themeTint="F2"/>
          <w:sz w:val="24"/>
          <w:szCs w:val="24"/>
          <w:lang w:eastAsia="pl-PL"/>
        </w:rPr>
        <w:br/>
      </w:r>
    </w:p>
    <w:p w:rsidR="00DE54BD" w:rsidRPr="00DE54BD" w:rsidRDefault="00DE54BD" w:rsidP="00DE54BD">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 xml:space="preserve">       ........................... dnia ................</w:t>
      </w: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(pieczęć firmowa wykonawcy)</w:t>
      </w: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OFERTA </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CZĘŚĆ II</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Zarząd Dróg Powiatowych</w:t>
      </w:r>
    </w:p>
    <w:p w:rsidR="00DE54BD" w:rsidRPr="00DE54BD" w:rsidRDefault="00DE54BD" w:rsidP="00DE54BD">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 w Ożarowie Mazowieckim</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Ul. Poznańska 300</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05 – 850 Ożarów Mazowiecki</w:t>
      </w:r>
    </w:p>
    <w:p w:rsidR="00DE54BD" w:rsidRPr="00DE54BD" w:rsidRDefault="00DE54BD" w:rsidP="00DE54BD">
      <w:pPr>
        <w:spacing w:after="0" w:line="240" w:lineRule="auto"/>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Nawiązując do zaproszenia do udziału w przetargu nieograniczonym Nr ZP-4/2017 pn:</w:t>
      </w:r>
      <w:r w:rsidRPr="00DE54BD">
        <w:rPr>
          <w:rFonts w:ascii="Times New Roman" w:eastAsia="Times New Roman" w:hAnsi="Times New Roman" w:cs="Times New Roman"/>
          <w:b/>
          <w:i/>
          <w:iCs/>
          <w:color w:val="0D0D0D" w:themeColor="text1" w:themeTint="F2"/>
          <w:sz w:val="24"/>
          <w:szCs w:val="24"/>
          <w:lang w:eastAsia="pl-PL"/>
        </w:rPr>
        <w:t xml:space="preserve"> </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b/>
          <w:i/>
          <w:iCs/>
          <w:color w:val="0D0D0D" w:themeColor="text1" w:themeTint="F2"/>
          <w:sz w:val="24"/>
          <w:szCs w:val="24"/>
          <w:lang w:eastAsia="pl-PL"/>
        </w:rPr>
        <w:t xml:space="preserve">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DE54BD" w:rsidRPr="00DE54BD" w:rsidRDefault="00DE54BD" w:rsidP="00DE54BD">
      <w:pPr>
        <w:spacing w:after="0"/>
        <w:contextualSpacing/>
        <w:rPr>
          <w:rFonts w:cs="Times New Roman"/>
          <w:b/>
          <w:i/>
        </w:rPr>
      </w:pPr>
      <w:r w:rsidRPr="00DE54BD">
        <w:rPr>
          <w:rFonts w:cs="Times New Roman"/>
          <w:b/>
          <w:i/>
          <w:sz w:val="24"/>
        </w:rPr>
        <w:t>CZĘŚĆ II „Rozbudowa drogi powiatowej nr 4128W ul. Izabelińska gm. Stare Babice na odc. od km 1+078 do km 2+250 dł. ok. 1 172 mb (odc. 1a)</w:t>
      </w:r>
    </w:p>
    <w:p w:rsidR="00DE54BD" w:rsidRPr="00DE54BD" w:rsidRDefault="00DE54BD" w:rsidP="00DE54BD">
      <w:pPr>
        <w:spacing w:after="0" w:line="240" w:lineRule="auto"/>
        <w:contextualSpacing/>
        <w:jc w:val="both"/>
        <w:rPr>
          <w:rFonts w:ascii="Times New Roman" w:eastAsia="Times New Roman" w:hAnsi="Times New Roman" w:cs="Times New Roman"/>
          <w:b/>
          <w:i/>
          <w:lang w:eastAsia="pl-PL"/>
        </w:rPr>
      </w:pP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before="120"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pełna nazwa firmy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posiadając/ego/a siedzibę</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ulica nr domu kod pocztowy miejscowość</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województwo</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powiat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telefon</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telefax</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 . pl. </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Internet: http:/</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e-mail</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nr identyfikacyjny NIP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REGON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NUMER RACHUNKU BANKOWEGO………………………………………………………………...</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reprezentowana przez:</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będący płatnikiem podatku VAT,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DE54BD">
        <w:rPr>
          <w:rFonts w:ascii="Times New Roman" w:eastAsia="Times New Roman" w:hAnsi="Times New Roman" w:cs="Times New Roman"/>
          <w:b/>
          <w:i/>
          <w:color w:val="0D0D0D" w:themeColor="text1" w:themeTint="F2"/>
          <w:sz w:val="24"/>
          <w:szCs w:val="24"/>
          <w:lang w:eastAsia="pl-PL"/>
        </w:rPr>
        <w:t>oferujemy:</w:t>
      </w:r>
    </w:p>
    <w:p w:rsidR="00DE54BD" w:rsidRPr="00DE54BD" w:rsidRDefault="00DE54BD" w:rsidP="00DE54BD">
      <w:pPr>
        <w:numPr>
          <w:ilvl w:val="0"/>
          <w:numId w:val="76"/>
        </w:numPr>
        <w:spacing w:before="60" w:after="60" w:line="240" w:lineRule="auto"/>
        <w:jc w:val="both"/>
        <w:rPr>
          <w:rFonts w:ascii="Times New Roman" w:eastAsia="Times New Roman" w:hAnsi="Times New Roman" w:cs="Times New Roman"/>
          <w:b/>
          <w:i/>
          <w:sz w:val="24"/>
          <w:szCs w:val="20"/>
          <w:lang w:eastAsia="pl-PL"/>
        </w:rPr>
      </w:pPr>
      <w:r w:rsidRPr="00DE54BD">
        <w:rPr>
          <w:rFonts w:ascii="Times New Roman" w:eastAsia="Times New Roman" w:hAnsi="Times New Roman" w:cs="Times New Roman"/>
          <w:color w:val="0D0D0D" w:themeColor="text1" w:themeTint="F2"/>
          <w:sz w:val="24"/>
          <w:szCs w:val="24"/>
          <w:lang w:eastAsia="pl-PL"/>
        </w:rPr>
        <w:t xml:space="preserve"> wykonanie zamówienia pod nazwą </w:t>
      </w:r>
      <w:r w:rsidRPr="00DE54BD">
        <w:rPr>
          <w:rFonts w:ascii="Times New Roman" w:eastAsia="Times New Roman" w:hAnsi="Times New Roman" w:cs="Times New Roman"/>
          <w:b/>
          <w:i/>
          <w:color w:val="0D0D0D" w:themeColor="text1" w:themeTint="F2"/>
          <w:sz w:val="24"/>
          <w:szCs w:val="20"/>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szCs w:val="20"/>
          <w:lang w:eastAsia="pl-PL"/>
        </w:rPr>
        <w:t>”</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 CZĘŚĆ II</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i/>
          <w:sz w:val="24"/>
          <w:szCs w:val="20"/>
          <w:lang w:eastAsia="pl-PL"/>
        </w:rPr>
        <w:t>„Rozbudowa drogi powiatowej nr 4128W ul. Izabelińska gm. Stare Babice na odc. od km 1+078 do km 2+250 dł. ok. 1 172 mb (odc. 1a)</w:t>
      </w:r>
      <w:r w:rsidRPr="00DE54BD">
        <w:rPr>
          <w:rFonts w:ascii="Times New Roman" w:eastAsia="Times New Roman" w:hAnsi="Times New Roman" w:cs="Times New Roman"/>
          <w:b/>
          <w:i/>
          <w:color w:val="0D0D0D" w:themeColor="text1" w:themeTint="F2"/>
          <w:sz w:val="24"/>
          <w:szCs w:val="24"/>
          <w:lang w:eastAsia="pl-PL"/>
        </w:rPr>
        <w:t xml:space="preserve"> </w:t>
      </w:r>
      <w:r w:rsidRPr="00DE54BD">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przedmiarem robót </w:t>
      </w:r>
    </w:p>
    <w:p w:rsidR="00DE54BD" w:rsidRPr="00DE54BD" w:rsidRDefault="00DE54BD" w:rsidP="00DE54BD">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 kwotę brutto (netto + obowiązujący podatek VAT)</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określone w poniżej tabeli:</w:t>
      </w:r>
    </w:p>
    <w:p w:rsidR="00DE54BD" w:rsidRPr="00DE54BD" w:rsidRDefault="00DE54BD" w:rsidP="00DE54BD">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DE54BD" w:rsidRPr="00DE54BD" w:rsidTr="003F6056">
        <w:trPr>
          <w:trHeight w:val="2594"/>
        </w:trPr>
        <w:tc>
          <w:tcPr>
            <w:tcW w:w="288" w:type="dxa"/>
            <w:tcBorders>
              <w:top w:val="single" w:sz="4" w:space="0" w:color="auto"/>
              <w:left w:val="single" w:sz="4" w:space="0" w:color="auto"/>
              <w:bottom w:val="double" w:sz="4" w:space="0" w:color="auto"/>
              <w:right w:val="single" w:sz="4" w:space="0" w:color="auto"/>
            </w:tcBorders>
          </w:tcPr>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Kwota brutto (netto + obowiązujący podatek VAT</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 …………………………………………………………………</w:t>
            </w:r>
          </w:p>
          <w:p w:rsidR="00DE54BD" w:rsidRPr="00DE54BD" w:rsidRDefault="00DE54BD" w:rsidP="00DE54BD">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w tym:</w:t>
            </w:r>
            <w:r w:rsidRPr="00DE54BD">
              <w:rPr>
                <w:rFonts w:ascii="Times New Roman" w:eastAsia="Times New Roman" w:hAnsi="Times New Roman" w:cs="Times New Roman"/>
                <w:b/>
                <w:color w:val="0D0D0D" w:themeColor="text1" w:themeTint="F2"/>
                <w:sz w:val="24"/>
                <w:szCs w:val="24"/>
                <w:lang w:eastAsia="pl-PL"/>
              </w:rPr>
              <w:tab/>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kwota netto……………………………………………………………..</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 ……………………………………………………………………</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należny podatek VAT w wysokości …..%, tj. …………………………..zł</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w:t>
            </w:r>
          </w:p>
        </w:tc>
      </w:tr>
    </w:tbl>
    <w:p w:rsidR="00DE54BD" w:rsidRPr="00DE54BD" w:rsidRDefault="00DE54BD" w:rsidP="00DE54BD">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Cena ofertowa uwzględnia wykonanie wszystkich robót (kompletnego przedmiotu zamówienia) i zastosowanie produktów, materiałów określonych w dokumentacji projektowej.</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Zamówienie zobowiązujemy się wykonać w terminie ….. dni od dnia podpisania umowy (należy podać ilość pełnych dni)</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DE54BD">
        <w:rPr>
          <w:rFonts w:ascii="Times New Roman" w:eastAsia="Times New Roman" w:hAnsi="Times New Roman" w:cs="Times New Roman"/>
          <w:b/>
          <w:color w:val="0D0D0D" w:themeColor="text1" w:themeTint="F2"/>
          <w:sz w:val="24"/>
          <w:szCs w:val="24"/>
          <w:lang w:eastAsia="pl-PL"/>
        </w:rPr>
        <w:t>….. miesięcy (wpisać nie mniej niż 36 miesięcy)</w:t>
      </w:r>
      <w:r w:rsidRPr="00DE54BD">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Udzielimy rękojmi za usunięcie wad prawnych i fizycznych robót oraz dostarczonych materiałów w okresie równym okresowi gwarancji po dokonaniu czynności odbioru końcowego.</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Oświadczamy, że uważamy się związani niniejszą ofertą w ciągu 30 dni. Bieg terminu rozpoczyna się wraz z upływem terminu składania ofert.</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Arial" w:eastAsia="Times New Roman" w:hAnsi="Arial" w:cs="Arial"/>
          <w:color w:val="0D0D0D" w:themeColor="text1" w:themeTint="F2"/>
          <w:sz w:val="20"/>
          <w:szCs w:val="20"/>
          <w:lang w:eastAsia="pl-PL"/>
        </w:rPr>
        <w:t>Wykonawca jest:</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1) Mikroprzedsiębiorstwem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2) małym 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3) średnim 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Proszę zaznaczyć</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DE54BD" w:rsidRPr="00DE54BD" w:rsidRDefault="00DE54BD" w:rsidP="00DE54BD">
      <w:pPr>
        <w:numPr>
          <w:ilvl w:val="0"/>
          <w:numId w:val="76"/>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 W przypadku wyboru naszej oferty zobowiązujemy się do wniesienia zabezpieczenia należytego wykonania umowy w wysokości 10 % ceny ofertowej</w:t>
      </w:r>
      <w:r w:rsidRPr="00DE54BD">
        <w:rPr>
          <w:rFonts w:ascii="Times New Roman" w:eastAsia="Times New Roman" w:hAnsi="Times New Roman" w:cs="Times New Roman"/>
          <w:b/>
          <w:color w:val="0D0D0D" w:themeColor="text1" w:themeTint="F2"/>
          <w:sz w:val="24"/>
          <w:szCs w:val="24"/>
          <w:lang w:eastAsia="pl-PL"/>
        </w:rPr>
        <w:t xml:space="preserve"> </w:t>
      </w:r>
      <w:r w:rsidRPr="00DE54BD">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DE54BD" w:rsidRPr="00DE54BD" w:rsidRDefault="00DE54BD" w:rsidP="00DE54BD">
      <w:pPr>
        <w:spacing w:after="0" w:line="240" w:lineRule="auto"/>
        <w:ind w:left="357"/>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Oferta zawiera ..........stron/kartek</w:t>
      </w:r>
      <w:r w:rsidRPr="00DE54BD">
        <w:rPr>
          <w:rFonts w:ascii="Times New Roman" w:eastAsia="Times New Roman" w:hAnsi="Times New Roman" w:cs="Times New Roman"/>
          <w:i/>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miejscowość,  data</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 xml:space="preserve">  </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pieczęcie imienne i podpisy osób</w:t>
      </w:r>
    </w:p>
    <w:p w:rsidR="00DE54BD" w:rsidRPr="00DE54BD" w:rsidRDefault="00DE54BD" w:rsidP="00DE54BD">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uprawnionych do reprezentowania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9B0DDC" w:rsidRPr="00DE54BD" w:rsidRDefault="009B0DDC"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lastRenderedPageBreak/>
        <w:t>FORMULARZ OFERTY</w:t>
      </w:r>
      <w:r w:rsidRPr="00DE54BD">
        <w:rPr>
          <w:rFonts w:ascii="Times New Roman" w:eastAsia="Times New Roman" w:hAnsi="Times New Roman" w:cs="Times New Roman"/>
          <w:b/>
          <w:color w:val="0D0D0D" w:themeColor="text1" w:themeTint="F2"/>
          <w:sz w:val="24"/>
          <w:szCs w:val="24"/>
          <w:lang w:eastAsia="pl-PL"/>
        </w:rPr>
        <w:br/>
      </w:r>
    </w:p>
    <w:p w:rsidR="00DE54BD" w:rsidRPr="00DE54BD" w:rsidRDefault="00DE54BD" w:rsidP="00DE54BD">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 xml:space="preserve">       ........................... dnia ................</w:t>
      </w: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(pieczęć firmowa wykonawcy)</w:t>
      </w: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OFERTA </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CZĘŚĆ III</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Zarząd Dróg Powiatowych</w:t>
      </w:r>
    </w:p>
    <w:p w:rsidR="00DE54BD" w:rsidRPr="00DE54BD" w:rsidRDefault="00DE54BD" w:rsidP="00DE54BD">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 w Ożarowie Mazowieckim</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Ul. Poznańska 300</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05 – 850 Ożarów Mazowiecki</w:t>
      </w:r>
    </w:p>
    <w:p w:rsidR="00DE54BD" w:rsidRPr="00DE54BD" w:rsidRDefault="00DE54BD" w:rsidP="00DE54BD">
      <w:pPr>
        <w:spacing w:after="0" w:line="240" w:lineRule="auto"/>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Nawiązując do zaproszenia do udziału w przetargu nieograniczonym Nr ZP-4/2017 pn:</w:t>
      </w:r>
      <w:r w:rsidRPr="00DE54BD">
        <w:rPr>
          <w:rFonts w:ascii="Times New Roman" w:eastAsia="Times New Roman" w:hAnsi="Times New Roman" w:cs="Times New Roman"/>
          <w:b/>
          <w:i/>
          <w:iCs/>
          <w:color w:val="0D0D0D" w:themeColor="text1" w:themeTint="F2"/>
          <w:sz w:val="24"/>
          <w:szCs w:val="24"/>
          <w:lang w:eastAsia="pl-PL"/>
        </w:rPr>
        <w:t xml:space="preserve"> </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b/>
          <w:i/>
          <w:iCs/>
          <w:color w:val="0D0D0D" w:themeColor="text1" w:themeTint="F2"/>
          <w:sz w:val="24"/>
          <w:szCs w:val="24"/>
          <w:lang w:eastAsia="pl-PL"/>
        </w:rPr>
        <w:t xml:space="preserve">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DE54BD" w:rsidRPr="00DE54BD" w:rsidRDefault="00DE54BD" w:rsidP="00DE54BD">
      <w:pPr>
        <w:spacing w:after="0"/>
        <w:contextualSpacing/>
        <w:rPr>
          <w:rFonts w:cs="Times New Roman"/>
          <w:b/>
          <w:i/>
        </w:rPr>
      </w:pPr>
      <w:r w:rsidRPr="00DE54BD">
        <w:rPr>
          <w:rFonts w:cs="Times New Roman"/>
          <w:b/>
          <w:i/>
          <w:sz w:val="24"/>
        </w:rPr>
        <w:t xml:space="preserve">CZĘŚĆ III „Rozbudowa drogi powiatowej nr 4128W ul. Izabelińska gm. Stare Babice na odc. od km 2+250 do km 3+376  dł. ok.1 126 mb (odc.1b)” </w:t>
      </w:r>
    </w:p>
    <w:p w:rsidR="00DE54BD" w:rsidRPr="00DE54BD" w:rsidRDefault="00DE54BD" w:rsidP="00DE54BD">
      <w:pPr>
        <w:spacing w:after="0"/>
        <w:contextualSpacing/>
        <w:rPr>
          <w:rFonts w:cs="Times New Roman"/>
          <w:b/>
          <w:i/>
        </w:rPr>
      </w:pPr>
    </w:p>
    <w:p w:rsidR="00DE54BD" w:rsidRPr="00DE54BD" w:rsidRDefault="00DE54BD" w:rsidP="00DE54BD">
      <w:pPr>
        <w:spacing w:after="0" w:line="240" w:lineRule="auto"/>
        <w:contextualSpacing/>
        <w:jc w:val="both"/>
        <w:rPr>
          <w:rFonts w:ascii="Times New Roman" w:eastAsia="Times New Roman" w:hAnsi="Times New Roman" w:cs="Times New Roman"/>
          <w:b/>
          <w:i/>
          <w:lang w:eastAsia="pl-PL"/>
        </w:rPr>
      </w:pP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before="120"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pełna nazwa firmy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posiadając/ego/a siedzibę</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ulica nr domu kod pocztowy miejscowość</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województwo</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powiat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telefon</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telefax</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 . pl. </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Internet: http:/</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e-mail</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nr identyfikacyjny NIP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REGON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NUMER RACHUNKU BANKOWEGO………………………………………………………………...</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reprezentowana przez:</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będący płatnikiem podatku VAT,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DE54BD">
        <w:rPr>
          <w:rFonts w:ascii="Times New Roman" w:eastAsia="Times New Roman" w:hAnsi="Times New Roman" w:cs="Times New Roman"/>
          <w:b/>
          <w:i/>
          <w:color w:val="0D0D0D" w:themeColor="text1" w:themeTint="F2"/>
          <w:sz w:val="24"/>
          <w:szCs w:val="24"/>
          <w:lang w:eastAsia="pl-PL"/>
        </w:rPr>
        <w:t>oferujemy:</w:t>
      </w:r>
    </w:p>
    <w:p w:rsidR="00DE54BD" w:rsidRPr="00DE54BD" w:rsidRDefault="00DE54BD" w:rsidP="00DE54BD">
      <w:pPr>
        <w:spacing w:before="60" w:after="60" w:line="240" w:lineRule="auto"/>
        <w:jc w:val="both"/>
        <w:rPr>
          <w:rFonts w:ascii="Times New Roman" w:eastAsia="Times New Roman" w:hAnsi="Times New Roman" w:cs="Times New Roman"/>
          <w:b/>
          <w:i/>
          <w:sz w:val="24"/>
          <w:szCs w:val="20"/>
          <w:lang w:eastAsia="pl-PL"/>
        </w:rPr>
      </w:pPr>
      <w:r w:rsidRPr="00DE54BD">
        <w:rPr>
          <w:rFonts w:ascii="Times New Roman" w:eastAsia="Times New Roman" w:hAnsi="Times New Roman" w:cs="Times New Roman"/>
          <w:color w:val="0D0D0D" w:themeColor="text1" w:themeTint="F2"/>
          <w:sz w:val="24"/>
          <w:szCs w:val="24"/>
          <w:lang w:eastAsia="pl-PL"/>
        </w:rPr>
        <w:t xml:space="preserve">1. wykonanie zamówienia pod nazwą </w:t>
      </w:r>
      <w:r w:rsidRPr="00DE54BD">
        <w:rPr>
          <w:rFonts w:ascii="Times New Roman" w:eastAsia="Times New Roman" w:hAnsi="Times New Roman" w:cs="Times New Roman"/>
          <w:b/>
          <w:i/>
          <w:color w:val="0D0D0D" w:themeColor="text1" w:themeTint="F2"/>
          <w:sz w:val="24"/>
          <w:szCs w:val="20"/>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szCs w:val="20"/>
          <w:lang w:eastAsia="pl-PL"/>
        </w:rPr>
        <w:t>”</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 CZĘŚĆ III</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i/>
          <w:sz w:val="24"/>
          <w:szCs w:val="20"/>
          <w:lang w:eastAsia="pl-PL"/>
        </w:rPr>
        <w:t xml:space="preserve">Rozbudowa drogi powiatowej nr 4128W ul. Izabelińska gm. Stare Babice na odc. od km 2+250 do km 3+376  dł. ok.1 126 mb (odc.1b) </w:t>
      </w:r>
      <w:r w:rsidRPr="00DE54BD">
        <w:rPr>
          <w:rFonts w:ascii="Times New Roman" w:eastAsia="Times New Roman" w:hAnsi="Times New Roman" w:cs="Times New Roman"/>
          <w:b/>
          <w:i/>
          <w:color w:val="0D0D0D" w:themeColor="text1" w:themeTint="F2"/>
          <w:sz w:val="24"/>
          <w:szCs w:val="24"/>
          <w:lang w:eastAsia="pl-PL"/>
        </w:rPr>
        <w:t xml:space="preserve"> </w:t>
      </w:r>
      <w:r w:rsidRPr="00DE54BD">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przedmiarem robót </w:t>
      </w:r>
    </w:p>
    <w:p w:rsidR="00DE54BD" w:rsidRPr="00DE54BD" w:rsidRDefault="00DE54BD" w:rsidP="00DE54BD">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 kwotę brutto (netto + obowiązujący podatek VAT)</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określone w poniżej tabeli:</w:t>
      </w:r>
    </w:p>
    <w:p w:rsidR="00DE54BD" w:rsidRPr="00DE54BD" w:rsidRDefault="00DE54BD" w:rsidP="00DE54BD">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DE54BD" w:rsidRPr="00DE54BD" w:rsidTr="003F6056">
        <w:trPr>
          <w:trHeight w:val="2594"/>
        </w:trPr>
        <w:tc>
          <w:tcPr>
            <w:tcW w:w="288" w:type="dxa"/>
            <w:tcBorders>
              <w:top w:val="single" w:sz="4" w:space="0" w:color="auto"/>
              <w:left w:val="single" w:sz="4" w:space="0" w:color="auto"/>
              <w:bottom w:val="double" w:sz="4" w:space="0" w:color="auto"/>
              <w:right w:val="single" w:sz="4" w:space="0" w:color="auto"/>
            </w:tcBorders>
          </w:tcPr>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Kwota brutto (netto + obowiązujący podatek VAT</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 …………………………………………………………………</w:t>
            </w:r>
          </w:p>
          <w:p w:rsidR="00DE54BD" w:rsidRPr="00DE54BD" w:rsidRDefault="00DE54BD" w:rsidP="00DE54BD">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w tym:</w:t>
            </w:r>
            <w:r w:rsidRPr="00DE54BD">
              <w:rPr>
                <w:rFonts w:ascii="Times New Roman" w:eastAsia="Times New Roman" w:hAnsi="Times New Roman" w:cs="Times New Roman"/>
                <w:b/>
                <w:color w:val="0D0D0D" w:themeColor="text1" w:themeTint="F2"/>
                <w:sz w:val="24"/>
                <w:szCs w:val="24"/>
                <w:lang w:eastAsia="pl-PL"/>
              </w:rPr>
              <w:tab/>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kwota netto……………………………………………………………..</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 ……………………………………………………………………</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należny podatek VAT w wysokości …..%, tj. …………………………..zł</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w:t>
            </w:r>
          </w:p>
        </w:tc>
      </w:tr>
    </w:tbl>
    <w:p w:rsidR="00DE54BD" w:rsidRPr="00DE54BD" w:rsidRDefault="00DE54BD" w:rsidP="00DE54BD">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Cena ofertowa uwzględnia wykonanie wszystkich robót (kompletnego przedmiotu zamówienia) i zastosowanie produktów, materiałów określonych w dokumentacji projektowej.</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Oferta zawiera propozycje wynagrodzenia ze wszystkimi jego składnikami i dopłatami - koszty związane z całościowym wykonaniem przedmiotu zamówienia</w:t>
      </w:r>
      <w:r w:rsidR="004B1C08" w:rsidRPr="004B1C08">
        <w:rPr>
          <w:rFonts w:cs="Times New Roman"/>
          <w:color w:val="0D0D0D" w:themeColor="text1" w:themeTint="F2"/>
          <w:sz w:val="24"/>
          <w:szCs w:val="24"/>
        </w:rPr>
        <w:t>.</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Zamówienie zobowiązujemy się wykonać w terminie ….. dni od dnia podpisania umowy (należy podać ilość pełnych dni)</w:t>
      </w:r>
      <w:r w:rsidR="004B1C08">
        <w:rPr>
          <w:rFonts w:cs="Times New Roman"/>
          <w:color w:val="0D0D0D" w:themeColor="text1" w:themeTint="F2"/>
          <w:sz w:val="24"/>
          <w:szCs w:val="24"/>
        </w:rPr>
        <w:t>.</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W przypadku zatrudnienia podwykonawców, oświadczamy, że ponosimy całkowitą odpowiedzialność za działanie lub zaniechanie wszystkich podwykonawców.</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 xml:space="preserve">Udzielimy gwarancji na przedmiot zamówienia na okres </w:t>
      </w:r>
      <w:r w:rsidRPr="004B1C08">
        <w:rPr>
          <w:rFonts w:cs="Times New Roman"/>
          <w:b/>
          <w:color w:val="0D0D0D" w:themeColor="text1" w:themeTint="F2"/>
          <w:sz w:val="24"/>
          <w:szCs w:val="24"/>
        </w:rPr>
        <w:t>….. miesięcy (wpisać nie mniej niż 36 miesięcy)</w:t>
      </w:r>
      <w:r w:rsidRPr="004B1C08">
        <w:rPr>
          <w:rFonts w:cs="Times New Roman"/>
          <w:color w:val="0D0D0D" w:themeColor="text1" w:themeTint="F2"/>
          <w:sz w:val="24"/>
          <w:szCs w:val="24"/>
        </w:rPr>
        <w:t xml:space="preserve"> od daty przekazania przedmiotu zamówienia do eksploatacji.</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lastRenderedPageBreak/>
        <w:t>Udzielimy rękojmi za usunięcie wad prawnych i fizycznych robót oraz dostarczonych materiałów w okresie równym okresowi gwarancji po dokonaniu czynności odbioru końcowego.</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Oświadczamy, że uważamy się związani niniejszą ofertą w ciągu 30 dni. Bieg terminu rozpoczyna się wraz z upływem terminu składania ofert.</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DE54BD" w:rsidRPr="004B1C08"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Wykonawca jest:</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1) Mikroprzedsiębiorstwem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2) małym 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3) średnim 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Proszę zaznaczyć</w:t>
      </w:r>
    </w:p>
    <w:p w:rsidR="00DE54BD"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Oświadczamy, pod rygorem wykluczenia z postępowania, iż wszystkie informacje zamieszczone w naszej ofercie i załącznikach do oferty są prawdziwe.</w:t>
      </w:r>
    </w:p>
    <w:p w:rsidR="00DE54BD" w:rsidRPr="004B1C08" w:rsidRDefault="00DE54BD" w:rsidP="004B1C08">
      <w:pPr>
        <w:pStyle w:val="Akapitzlist"/>
        <w:numPr>
          <w:ilvl w:val="0"/>
          <w:numId w:val="75"/>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W przypadku wyboru naszej oferty zobowiązujemy się do wniesienia zabezpieczenia należytego wykonania umowy w wysokości 10 % ceny ofertowej</w:t>
      </w:r>
      <w:r w:rsidRPr="004B1C08">
        <w:rPr>
          <w:rFonts w:cs="Times New Roman"/>
          <w:b/>
          <w:color w:val="0D0D0D" w:themeColor="text1" w:themeTint="F2"/>
          <w:sz w:val="24"/>
          <w:szCs w:val="24"/>
        </w:rPr>
        <w:t xml:space="preserve"> </w:t>
      </w:r>
      <w:r w:rsidRPr="004B1C08">
        <w:rPr>
          <w:rFonts w:cs="Times New Roman"/>
          <w:color w:val="0D0D0D" w:themeColor="text1" w:themeTint="F2"/>
          <w:sz w:val="24"/>
          <w:szCs w:val="24"/>
        </w:rPr>
        <w:t>(ceny brutto), tj. ......................................... zł. – zabezpieczenie zamierzamy wnieść w następującej formie ………………………………….</w:t>
      </w:r>
    </w:p>
    <w:p w:rsidR="00DE54BD" w:rsidRPr="00DE54BD" w:rsidRDefault="00DE54BD" w:rsidP="00DE54BD">
      <w:pPr>
        <w:spacing w:after="0" w:line="240" w:lineRule="auto"/>
        <w:ind w:left="357"/>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Oferta zawiera ..........stron/kartek</w:t>
      </w:r>
      <w:r w:rsidRPr="00DE54BD">
        <w:rPr>
          <w:rFonts w:ascii="Times New Roman" w:eastAsia="Times New Roman" w:hAnsi="Times New Roman" w:cs="Times New Roman"/>
          <w:i/>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miejscowość,  data</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 xml:space="preserve">  </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pieczęcie imienne i podpisy osób</w:t>
      </w:r>
    </w:p>
    <w:p w:rsidR="00DE54BD" w:rsidRPr="00DE54BD" w:rsidRDefault="00DE54BD" w:rsidP="00DE54BD">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uprawnionych do reprezentowania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4B1C08" w:rsidRDefault="004B1C08" w:rsidP="00DE54BD">
      <w:pPr>
        <w:spacing w:after="0" w:line="240" w:lineRule="auto"/>
        <w:rPr>
          <w:rFonts w:ascii="Times New Roman" w:eastAsia="Times New Roman" w:hAnsi="Times New Roman" w:cs="Times New Roman"/>
          <w:color w:val="0D0D0D" w:themeColor="text1" w:themeTint="F2"/>
          <w:sz w:val="24"/>
          <w:szCs w:val="24"/>
          <w:lang w:eastAsia="pl-PL"/>
        </w:rPr>
      </w:pPr>
    </w:p>
    <w:p w:rsidR="004B1C08" w:rsidRDefault="004B1C08" w:rsidP="00DE54BD">
      <w:pPr>
        <w:spacing w:after="0" w:line="240" w:lineRule="auto"/>
        <w:rPr>
          <w:rFonts w:ascii="Times New Roman" w:eastAsia="Times New Roman" w:hAnsi="Times New Roman" w:cs="Times New Roman"/>
          <w:color w:val="0D0D0D" w:themeColor="text1" w:themeTint="F2"/>
          <w:sz w:val="24"/>
          <w:szCs w:val="24"/>
          <w:lang w:eastAsia="pl-PL"/>
        </w:rPr>
      </w:pPr>
    </w:p>
    <w:p w:rsidR="004B1C08" w:rsidRDefault="004B1C08" w:rsidP="00DE54BD">
      <w:pPr>
        <w:spacing w:after="0" w:line="240" w:lineRule="auto"/>
        <w:rPr>
          <w:rFonts w:ascii="Times New Roman" w:eastAsia="Times New Roman" w:hAnsi="Times New Roman" w:cs="Times New Roman"/>
          <w:color w:val="0D0D0D" w:themeColor="text1" w:themeTint="F2"/>
          <w:sz w:val="24"/>
          <w:szCs w:val="24"/>
          <w:lang w:eastAsia="pl-PL"/>
        </w:rPr>
      </w:pPr>
    </w:p>
    <w:p w:rsidR="004B1C08" w:rsidRDefault="004B1C08" w:rsidP="00DE54BD">
      <w:pPr>
        <w:spacing w:after="0" w:line="240" w:lineRule="auto"/>
        <w:rPr>
          <w:rFonts w:ascii="Times New Roman" w:eastAsia="Times New Roman" w:hAnsi="Times New Roman" w:cs="Times New Roman"/>
          <w:color w:val="0D0D0D" w:themeColor="text1" w:themeTint="F2"/>
          <w:sz w:val="24"/>
          <w:szCs w:val="24"/>
          <w:lang w:eastAsia="pl-PL"/>
        </w:rPr>
      </w:pPr>
    </w:p>
    <w:p w:rsidR="004B1C08" w:rsidRPr="00DE54BD" w:rsidRDefault="004B1C08"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lastRenderedPageBreak/>
        <w:t>FORMULARZ OFERTY</w:t>
      </w:r>
      <w:r w:rsidRPr="00DE54BD">
        <w:rPr>
          <w:rFonts w:ascii="Times New Roman" w:eastAsia="Times New Roman" w:hAnsi="Times New Roman" w:cs="Times New Roman"/>
          <w:b/>
          <w:color w:val="0D0D0D" w:themeColor="text1" w:themeTint="F2"/>
          <w:sz w:val="24"/>
          <w:szCs w:val="24"/>
          <w:lang w:eastAsia="pl-PL"/>
        </w:rPr>
        <w:br/>
      </w:r>
    </w:p>
    <w:p w:rsidR="00DE54BD" w:rsidRPr="00DE54BD" w:rsidRDefault="00DE54BD" w:rsidP="00DE54BD">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 xml:space="preserve">       ........................... dnia ................</w:t>
      </w: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(pieczęć firmowa wykonawcy)</w:t>
      </w:r>
    </w:p>
    <w:p w:rsidR="00DE54BD" w:rsidRPr="00DE54BD" w:rsidRDefault="00DE54BD" w:rsidP="00DE54BD">
      <w:pPr>
        <w:overflowPunct w:val="0"/>
        <w:autoSpaceDE w:val="0"/>
        <w:autoSpaceDN w:val="0"/>
        <w:adjustRightInd w:val="0"/>
        <w:spacing w:after="0" w:line="36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OFERTA </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CZĘŚĆ IV</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Zarząd Dróg Powiatowych</w:t>
      </w:r>
    </w:p>
    <w:p w:rsidR="00DE54BD" w:rsidRPr="00DE54BD" w:rsidRDefault="00DE54BD" w:rsidP="00DE54BD">
      <w:pPr>
        <w:spacing w:after="0" w:line="240" w:lineRule="auto"/>
        <w:ind w:left="4248" w:firstLine="708"/>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 xml:space="preserve"> w Ożarowie Mazowieckim</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Ul. Poznańska 300</w:t>
      </w:r>
    </w:p>
    <w:p w:rsidR="00DE54BD" w:rsidRPr="00DE54BD" w:rsidRDefault="00DE54BD" w:rsidP="00DE54BD">
      <w:pPr>
        <w:spacing w:after="0" w:line="240" w:lineRule="auto"/>
        <w:ind w:left="4963"/>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05 – 850 Ożarów Mazowiecki</w:t>
      </w:r>
    </w:p>
    <w:p w:rsidR="00DE54BD" w:rsidRPr="00DE54BD" w:rsidRDefault="00DE54BD" w:rsidP="00DE54BD">
      <w:pPr>
        <w:spacing w:after="0" w:line="240" w:lineRule="auto"/>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Nawiązując do zaproszenia do udziału w przetargu nieograniczonym Nr ZP-4/2017 pn:</w:t>
      </w:r>
      <w:r w:rsidRPr="00DE54BD">
        <w:rPr>
          <w:rFonts w:ascii="Times New Roman" w:eastAsia="Times New Roman" w:hAnsi="Times New Roman" w:cs="Times New Roman"/>
          <w:b/>
          <w:i/>
          <w:iCs/>
          <w:color w:val="0D0D0D" w:themeColor="text1" w:themeTint="F2"/>
          <w:sz w:val="24"/>
          <w:szCs w:val="24"/>
          <w:lang w:eastAsia="pl-PL"/>
        </w:rPr>
        <w:t xml:space="preserve"> </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b/>
          <w:i/>
          <w:iCs/>
          <w:color w:val="0D0D0D" w:themeColor="text1" w:themeTint="F2"/>
          <w:sz w:val="24"/>
          <w:szCs w:val="24"/>
          <w:lang w:eastAsia="pl-PL"/>
        </w:rPr>
        <w:t xml:space="preserve">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line="240" w:lineRule="auto"/>
        <w:jc w:val="both"/>
        <w:rPr>
          <w:rFonts w:ascii="Times New Roman" w:eastAsia="Times New Roman" w:hAnsi="Times New Roman" w:cs="Times New Roman"/>
          <w:b/>
          <w:i/>
          <w:color w:val="0D0D0D" w:themeColor="text1" w:themeTint="F2"/>
          <w:sz w:val="24"/>
          <w:szCs w:val="24"/>
          <w:lang w:eastAsia="pl-PL"/>
        </w:rPr>
      </w:pPr>
    </w:p>
    <w:p w:rsidR="00DE54BD" w:rsidRPr="00DE54BD" w:rsidRDefault="00DE54BD" w:rsidP="00DE54BD">
      <w:pPr>
        <w:spacing w:after="0"/>
        <w:contextualSpacing/>
        <w:rPr>
          <w:rFonts w:cs="Times New Roman"/>
          <w:b/>
          <w:i/>
        </w:rPr>
      </w:pPr>
      <w:r w:rsidRPr="00DE54BD">
        <w:rPr>
          <w:rFonts w:cs="Times New Roman"/>
          <w:b/>
          <w:i/>
          <w:sz w:val="24"/>
        </w:rPr>
        <w:t xml:space="preserve">CZĘŚĆ IV „Rozbudowa drogi powiatowej nr </w:t>
      </w:r>
      <w:proofErr w:type="spellStart"/>
      <w:r w:rsidRPr="00DE54BD">
        <w:rPr>
          <w:rFonts w:cs="Times New Roman"/>
          <w:b/>
          <w:i/>
          <w:sz w:val="24"/>
        </w:rPr>
        <w:t>nr</w:t>
      </w:r>
      <w:proofErr w:type="spellEnd"/>
      <w:r w:rsidRPr="00DE54BD">
        <w:rPr>
          <w:rFonts w:cs="Times New Roman"/>
          <w:b/>
          <w:i/>
          <w:sz w:val="24"/>
        </w:rPr>
        <w:t xml:space="preserve"> 4130W ul. 3 Maja dł. ok. 1620mb gm. Izabelin</w:t>
      </w:r>
      <w:r w:rsidR="00E87BA7">
        <w:rPr>
          <w:rFonts w:cs="Times New Roman"/>
          <w:b/>
          <w:i/>
          <w:sz w:val="24"/>
        </w:rPr>
        <w:t xml:space="preserve"> </w:t>
      </w:r>
      <w:bookmarkStart w:id="0" w:name="_GoBack"/>
      <w:r w:rsidR="00E87BA7" w:rsidRPr="00E87BA7">
        <w:rPr>
          <w:rFonts w:ascii="Times New Roman" w:eastAsia="Times New Roman" w:hAnsi="Times New Roman" w:cs="Times New Roman"/>
          <w:b/>
          <w:color w:val="0D0D0D" w:themeColor="text1" w:themeTint="F2"/>
          <w:sz w:val="24"/>
          <w:szCs w:val="24"/>
          <w:lang w:eastAsia="pl-PL"/>
        </w:rPr>
        <w:t>(odc. 3)</w:t>
      </w:r>
      <w:r w:rsidRPr="00E87BA7">
        <w:rPr>
          <w:rFonts w:cs="Times New Roman"/>
          <w:b/>
          <w:i/>
          <w:sz w:val="24"/>
        </w:rPr>
        <w:t>”</w:t>
      </w:r>
      <w:bookmarkEnd w:id="0"/>
    </w:p>
    <w:p w:rsidR="00DE54BD" w:rsidRPr="00DE54BD" w:rsidRDefault="00DE54BD" w:rsidP="00DE54BD">
      <w:pPr>
        <w:spacing w:after="0"/>
        <w:contextualSpacing/>
        <w:rPr>
          <w:rFonts w:cs="Times New Roman"/>
          <w:b/>
          <w:i/>
        </w:rPr>
      </w:pPr>
    </w:p>
    <w:p w:rsidR="00DE54BD" w:rsidRPr="00DE54BD" w:rsidRDefault="00DE54BD" w:rsidP="00DE54BD">
      <w:pPr>
        <w:spacing w:after="0" w:line="240" w:lineRule="auto"/>
        <w:contextualSpacing/>
        <w:jc w:val="both"/>
        <w:rPr>
          <w:rFonts w:ascii="Times New Roman" w:eastAsia="Times New Roman" w:hAnsi="Times New Roman" w:cs="Times New Roman"/>
          <w:b/>
          <w:i/>
          <w:lang w:eastAsia="pl-PL"/>
        </w:rPr>
      </w:pP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ind w:firstLine="360"/>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before="120"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pełna nazwa firmy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posiadając/ego/a siedzibę</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ulica nr domu kod pocztowy miejscowość</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województwo</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powiat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telefon</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telefax</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 . pl. </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Internet: http:/</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e-mail</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nr identyfikacyjny NIP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REGON .............................................................................................................</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NUMER RACHUNKU BANKOWEGO………………………………………………………………...</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reprezentowana przez:</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p>
    <w:p w:rsidR="00DE54BD" w:rsidRPr="00DE54BD" w:rsidRDefault="00DE54BD" w:rsidP="00DE54BD">
      <w:pPr>
        <w:spacing w:after="0" w:line="240" w:lineRule="auto"/>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imiona, nazwiska i stanowiska osób uprawnionych do reprezentowania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będący płatnikiem podatku VAT,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b/>
          <w:i/>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po zapoznaniu się ze Specyfikacją istotnych warunków zamówienia </w:t>
      </w:r>
      <w:r w:rsidRPr="00DE54BD">
        <w:rPr>
          <w:rFonts w:ascii="Times New Roman" w:eastAsia="Times New Roman" w:hAnsi="Times New Roman" w:cs="Times New Roman"/>
          <w:b/>
          <w:i/>
          <w:color w:val="0D0D0D" w:themeColor="text1" w:themeTint="F2"/>
          <w:sz w:val="24"/>
          <w:szCs w:val="24"/>
          <w:lang w:eastAsia="pl-PL"/>
        </w:rPr>
        <w:t>oferujemy:</w:t>
      </w:r>
    </w:p>
    <w:p w:rsidR="00DE54BD" w:rsidRPr="00DE54BD" w:rsidRDefault="00DE54BD" w:rsidP="00DE54BD">
      <w:pPr>
        <w:spacing w:before="60" w:after="60" w:line="240" w:lineRule="auto"/>
        <w:jc w:val="both"/>
        <w:rPr>
          <w:rFonts w:ascii="Times New Roman" w:eastAsia="Times New Roman" w:hAnsi="Times New Roman" w:cs="Times New Roman"/>
          <w:b/>
          <w:i/>
          <w:sz w:val="24"/>
          <w:szCs w:val="20"/>
          <w:lang w:eastAsia="pl-PL"/>
        </w:rPr>
      </w:pPr>
      <w:r w:rsidRPr="00DE54BD">
        <w:rPr>
          <w:rFonts w:ascii="Times New Roman" w:eastAsia="Times New Roman" w:hAnsi="Times New Roman" w:cs="Times New Roman"/>
          <w:color w:val="0D0D0D" w:themeColor="text1" w:themeTint="F2"/>
          <w:sz w:val="24"/>
          <w:szCs w:val="24"/>
          <w:lang w:eastAsia="pl-PL"/>
        </w:rPr>
        <w:t xml:space="preserve">1. wykonanie zamówienia pod nazwą </w:t>
      </w:r>
      <w:r w:rsidRPr="00DE54BD">
        <w:rPr>
          <w:rFonts w:ascii="Times New Roman" w:eastAsia="Times New Roman" w:hAnsi="Times New Roman" w:cs="Times New Roman"/>
          <w:b/>
          <w:i/>
          <w:color w:val="0D0D0D" w:themeColor="text1" w:themeTint="F2"/>
          <w:sz w:val="24"/>
          <w:szCs w:val="20"/>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szCs w:val="20"/>
          <w:lang w:eastAsia="pl-PL"/>
        </w:rPr>
        <w:t>”</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 CZĘŚĆ IV</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i/>
          <w:sz w:val="24"/>
          <w:szCs w:val="20"/>
          <w:lang w:eastAsia="pl-PL"/>
        </w:rPr>
        <w:t>„Rozbudowa drogi powiatowej nr 4128W ul. Izabelińska gm. Stare Babice na odc. od km 1+078 do km 2+250 dł. ok. 1 172 mb (odc. 1a)</w:t>
      </w:r>
      <w:r w:rsidRPr="00DE54BD">
        <w:rPr>
          <w:rFonts w:ascii="Times New Roman" w:eastAsia="Times New Roman" w:hAnsi="Times New Roman" w:cs="Times New Roman"/>
          <w:b/>
          <w:i/>
          <w:color w:val="0D0D0D" w:themeColor="text1" w:themeTint="F2"/>
          <w:sz w:val="24"/>
          <w:szCs w:val="24"/>
          <w:lang w:eastAsia="pl-PL"/>
        </w:rPr>
        <w:t xml:space="preserve"> </w:t>
      </w:r>
      <w:r w:rsidRPr="00DE54BD">
        <w:rPr>
          <w:rFonts w:ascii="Times New Roman" w:eastAsia="Times New Roman" w:hAnsi="Times New Roman" w:cs="Times New Roman"/>
          <w:color w:val="0D0D0D" w:themeColor="text1" w:themeTint="F2"/>
          <w:sz w:val="24"/>
          <w:szCs w:val="24"/>
          <w:lang w:eastAsia="pl-PL"/>
        </w:rPr>
        <w:t xml:space="preserve">w zakresie objętym specyfikacją istotnych warunków zamówienia i przedmiarem robót </w:t>
      </w:r>
    </w:p>
    <w:p w:rsidR="00DE54BD" w:rsidRPr="00DE54BD" w:rsidRDefault="00DE54BD" w:rsidP="00DE54BD">
      <w:pPr>
        <w:spacing w:after="0" w:line="240" w:lineRule="auto"/>
        <w:ind w:left="180"/>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za kwotę brutto (netto + obowiązujący podatek VAT)</w:t>
      </w:r>
      <w:r w:rsidRPr="00DE54BD">
        <w:rPr>
          <w:rFonts w:ascii="Times New Roman" w:eastAsia="Times New Roman" w:hAnsi="Times New Roman" w:cs="Times New Roman"/>
          <w:color w:val="0D0D0D" w:themeColor="text1" w:themeTint="F2"/>
          <w:sz w:val="24"/>
          <w:szCs w:val="24"/>
          <w:lang w:eastAsia="pl-PL"/>
        </w:rPr>
        <w:t xml:space="preserve"> </w:t>
      </w:r>
      <w:r w:rsidRPr="00DE54BD">
        <w:rPr>
          <w:rFonts w:ascii="Times New Roman" w:eastAsia="Times New Roman" w:hAnsi="Times New Roman" w:cs="Times New Roman"/>
          <w:b/>
          <w:color w:val="0D0D0D" w:themeColor="text1" w:themeTint="F2"/>
          <w:sz w:val="24"/>
          <w:szCs w:val="24"/>
          <w:lang w:eastAsia="pl-PL"/>
        </w:rPr>
        <w:t>określone w poniżej tabeli:</w:t>
      </w:r>
    </w:p>
    <w:p w:rsidR="00DE54BD" w:rsidRPr="00DE54BD" w:rsidRDefault="00DE54BD" w:rsidP="00DE54BD">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
        <w:gridCol w:w="9000"/>
      </w:tblGrid>
      <w:tr w:rsidR="00DE54BD" w:rsidRPr="00DE54BD" w:rsidTr="003F6056">
        <w:trPr>
          <w:trHeight w:val="2594"/>
        </w:trPr>
        <w:tc>
          <w:tcPr>
            <w:tcW w:w="288" w:type="dxa"/>
            <w:tcBorders>
              <w:top w:val="single" w:sz="4" w:space="0" w:color="auto"/>
              <w:left w:val="single" w:sz="4" w:space="0" w:color="auto"/>
              <w:bottom w:val="double" w:sz="4" w:space="0" w:color="auto"/>
              <w:right w:val="single" w:sz="4" w:space="0" w:color="auto"/>
            </w:tcBorders>
          </w:tcPr>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Kwota brutto (netto + obowiązujący podatek VAT</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 …………………………………………………………………</w:t>
            </w:r>
          </w:p>
          <w:p w:rsidR="00DE54BD" w:rsidRPr="00DE54BD" w:rsidRDefault="00DE54BD" w:rsidP="00DE54BD">
            <w:pPr>
              <w:tabs>
                <w:tab w:val="left" w:pos="1440"/>
              </w:tabs>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w tym:</w:t>
            </w:r>
            <w:r w:rsidRPr="00DE54BD">
              <w:rPr>
                <w:rFonts w:ascii="Times New Roman" w:eastAsia="Times New Roman" w:hAnsi="Times New Roman" w:cs="Times New Roman"/>
                <w:b/>
                <w:color w:val="0D0D0D" w:themeColor="text1" w:themeTint="F2"/>
                <w:sz w:val="24"/>
                <w:szCs w:val="24"/>
                <w:lang w:eastAsia="pl-PL"/>
              </w:rPr>
              <w:tab/>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kwota netto……………………………………………………………..</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 ……………………………………………………………………</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należny podatek VAT w wysokości …..%, tj. …………………………..zł</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sz w:val="24"/>
                <w:szCs w:val="24"/>
                <w:lang w:eastAsia="pl-PL"/>
              </w:rPr>
            </w:pPr>
            <w:r w:rsidRPr="00DE54BD">
              <w:rPr>
                <w:rFonts w:ascii="Times New Roman" w:eastAsia="Times New Roman" w:hAnsi="Times New Roman" w:cs="Times New Roman"/>
                <w:b/>
                <w:color w:val="0D0D0D" w:themeColor="text1" w:themeTint="F2"/>
                <w:sz w:val="24"/>
                <w:szCs w:val="24"/>
                <w:lang w:eastAsia="pl-PL"/>
              </w:rPr>
              <w:t>słownie……………………………………………………………………..</w:t>
            </w:r>
          </w:p>
        </w:tc>
      </w:tr>
    </w:tbl>
    <w:p w:rsidR="00DE54BD" w:rsidRPr="00DE54BD" w:rsidRDefault="00DE54BD" w:rsidP="00DE54BD">
      <w:pPr>
        <w:spacing w:after="0" w:line="240" w:lineRule="auto"/>
        <w:ind w:left="720"/>
        <w:jc w:val="both"/>
        <w:rPr>
          <w:rFonts w:ascii="Times New Roman" w:eastAsia="Times New Roman" w:hAnsi="Times New Roman" w:cs="Times New Roman"/>
          <w:b/>
          <w:color w:val="0D0D0D" w:themeColor="text1" w:themeTint="F2"/>
          <w:sz w:val="24"/>
          <w:szCs w:val="24"/>
          <w:lang w:eastAsia="pl-PL"/>
        </w:rPr>
      </w:pPr>
    </w:p>
    <w:p w:rsidR="00DE54BD" w:rsidRPr="004B1C08" w:rsidRDefault="00DE54BD" w:rsidP="004B1C08">
      <w:pPr>
        <w:pStyle w:val="Akapitzlist"/>
        <w:numPr>
          <w:ilvl w:val="0"/>
          <w:numId w:val="59"/>
        </w:numPr>
        <w:spacing w:before="120" w:after="0"/>
        <w:rPr>
          <w:rFonts w:cs="Times New Roman"/>
          <w:color w:val="0D0D0D" w:themeColor="text1" w:themeTint="F2"/>
          <w:sz w:val="24"/>
          <w:szCs w:val="24"/>
        </w:rPr>
      </w:pPr>
      <w:r w:rsidRPr="004B1C08">
        <w:rPr>
          <w:rFonts w:cs="Times New Roman"/>
          <w:color w:val="0D0D0D" w:themeColor="text1" w:themeTint="F2"/>
          <w:sz w:val="24"/>
          <w:szCs w:val="24"/>
        </w:rPr>
        <w:t>Cena ofertowa uwzględnia wykonanie wszystkich robót (kompletnego przedmiotu zamówienia) i zastosowanie produktów, materiałów określonych w dokumentacji projektowej.</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Oferta zawiera propozycje wynagrodzenia ze wszystkimi jego składnikami i dopłatami - koszty związane z całościowym wykonaniem przedmiotu zamówienia</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Zamówienie zobowiązujemy się wykonać w terminie ….. dni od dnia podpisania umowy (należy podać ilość pełnych dni)</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 przypadku zatrudnienia podwykonawców, oświadczamy, że ponosimy całkowitą odpowiedzialność za działanie lub zaniechanie wszystkich podwykonawców.</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Udzielimy gwarancji na przedmiot zamówienia na okres </w:t>
      </w:r>
      <w:r w:rsidRPr="00DE54BD">
        <w:rPr>
          <w:rFonts w:ascii="Times New Roman" w:eastAsia="Times New Roman" w:hAnsi="Times New Roman" w:cs="Times New Roman"/>
          <w:b/>
          <w:color w:val="0D0D0D" w:themeColor="text1" w:themeTint="F2"/>
          <w:sz w:val="24"/>
          <w:szCs w:val="24"/>
          <w:lang w:eastAsia="pl-PL"/>
        </w:rPr>
        <w:t>….. miesięcy (wpisać nie mniej niż 36 miesięcy)</w:t>
      </w:r>
      <w:r w:rsidRPr="00DE54BD">
        <w:rPr>
          <w:rFonts w:ascii="Times New Roman" w:eastAsia="Times New Roman" w:hAnsi="Times New Roman" w:cs="Times New Roman"/>
          <w:color w:val="0D0D0D" w:themeColor="text1" w:themeTint="F2"/>
          <w:sz w:val="24"/>
          <w:szCs w:val="24"/>
          <w:lang w:eastAsia="pl-PL"/>
        </w:rPr>
        <w:t xml:space="preserve"> od daty przekazania przedmiotu zamówienia do eksploatacji.</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lastRenderedPageBreak/>
        <w:t>Udzielimy rękojmi za usunięcie wad prawnych i fizycznych robót oraz dostarczonych materiałów w okresie równym okresowi gwarancji po dokonaniu czynności odbioru końcowego.</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Oświadczamy, że uważamy się związani niniejszą ofertą w ciągu 30 dni. Bieg terminu rozpoczyna się wraz z upływem terminu składania ofert.</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DE54BD" w:rsidRPr="00DE54BD" w:rsidRDefault="00DE54BD" w:rsidP="004B1C08">
      <w:pPr>
        <w:numPr>
          <w:ilvl w:val="0"/>
          <w:numId w:val="59"/>
        </w:numPr>
        <w:spacing w:before="120" w:after="0" w:line="240" w:lineRule="auto"/>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Wykonawca jest:</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1) Mikroprzedsiębiorstwem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2) małym 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 xml:space="preserve">3) średnim przedsiębiorstwem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TAK </w:t>
      </w:r>
      <w:r w:rsidRPr="00DE54BD">
        <w:rPr>
          <w:rFonts w:ascii="Arial" w:eastAsia="Times New Roman" w:hAnsi="Arial" w:cs="Arial"/>
          <w:color w:val="0D0D0D" w:themeColor="text1" w:themeTint="F2"/>
          <w:sz w:val="20"/>
          <w:szCs w:val="20"/>
          <w:lang w:eastAsia="pl-PL"/>
        </w:rPr>
        <w:sym w:font="Arial" w:char="F09E"/>
      </w:r>
      <w:r w:rsidRPr="00DE54BD">
        <w:rPr>
          <w:rFonts w:ascii="Arial" w:eastAsia="Times New Roman" w:hAnsi="Arial" w:cs="Arial"/>
          <w:color w:val="0D0D0D" w:themeColor="text1" w:themeTint="F2"/>
          <w:sz w:val="20"/>
          <w:szCs w:val="20"/>
          <w:lang w:eastAsia="pl-PL"/>
        </w:rPr>
        <w:t xml:space="preserve"> NIE</w:t>
      </w:r>
    </w:p>
    <w:p w:rsidR="00DE54BD" w:rsidRPr="00DE54BD" w:rsidRDefault="00DE54BD" w:rsidP="00DE54BD">
      <w:pPr>
        <w:tabs>
          <w:tab w:val="num" w:pos="284"/>
        </w:tabs>
        <w:spacing w:before="120" w:after="0" w:line="240" w:lineRule="auto"/>
        <w:ind w:left="284"/>
        <w:jc w:val="both"/>
        <w:rPr>
          <w:rFonts w:ascii="Arial" w:eastAsia="Times New Roman" w:hAnsi="Arial" w:cs="Arial"/>
          <w:color w:val="0D0D0D" w:themeColor="text1" w:themeTint="F2"/>
          <w:sz w:val="20"/>
          <w:szCs w:val="20"/>
          <w:lang w:eastAsia="pl-PL"/>
        </w:rPr>
      </w:pPr>
      <w:r w:rsidRPr="00DE54BD">
        <w:rPr>
          <w:rFonts w:ascii="Arial" w:eastAsia="Times New Roman" w:hAnsi="Arial" w:cs="Arial"/>
          <w:color w:val="0D0D0D" w:themeColor="text1" w:themeTint="F2"/>
          <w:sz w:val="20"/>
          <w:szCs w:val="20"/>
          <w:lang w:eastAsia="pl-PL"/>
        </w:rPr>
        <w:t>Proszę zaznaczyć</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Oświadczamy, pod rygorem wykluczenia z postępowania, iż wszystkie informacje zamieszczone w naszej ofercie i załącznikach do oferty są prawdziwe.</w:t>
      </w:r>
    </w:p>
    <w:p w:rsidR="00DE54BD" w:rsidRPr="00DE54BD" w:rsidRDefault="00DE54BD" w:rsidP="004B1C08">
      <w:pPr>
        <w:numPr>
          <w:ilvl w:val="0"/>
          <w:numId w:val="59"/>
        </w:numPr>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 xml:space="preserve"> W przypadku wyboru naszej oferty zobowiązujemy się do wniesienia zabezpieczenia należytego wykonania umowy w wysokości 10 % ceny ofertowej</w:t>
      </w:r>
      <w:r w:rsidRPr="00DE54BD">
        <w:rPr>
          <w:rFonts w:ascii="Times New Roman" w:eastAsia="Times New Roman" w:hAnsi="Times New Roman" w:cs="Times New Roman"/>
          <w:b/>
          <w:color w:val="0D0D0D" w:themeColor="text1" w:themeTint="F2"/>
          <w:sz w:val="24"/>
          <w:szCs w:val="24"/>
          <w:lang w:eastAsia="pl-PL"/>
        </w:rPr>
        <w:t xml:space="preserve"> </w:t>
      </w:r>
      <w:r w:rsidRPr="00DE54BD">
        <w:rPr>
          <w:rFonts w:ascii="Times New Roman" w:eastAsia="Times New Roman" w:hAnsi="Times New Roman" w:cs="Times New Roman"/>
          <w:color w:val="0D0D0D" w:themeColor="text1" w:themeTint="F2"/>
          <w:sz w:val="24"/>
          <w:szCs w:val="24"/>
          <w:lang w:eastAsia="pl-PL"/>
        </w:rPr>
        <w:t>(ceny brutto), tj. ......................................... zł. – zabezpieczenie zamierzamy wnieść w następującej formie ………………………………….</w:t>
      </w:r>
    </w:p>
    <w:p w:rsidR="00DE54BD" w:rsidRPr="00DE54BD" w:rsidRDefault="00DE54BD" w:rsidP="00DE54BD">
      <w:pPr>
        <w:spacing w:after="0" w:line="240" w:lineRule="auto"/>
        <w:ind w:left="357"/>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Oferta zawiera ..........stron/kartek</w:t>
      </w:r>
      <w:r w:rsidRPr="00DE54BD">
        <w:rPr>
          <w:rFonts w:ascii="Times New Roman" w:eastAsia="Times New Roman" w:hAnsi="Times New Roman" w:cs="Times New Roman"/>
          <w:i/>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 xml:space="preserve"> ponumerowanych i podpisanych (lub parafowanych) przez osoby uprawnione do reprezentowania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miejscowość,  data</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 xml:space="preserve">  </w:t>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r>
      <w:r w:rsidRPr="00DE54BD">
        <w:rPr>
          <w:rFonts w:ascii="Times New Roman" w:eastAsia="Times New Roman" w:hAnsi="Times New Roman" w:cs="Times New Roman"/>
          <w:color w:val="0D0D0D" w:themeColor="text1" w:themeTint="F2"/>
          <w:sz w:val="24"/>
          <w:szCs w:val="24"/>
          <w:lang w:eastAsia="pl-PL"/>
        </w:rPr>
        <w:tab/>
        <w:t>pieczęcie imienne i podpisy osób</w:t>
      </w:r>
    </w:p>
    <w:p w:rsidR="00DE54BD" w:rsidRPr="00DE54BD" w:rsidRDefault="00DE54BD" w:rsidP="00DE54BD">
      <w:pPr>
        <w:spacing w:after="0" w:line="240" w:lineRule="auto"/>
        <w:ind w:left="3545" w:firstLine="1420"/>
        <w:jc w:val="center"/>
        <w:rPr>
          <w:rFonts w:ascii="Times New Roman" w:eastAsia="Times New Roman" w:hAnsi="Times New Roman" w:cs="Times New Roman"/>
          <w:color w:val="0D0D0D" w:themeColor="text1" w:themeTint="F2"/>
          <w:sz w:val="24"/>
          <w:szCs w:val="24"/>
          <w:lang w:eastAsia="pl-PL"/>
        </w:rPr>
      </w:pPr>
      <w:r w:rsidRPr="00DE54BD">
        <w:rPr>
          <w:rFonts w:ascii="Times New Roman" w:eastAsia="Times New Roman" w:hAnsi="Times New Roman" w:cs="Times New Roman"/>
          <w:color w:val="0D0D0D" w:themeColor="text1" w:themeTint="F2"/>
          <w:sz w:val="24"/>
          <w:szCs w:val="24"/>
          <w:lang w:eastAsia="pl-PL"/>
        </w:rPr>
        <w:t>uprawnionych do reprezentowania wykonawcy</w:t>
      </w: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spacing w:after="0" w:line="240" w:lineRule="auto"/>
        <w:rPr>
          <w:rFonts w:ascii="Times New Roman" w:eastAsia="Times New Roman" w:hAnsi="Times New Roman" w:cs="Times New Roman"/>
          <w:color w:val="0D0D0D" w:themeColor="text1" w:themeTint="F2"/>
          <w:sz w:val="24"/>
          <w:szCs w:val="24"/>
          <w:lang w:eastAsia="pl-PL"/>
        </w:rPr>
      </w:pPr>
    </w:p>
    <w:p w:rsidR="00DE54BD" w:rsidRPr="00DE54BD" w:rsidRDefault="00DE54BD" w:rsidP="00DE54BD">
      <w:pPr>
        <w:autoSpaceDE w:val="0"/>
        <w:autoSpaceDN w:val="0"/>
        <w:adjustRightInd w:val="0"/>
        <w:spacing w:after="0" w:line="360" w:lineRule="auto"/>
        <w:jc w:val="right"/>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br w:type="page"/>
      </w: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lastRenderedPageBreak/>
        <w:t>Formularz nr 1 A</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Zarząd Dróg Powiatowych w Ożarowie Mazowieckim</w:t>
      </w: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ul. Poznańska 300</w:t>
      </w: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05 – 850 Ożarów Mazowiecki</w:t>
      </w:r>
    </w:p>
    <w:p w:rsidR="00DE54BD" w:rsidRPr="00DE54BD" w:rsidRDefault="00DE54BD" w:rsidP="00DE54BD">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Wykonawca:</w:t>
      </w:r>
    </w:p>
    <w:p w:rsidR="00DE54BD" w:rsidRPr="00DE54BD" w:rsidRDefault="00DE54BD" w:rsidP="00DE54BD">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DE54BD" w:rsidRPr="00DE54BD" w:rsidRDefault="00DE54BD" w:rsidP="00DE54BD">
      <w:pPr>
        <w:spacing w:after="0" w:line="48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48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1"/>
        <w:jc w:val="center"/>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DE54BD">
        <w:rPr>
          <w:rFonts w:ascii="Times New Roman" w:eastAsia="Times New Roman" w:hAnsi="Times New Roman" w:cs="Times New Roman"/>
          <w:i/>
          <w:color w:val="0D0D0D" w:themeColor="text1" w:themeTint="F2"/>
          <w:lang w:eastAsia="pl-PL"/>
        </w:rPr>
        <w:t>CEiDG</w:t>
      </w:r>
      <w:proofErr w:type="spellEnd"/>
      <w:r w:rsidRPr="00DE54BD">
        <w:rPr>
          <w:rFonts w:ascii="Times New Roman" w:eastAsia="Times New Roman" w:hAnsi="Times New Roman" w:cs="Times New Roman"/>
          <w:i/>
          <w:color w:val="0D0D0D" w:themeColor="text1" w:themeTint="F2"/>
          <w:lang w:eastAsia="pl-PL"/>
        </w:rPr>
        <w:t>)</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DE54BD">
        <w:rPr>
          <w:rFonts w:ascii="Times New Roman" w:eastAsia="Times New Roman" w:hAnsi="Times New Roman" w:cs="Times New Roman"/>
          <w:color w:val="0D0D0D" w:themeColor="text1" w:themeTint="F2"/>
          <w:u w:val="single"/>
          <w:lang w:eastAsia="pl-PL"/>
        </w:rPr>
        <w:t>reprezentowany przez:</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2"/>
        <w:jc w:val="center"/>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(imię, nazwisko, stanowisko/podstawa</w:t>
      </w:r>
      <w:r w:rsidRPr="00DE54BD">
        <w:rPr>
          <w:rFonts w:ascii="Times New Roman" w:eastAsia="Times New Roman" w:hAnsi="Times New Roman" w:cs="Times New Roman"/>
          <w:i/>
          <w:color w:val="0D0D0D" w:themeColor="text1" w:themeTint="F2"/>
          <w:lang w:eastAsia="pl-PL"/>
        </w:rPr>
        <w:br/>
        <w:t>do reprezentacji)</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DE54BD" w:rsidRPr="00DE54BD" w:rsidRDefault="00DE54BD" w:rsidP="00DE54BD">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DE54BD">
        <w:rPr>
          <w:rFonts w:ascii="Times New Roman" w:eastAsia="Calibri" w:hAnsi="Times New Roman" w:cs="Times New Roman"/>
          <w:b/>
          <w:color w:val="0D0D0D" w:themeColor="text1" w:themeTint="F2"/>
          <w:u w:val="single"/>
        </w:rPr>
        <w:t xml:space="preserve">Oświadczenie Wykonawcy </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DE54BD">
        <w:rPr>
          <w:rFonts w:ascii="Times New Roman" w:eastAsia="Times New Roman" w:hAnsi="Times New Roman" w:cs="Times New Roman"/>
          <w:color w:val="0D0D0D" w:themeColor="text1" w:themeTint="F2"/>
          <w:lang w:eastAsia="pl-PL"/>
        </w:rPr>
        <w:t>(zwanej dalej Ustawą)</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DE54BD">
        <w:rPr>
          <w:rFonts w:ascii="Times New Roman" w:eastAsia="Calibri" w:hAnsi="Times New Roman" w:cs="Times New Roman"/>
          <w:b/>
          <w:color w:val="0D0D0D" w:themeColor="text1" w:themeTint="F2"/>
          <w:u w:val="single"/>
        </w:rPr>
        <w:t xml:space="preserve">DOTYCZĄCE PODSTAW WYKLUCZENIA Z POSTĘPOWANIA </w:t>
      </w:r>
      <w:r w:rsidRPr="00DE54BD">
        <w:rPr>
          <w:rFonts w:ascii="Times New Roman" w:eastAsia="Calibri" w:hAnsi="Times New Roman" w:cs="Times New Roman"/>
          <w:b/>
          <w:color w:val="0D0D0D" w:themeColor="text1" w:themeTint="F2"/>
          <w:u w:val="single"/>
        </w:rPr>
        <w:br/>
        <w:t xml:space="preserve">I SPEŁNIANIA WARUNKÓW </w:t>
      </w:r>
    </w:p>
    <w:p w:rsidR="00DE54BD" w:rsidRPr="00DE54BD" w:rsidRDefault="00DE54BD" w:rsidP="00DE54BD">
      <w:pPr>
        <w:spacing w:after="0" w:line="360" w:lineRule="auto"/>
        <w:ind w:firstLine="709"/>
        <w:jc w:val="both"/>
        <w:rPr>
          <w:rFonts w:ascii="Times New Roman" w:eastAsia="Times New Roman" w:hAnsi="Times New Roman" w:cs="Times New Roman"/>
          <w:b/>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Na potrzeby postępowania o udzielenie zamówienia publicznego prowadzonego w trybie przetargu nieograniczonego nr ZP-4/2017  na: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contextualSpacing/>
        <w:rPr>
          <w:rFonts w:cs="Times New Roman"/>
          <w:b/>
          <w:i/>
        </w:rPr>
      </w:pPr>
      <w:r w:rsidRPr="00DE54BD">
        <w:rPr>
          <w:rFonts w:cs="Times New Roman"/>
          <w:b/>
          <w:i/>
          <w:color w:val="0D0D0D" w:themeColor="text1" w:themeTint="F2"/>
        </w:rPr>
        <w:t xml:space="preserve">CZĘŚĆ I </w:t>
      </w:r>
      <w:r w:rsidRPr="00DE54BD">
        <w:rPr>
          <w:rFonts w:cs="Times New Roman"/>
          <w:b/>
          <w:i/>
          <w:sz w:val="24"/>
        </w:rPr>
        <w:t>„Rozbudowa drogi powiatowej nr 4128W ul. Sienkiewicza gm. Izabelin od km 0+000  do km 1+078 dł. ok. (odc. 2)</w:t>
      </w:r>
    </w:p>
    <w:p w:rsidR="00DE54BD" w:rsidRPr="00DE54BD" w:rsidRDefault="00DE54BD" w:rsidP="00DE54BD">
      <w:pPr>
        <w:spacing w:after="0" w:line="360" w:lineRule="auto"/>
        <w:ind w:firstLine="709"/>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ind w:firstLine="709"/>
        <w:jc w:val="both"/>
        <w:rPr>
          <w:rFonts w:ascii="Times New Roman" w:eastAsia="Times New Roman" w:hAnsi="Times New Roman" w:cs="Times New Roman"/>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OŚWIADCZENIA DOTYCZĄCE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numPr>
          <w:ilvl w:val="0"/>
          <w:numId w:val="67"/>
        </w:numPr>
        <w:spacing w:before="60" w:after="6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nie podlegam wykluczeniu z postępowania na podstawie art. 24 ust. 1 pkt 12-22 Ustawy .</w:t>
      </w:r>
    </w:p>
    <w:p w:rsidR="00DE54BD" w:rsidRPr="00DE54BD" w:rsidRDefault="00DE54BD" w:rsidP="00DE54BD">
      <w:pPr>
        <w:numPr>
          <w:ilvl w:val="0"/>
          <w:numId w:val="67"/>
        </w:numPr>
        <w:spacing w:before="60" w:after="6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lastRenderedPageBreak/>
        <w:t>Oświadczam, że nie podlegam wykluczeniu z postępowania na podstawie art. 24 ust. 5 pkt 1 i pkt 8 Ustawy.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DE54BD">
        <w:rPr>
          <w:rFonts w:ascii="Times New Roman" w:eastAsia="Times New Roman" w:hAnsi="Times New Roman" w:cs="Times New Roman"/>
          <w:i/>
          <w:color w:val="0D0D0D" w:themeColor="text1" w:themeTint="F2"/>
          <w:lang w:eastAsia="pl-PL"/>
        </w:rPr>
        <w:t>(podać mającą zastosowanie podstawę wykluczenia spośród wymienionych w art. 24 ust. 1 pkt 13-14, 16-20 lub art. 24 ust. 5 Ustawy)</w:t>
      </w:r>
      <w:r w:rsidRPr="00DE54BD">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DE54BD">
        <w:rPr>
          <w:rFonts w:ascii="Times New Roman" w:eastAsia="Times New Roman" w:hAnsi="Times New Roman" w:cs="Times New Roman"/>
          <w:color w:val="0D0D0D" w:themeColor="text1" w:themeTint="F2"/>
          <w:lang w:eastAsia="pl-PL"/>
        </w:rPr>
        <w:t>Pzp</w:t>
      </w:r>
      <w:proofErr w:type="spellEnd"/>
      <w:r w:rsidRPr="00DE54BD">
        <w:rPr>
          <w:rFonts w:ascii="Times New Roman" w:eastAsia="Times New Roman" w:hAnsi="Times New Roman" w:cs="Times New Roman"/>
          <w:color w:val="0D0D0D" w:themeColor="text1" w:themeTint="F2"/>
          <w:lang w:eastAsia="pl-PL"/>
        </w:rPr>
        <w:t xml:space="preserve"> podjąłem następujące środki naprawcze: </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OŚWIADCZENIE DOTYCZĄCE PODMIOTU, NA KTÓREGO ZASOBY POWOŁUJE SIĘ WYKONAWCA:</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następujący/e podmiot/y, na którego/</w:t>
      </w:r>
      <w:proofErr w:type="spellStart"/>
      <w:r w:rsidRPr="00DE54BD">
        <w:rPr>
          <w:rFonts w:ascii="Times New Roman" w:eastAsia="Times New Roman" w:hAnsi="Times New Roman" w:cs="Times New Roman"/>
          <w:color w:val="0D0D0D" w:themeColor="text1" w:themeTint="F2"/>
          <w:lang w:eastAsia="pl-PL"/>
        </w:rPr>
        <w:t>ych</w:t>
      </w:r>
      <w:proofErr w:type="spellEnd"/>
      <w:r w:rsidRPr="00DE54BD">
        <w:rPr>
          <w:rFonts w:ascii="Times New Roman" w:eastAsia="Times New Roman" w:hAnsi="Times New Roman" w:cs="Times New Roman"/>
          <w:color w:val="0D0D0D" w:themeColor="text1" w:themeTint="F2"/>
          <w:lang w:eastAsia="pl-PL"/>
        </w:rPr>
        <w:t xml:space="preserve"> zasoby powołuję się w niniejszym postępowaniu, tj.: ………………………………………………………………………………………………….……………………… </w:t>
      </w:r>
      <w:r w:rsidRPr="00DE54BD">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DE54BD">
        <w:rPr>
          <w:rFonts w:ascii="Times New Roman" w:eastAsia="Times New Roman" w:hAnsi="Times New Roman" w:cs="Times New Roman"/>
          <w:i/>
          <w:color w:val="0D0D0D" w:themeColor="text1" w:themeTint="F2"/>
          <w:lang w:eastAsia="pl-PL"/>
        </w:rPr>
        <w:t>CEiDG</w:t>
      </w:r>
      <w:proofErr w:type="spellEnd"/>
      <w:r w:rsidRPr="00DE54BD">
        <w:rPr>
          <w:rFonts w:ascii="Times New Roman" w:eastAsia="Times New Roman" w:hAnsi="Times New Roman" w:cs="Times New Roman"/>
          <w:i/>
          <w:color w:val="0D0D0D" w:themeColor="text1" w:themeTint="F2"/>
          <w:lang w:eastAsia="pl-PL"/>
        </w:rPr>
        <w:t xml:space="preserve">) </w:t>
      </w:r>
      <w:r w:rsidRPr="00DE54BD">
        <w:rPr>
          <w:rFonts w:ascii="Times New Roman" w:eastAsia="Times New Roman" w:hAnsi="Times New Roman" w:cs="Times New Roman"/>
          <w:color w:val="0D0D0D" w:themeColor="text1" w:themeTint="F2"/>
          <w:lang w:eastAsia="pl-PL"/>
        </w:rPr>
        <w:t>nie podlega/ją wykluczeniu z postępowania o udzielenie zamówienia.</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lang w:eastAsia="pl-PL"/>
        </w:rPr>
        <w:t>(</w:t>
      </w: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lastRenderedPageBreak/>
        <w:t>INFORMACJA DOTYCZĄCA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sz w:val="24"/>
          <w:szCs w:val="24"/>
          <w:lang w:eastAsia="pl-PL"/>
        </w:rPr>
      </w:pPr>
      <w:r w:rsidRPr="00DE54BD">
        <w:rPr>
          <w:rFonts w:ascii="Times New Roman" w:eastAsia="Times New Roman" w:hAnsi="Times New Roman" w:cs="Times New Roman"/>
          <w:color w:val="0D0D0D" w:themeColor="text1" w:themeTint="F2"/>
          <w:lang w:eastAsia="pl-PL"/>
        </w:rPr>
        <w:t>Oświadczam, że spełniam warunki udziału w postępowaniu określone przez Zamawiającego w </w:t>
      </w:r>
      <w:r w:rsidRPr="00DE54BD">
        <w:rPr>
          <w:rFonts w:ascii="Times New Roman" w:eastAsia="Times New Roman" w:hAnsi="Times New Roman" w:cs="Times New Roman"/>
          <w:b/>
          <w:color w:val="0D0D0D" w:themeColor="text1" w:themeTint="F2"/>
          <w:lang w:eastAsia="pl-PL"/>
        </w:rPr>
        <w:t xml:space="preserve">art. 4 § 1 ust. 2 SIWZ </w:t>
      </w:r>
      <w:r w:rsidRPr="00DE54BD">
        <w:rPr>
          <w:rFonts w:ascii="Times New Roman" w:eastAsia="Times New Roman" w:hAnsi="Times New Roman" w:cs="Times New Roman"/>
          <w:b/>
          <w:color w:val="0D0D0D" w:themeColor="text1" w:themeTint="F2"/>
          <w:sz w:val="32"/>
          <w:szCs w:val="32"/>
          <w:lang w:eastAsia="pl-PL"/>
        </w:rPr>
        <w:t>*</w:t>
      </w:r>
      <w:r w:rsidRPr="00DE54BD">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DE54BD">
        <w:rPr>
          <w:rFonts w:ascii="Times New Roman" w:eastAsia="Times New Roman" w:hAnsi="Times New Roman" w:cs="Times New Roman"/>
          <w:b/>
          <w:color w:val="0D0D0D" w:themeColor="text1" w:themeTint="F2"/>
          <w:sz w:val="32"/>
          <w:szCs w:val="32"/>
          <w:lang w:eastAsia="pl-PL"/>
        </w:rPr>
        <w:t xml:space="preserve">* </w:t>
      </w:r>
      <w:r w:rsidRPr="00DE54BD">
        <w:rPr>
          <w:rFonts w:ascii="Times New Roman" w:eastAsia="Times New Roman" w:hAnsi="Times New Roman" w:cs="Times New Roman"/>
          <w:b/>
          <w:color w:val="0D0D0D" w:themeColor="text1" w:themeTint="F2"/>
          <w:sz w:val="24"/>
          <w:szCs w:val="24"/>
          <w:lang w:eastAsia="pl-PL"/>
        </w:rPr>
        <w:t>- niepotrzebne skreślić</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 xml:space="preserve">INFORMACJA W ZWIĄZKU Z POLEGANIEM NA ZASOBACH INNYCH PODMIOTÓW: </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DE54BD">
        <w:rPr>
          <w:rFonts w:ascii="Times New Roman" w:eastAsia="Times New Roman" w:hAnsi="Times New Roman" w:cs="Times New Roman"/>
          <w:b/>
          <w:color w:val="0D0D0D" w:themeColor="text1" w:themeTint="F2"/>
          <w:lang w:eastAsia="pl-PL"/>
        </w:rPr>
        <w:t>art. 4 § 1 ust. 2 SIWZ</w:t>
      </w:r>
      <w:r w:rsidRPr="00DE54BD">
        <w:rPr>
          <w:rFonts w:ascii="Times New Roman" w:eastAsia="Times New Roman" w:hAnsi="Times New Roman" w:cs="Times New Roman"/>
          <w:b/>
          <w:color w:val="0D0D0D" w:themeColor="text1" w:themeTint="F2"/>
          <w:sz w:val="32"/>
          <w:szCs w:val="32"/>
          <w:lang w:eastAsia="pl-PL"/>
        </w:rPr>
        <w:t>*</w:t>
      </w: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DE54BD">
        <w:rPr>
          <w:rFonts w:ascii="Times New Roman" w:eastAsia="Times New Roman" w:hAnsi="Times New Roman" w:cs="Times New Roman"/>
          <w:b/>
          <w:color w:val="0D0D0D" w:themeColor="text1" w:themeTint="F2"/>
          <w:sz w:val="32"/>
          <w:szCs w:val="32"/>
          <w:lang w:eastAsia="pl-PL"/>
        </w:rPr>
        <w:t xml:space="preserve">* </w:t>
      </w:r>
      <w:r w:rsidRPr="00DE54BD">
        <w:rPr>
          <w:rFonts w:ascii="Times New Roman" w:eastAsia="Times New Roman" w:hAnsi="Times New Roman" w:cs="Times New Roman"/>
          <w:b/>
          <w:color w:val="0D0D0D" w:themeColor="text1" w:themeTint="F2"/>
          <w:sz w:val="24"/>
          <w:szCs w:val="24"/>
          <w:lang w:eastAsia="pl-PL"/>
        </w:rPr>
        <w:t>- niepotrzebne skreślić</w:t>
      </w:r>
      <w:r w:rsidRPr="00DE54BD">
        <w:rPr>
          <w:rFonts w:ascii="Times New Roman" w:eastAsia="Times New Roman" w:hAnsi="Times New Roman" w:cs="Times New Roman"/>
          <w:i/>
          <w:color w:val="0D0D0D" w:themeColor="text1" w:themeTint="F2"/>
          <w:lang w:eastAsia="pl-PL"/>
        </w:rPr>
        <w:t>,</w:t>
      </w:r>
      <w:r w:rsidRPr="00DE54BD">
        <w:rPr>
          <w:rFonts w:ascii="Times New Roman" w:eastAsia="Times New Roman" w:hAnsi="Times New Roman" w:cs="Times New Roman"/>
          <w:color w:val="0D0D0D" w:themeColor="text1" w:themeTint="F2"/>
          <w:lang w:eastAsia="pl-PL"/>
        </w:rPr>
        <w:t xml:space="preserve"> polegam na zasobach następującego/</w:t>
      </w:r>
      <w:proofErr w:type="spellStart"/>
      <w:r w:rsidRPr="00DE54BD">
        <w:rPr>
          <w:rFonts w:ascii="Times New Roman" w:eastAsia="Times New Roman" w:hAnsi="Times New Roman" w:cs="Times New Roman"/>
          <w:color w:val="0D0D0D" w:themeColor="text1" w:themeTint="F2"/>
          <w:lang w:eastAsia="pl-PL"/>
        </w:rPr>
        <w:t>ych</w:t>
      </w:r>
      <w:proofErr w:type="spellEnd"/>
      <w:r w:rsidRPr="00DE54BD">
        <w:rPr>
          <w:rFonts w:ascii="Times New Roman" w:eastAsia="Times New Roman" w:hAnsi="Times New Roman" w:cs="Times New Roman"/>
          <w:color w:val="0D0D0D" w:themeColor="text1" w:themeTint="F2"/>
          <w:lang w:eastAsia="pl-PL"/>
        </w:rPr>
        <w:t xml:space="preserve"> podmiotu/ów </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w następującym zakresie: ………………………………………………………………….…………………………………………….</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ind w:left="5664" w:firstLine="708"/>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OŚWIADCZENIE DOTYCZĄCE PODANYCH INFORMACJI:</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autoSpaceDE w:val="0"/>
        <w:autoSpaceDN w:val="0"/>
        <w:adjustRightInd w:val="0"/>
        <w:spacing w:after="0" w:line="240" w:lineRule="auto"/>
        <w:ind w:left="4962"/>
        <w:jc w:val="center"/>
        <w:rPr>
          <w:rFonts w:ascii="Calibri" w:eastAsia="Times New Roman" w:hAnsi="Calibri" w:cs="Times New Roman"/>
          <w:color w:val="0D0D0D" w:themeColor="text1" w:themeTint="F2"/>
          <w:lang w:eastAsia="pl-PL"/>
        </w:rPr>
      </w:pPr>
      <w:r w:rsidRPr="00DE54BD">
        <w:rPr>
          <w:rFonts w:ascii="Calibri" w:eastAsia="Times New Roman" w:hAnsi="Calibri" w:cs="Times New Roman"/>
          <w:color w:val="0D0D0D" w:themeColor="text1" w:themeTint="F2"/>
          <w:lang w:eastAsia="pl-PL"/>
        </w:rPr>
        <w:br w:type="page"/>
      </w: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lastRenderedPageBreak/>
        <w:t>Formularz nr 1 B</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Zarząd Dróg Powiatowych w Ożarowie Mazowieckim</w:t>
      </w: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ul. Poznańska 300</w:t>
      </w: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05 – 850 Ożarów Mazowiecki</w:t>
      </w:r>
    </w:p>
    <w:p w:rsidR="00DE54BD" w:rsidRPr="00DE54BD" w:rsidRDefault="00DE54BD" w:rsidP="00DE54BD">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Wykonawca:</w:t>
      </w:r>
    </w:p>
    <w:p w:rsidR="00DE54BD" w:rsidRPr="00DE54BD" w:rsidRDefault="00DE54BD" w:rsidP="00DE54BD">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DE54BD" w:rsidRPr="00DE54BD" w:rsidRDefault="00DE54BD" w:rsidP="00DE54BD">
      <w:pPr>
        <w:spacing w:after="0" w:line="48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48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1"/>
        <w:jc w:val="center"/>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DE54BD">
        <w:rPr>
          <w:rFonts w:ascii="Times New Roman" w:eastAsia="Times New Roman" w:hAnsi="Times New Roman" w:cs="Times New Roman"/>
          <w:i/>
          <w:color w:val="0D0D0D" w:themeColor="text1" w:themeTint="F2"/>
          <w:lang w:eastAsia="pl-PL"/>
        </w:rPr>
        <w:t>CEiDG</w:t>
      </w:r>
      <w:proofErr w:type="spellEnd"/>
      <w:r w:rsidRPr="00DE54BD">
        <w:rPr>
          <w:rFonts w:ascii="Times New Roman" w:eastAsia="Times New Roman" w:hAnsi="Times New Roman" w:cs="Times New Roman"/>
          <w:i/>
          <w:color w:val="0D0D0D" w:themeColor="text1" w:themeTint="F2"/>
          <w:lang w:eastAsia="pl-PL"/>
        </w:rPr>
        <w:t>)</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DE54BD">
        <w:rPr>
          <w:rFonts w:ascii="Times New Roman" w:eastAsia="Times New Roman" w:hAnsi="Times New Roman" w:cs="Times New Roman"/>
          <w:color w:val="0D0D0D" w:themeColor="text1" w:themeTint="F2"/>
          <w:u w:val="single"/>
          <w:lang w:eastAsia="pl-PL"/>
        </w:rPr>
        <w:t>reprezentowany przez:</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2"/>
        <w:jc w:val="center"/>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(imię, nazwisko, stanowisko/podstawa</w:t>
      </w:r>
      <w:r w:rsidRPr="00DE54BD">
        <w:rPr>
          <w:rFonts w:ascii="Times New Roman" w:eastAsia="Times New Roman" w:hAnsi="Times New Roman" w:cs="Times New Roman"/>
          <w:i/>
          <w:color w:val="0D0D0D" w:themeColor="text1" w:themeTint="F2"/>
          <w:lang w:eastAsia="pl-PL"/>
        </w:rPr>
        <w:br/>
        <w:t>do reprezentacji)</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DE54BD" w:rsidRPr="00DE54BD" w:rsidRDefault="00DE54BD" w:rsidP="00DE54BD">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DE54BD">
        <w:rPr>
          <w:rFonts w:ascii="Times New Roman" w:eastAsia="Calibri" w:hAnsi="Times New Roman" w:cs="Times New Roman"/>
          <w:b/>
          <w:color w:val="0D0D0D" w:themeColor="text1" w:themeTint="F2"/>
          <w:u w:val="single"/>
        </w:rPr>
        <w:t xml:space="preserve">Oświadczenie Wykonawcy </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DE54BD">
        <w:rPr>
          <w:rFonts w:ascii="Times New Roman" w:eastAsia="Times New Roman" w:hAnsi="Times New Roman" w:cs="Times New Roman"/>
          <w:color w:val="0D0D0D" w:themeColor="text1" w:themeTint="F2"/>
          <w:lang w:eastAsia="pl-PL"/>
        </w:rPr>
        <w:t>(zwanej dalej Ustawą)</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DE54BD">
        <w:rPr>
          <w:rFonts w:ascii="Times New Roman" w:eastAsia="Calibri" w:hAnsi="Times New Roman" w:cs="Times New Roman"/>
          <w:b/>
          <w:color w:val="0D0D0D" w:themeColor="text1" w:themeTint="F2"/>
          <w:u w:val="single"/>
        </w:rPr>
        <w:t xml:space="preserve">DOTYCZĄCE PODSTAW WYKLUCZENIA Z POSTĘPOWANIA </w:t>
      </w:r>
      <w:r w:rsidRPr="00DE54BD">
        <w:rPr>
          <w:rFonts w:ascii="Times New Roman" w:eastAsia="Calibri" w:hAnsi="Times New Roman" w:cs="Times New Roman"/>
          <w:b/>
          <w:color w:val="0D0D0D" w:themeColor="text1" w:themeTint="F2"/>
          <w:u w:val="single"/>
        </w:rPr>
        <w:br/>
        <w:t xml:space="preserve">I SPEŁNIANIA WARUNKÓW </w:t>
      </w:r>
    </w:p>
    <w:p w:rsidR="00DE54BD" w:rsidRPr="00DE54BD" w:rsidRDefault="00DE54BD" w:rsidP="00DE54BD">
      <w:pPr>
        <w:spacing w:after="0" w:line="360" w:lineRule="auto"/>
        <w:ind w:firstLine="709"/>
        <w:jc w:val="both"/>
        <w:rPr>
          <w:rFonts w:ascii="Times New Roman" w:eastAsia="Times New Roman" w:hAnsi="Times New Roman" w:cs="Times New Roman"/>
          <w:b/>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Na potrzeby postępowania o udzielenie zamówienia publicznego prowadzonego w trybie przetargu nieograniczonego nr ZP-4/2017  na: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contextualSpacing/>
        <w:rPr>
          <w:rFonts w:cs="Times New Roman"/>
          <w:b/>
          <w:i/>
        </w:rPr>
      </w:pPr>
      <w:r w:rsidRPr="00DE54BD">
        <w:rPr>
          <w:rFonts w:cs="Times New Roman"/>
          <w:b/>
          <w:i/>
          <w:color w:val="0D0D0D" w:themeColor="text1" w:themeTint="F2"/>
        </w:rPr>
        <w:t xml:space="preserve">CZĘŚĆ II </w:t>
      </w:r>
      <w:r w:rsidRPr="00DE54BD">
        <w:rPr>
          <w:rFonts w:cs="Times New Roman"/>
          <w:b/>
          <w:i/>
          <w:sz w:val="24"/>
        </w:rPr>
        <w:t>„Rozbudowa drogi powiatowej nr 4128W ul. Izabelińska gm. Stare Babice  na odc. od km 1+078 do km 2+250 dł. ok. 1 172 mb (odc. 1a)”</w:t>
      </w:r>
    </w:p>
    <w:p w:rsidR="00DE54BD" w:rsidRPr="00DE54BD" w:rsidRDefault="00DE54BD" w:rsidP="00DE54BD">
      <w:pPr>
        <w:spacing w:after="0"/>
        <w:contextualSpacing/>
        <w:rPr>
          <w:rFonts w:cs="Times New Roman"/>
          <w:b/>
          <w:i/>
        </w:rPr>
      </w:pPr>
    </w:p>
    <w:p w:rsidR="00DE54BD" w:rsidRPr="00DE54BD" w:rsidRDefault="00DE54BD" w:rsidP="00DE54BD">
      <w:pPr>
        <w:spacing w:after="0" w:line="360" w:lineRule="auto"/>
        <w:ind w:firstLine="709"/>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ind w:firstLine="709"/>
        <w:jc w:val="both"/>
        <w:rPr>
          <w:rFonts w:ascii="Times New Roman" w:eastAsia="Times New Roman" w:hAnsi="Times New Roman" w:cs="Times New Roman"/>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OŚWIADCZENIA DOTYCZĄCE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numPr>
          <w:ilvl w:val="3"/>
          <w:numId w:val="67"/>
        </w:numPr>
        <w:spacing w:before="60" w:after="60" w:line="360" w:lineRule="auto"/>
        <w:ind w:left="284"/>
        <w:jc w:val="both"/>
        <w:rPr>
          <w:rFonts w:ascii="Times New Roman" w:eastAsia="Times New Roman" w:hAnsi="Times New Roman" w:cs="Times New Roman"/>
          <w:color w:val="0D0D0D" w:themeColor="text1" w:themeTint="F2"/>
          <w:szCs w:val="20"/>
          <w:lang w:eastAsia="pl-PL"/>
        </w:rPr>
      </w:pPr>
      <w:r w:rsidRPr="00DE54BD">
        <w:rPr>
          <w:rFonts w:ascii="Times New Roman" w:eastAsia="Times New Roman" w:hAnsi="Times New Roman" w:cs="Times New Roman"/>
          <w:color w:val="0D0D0D" w:themeColor="text1" w:themeTint="F2"/>
          <w:szCs w:val="20"/>
          <w:lang w:eastAsia="pl-PL"/>
        </w:rPr>
        <w:lastRenderedPageBreak/>
        <w:t>Oświadczam, że nie podlegam wykluczeniu z postępowania na podstawie art. 24 ust. 1 pkt 12-22 Ustawy .</w:t>
      </w:r>
    </w:p>
    <w:p w:rsidR="00DE54BD" w:rsidRPr="00DE54BD" w:rsidRDefault="00DE54BD" w:rsidP="00DE54BD">
      <w:pPr>
        <w:numPr>
          <w:ilvl w:val="3"/>
          <w:numId w:val="67"/>
        </w:numPr>
        <w:spacing w:before="60" w:after="60" w:line="360" w:lineRule="auto"/>
        <w:ind w:left="284"/>
        <w:jc w:val="both"/>
        <w:rPr>
          <w:rFonts w:ascii="Times New Roman" w:eastAsia="Times New Roman" w:hAnsi="Times New Roman" w:cs="Times New Roman"/>
          <w:color w:val="0D0D0D" w:themeColor="text1" w:themeTint="F2"/>
          <w:szCs w:val="20"/>
          <w:lang w:eastAsia="pl-PL"/>
        </w:rPr>
      </w:pPr>
      <w:r w:rsidRPr="00DE54BD">
        <w:rPr>
          <w:rFonts w:ascii="Times New Roman" w:eastAsia="Times New Roman" w:hAnsi="Times New Roman" w:cs="Times New Roman"/>
          <w:color w:val="0D0D0D" w:themeColor="text1" w:themeTint="F2"/>
          <w:szCs w:val="20"/>
          <w:lang w:eastAsia="pl-PL"/>
        </w:rPr>
        <w:t>Oświadczam, że nie podlegam wykluczeniu z postępowania na podstawie art. 24 ust. 5 pkt 1 i pkt 8 Ustawy.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DE54BD">
        <w:rPr>
          <w:rFonts w:ascii="Times New Roman" w:eastAsia="Times New Roman" w:hAnsi="Times New Roman" w:cs="Times New Roman"/>
          <w:i/>
          <w:color w:val="0D0D0D" w:themeColor="text1" w:themeTint="F2"/>
          <w:lang w:eastAsia="pl-PL"/>
        </w:rPr>
        <w:t>(podać mającą zastosowanie podstawę wykluczenia spośród wymienionych w art. 24 ust. 1 pkt 13-14, 16-20 lub art. 24 ust. 5 Ustawy)</w:t>
      </w:r>
      <w:r w:rsidRPr="00DE54BD">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DE54BD">
        <w:rPr>
          <w:rFonts w:ascii="Times New Roman" w:eastAsia="Times New Roman" w:hAnsi="Times New Roman" w:cs="Times New Roman"/>
          <w:color w:val="0D0D0D" w:themeColor="text1" w:themeTint="F2"/>
          <w:lang w:eastAsia="pl-PL"/>
        </w:rPr>
        <w:t>Pzp</w:t>
      </w:r>
      <w:proofErr w:type="spellEnd"/>
      <w:r w:rsidRPr="00DE54BD">
        <w:rPr>
          <w:rFonts w:ascii="Times New Roman" w:eastAsia="Times New Roman" w:hAnsi="Times New Roman" w:cs="Times New Roman"/>
          <w:color w:val="0D0D0D" w:themeColor="text1" w:themeTint="F2"/>
          <w:lang w:eastAsia="pl-PL"/>
        </w:rPr>
        <w:t xml:space="preserve"> podjąłem następujące środki naprawcze: </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OŚWIADCZENIE DOTYCZĄCE PODMIOTU, NA KTÓREGO ZASOBY POWOŁUJE SIĘ WYKONAWCA:</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następujący/e podmiot/y, na którego/</w:t>
      </w:r>
      <w:proofErr w:type="spellStart"/>
      <w:r w:rsidRPr="00DE54BD">
        <w:rPr>
          <w:rFonts w:ascii="Times New Roman" w:eastAsia="Times New Roman" w:hAnsi="Times New Roman" w:cs="Times New Roman"/>
          <w:color w:val="0D0D0D" w:themeColor="text1" w:themeTint="F2"/>
          <w:lang w:eastAsia="pl-PL"/>
        </w:rPr>
        <w:t>ych</w:t>
      </w:r>
      <w:proofErr w:type="spellEnd"/>
      <w:r w:rsidRPr="00DE54BD">
        <w:rPr>
          <w:rFonts w:ascii="Times New Roman" w:eastAsia="Times New Roman" w:hAnsi="Times New Roman" w:cs="Times New Roman"/>
          <w:color w:val="0D0D0D" w:themeColor="text1" w:themeTint="F2"/>
          <w:lang w:eastAsia="pl-PL"/>
        </w:rPr>
        <w:t xml:space="preserve"> zasoby powołuję się w niniejszym postępowaniu, tj.: ………………………………………………………………………………………………….……………………… </w:t>
      </w:r>
      <w:r w:rsidRPr="00DE54BD">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DE54BD">
        <w:rPr>
          <w:rFonts w:ascii="Times New Roman" w:eastAsia="Times New Roman" w:hAnsi="Times New Roman" w:cs="Times New Roman"/>
          <w:i/>
          <w:color w:val="0D0D0D" w:themeColor="text1" w:themeTint="F2"/>
          <w:lang w:eastAsia="pl-PL"/>
        </w:rPr>
        <w:t>CEiDG</w:t>
      </w:r>
      <w:proofErr w:type="spellEnd"/>
      <w:r w:rsidRPr="00DE54BD">
        <w:rPr>
          <w:rFonts w:ascii="Times New Roman" w:eastAsia="Times New Roman" w:hAnsi="Times New Roman" w:cs="Times New Roman"/>
          <w:i/>
          <w:color w:val="0D0D0D" w:themeColor="text1" w:themeTint="F2"/>
          <w:lang w:eastAsia="pl-PL"/>
        </w:rPr>
        <w:t xml:space="preserve">) </w:t>
      </w:r>
      <w:r w:rsidRPr="00DE54BD">
        <w:rPr>
          <w:rFonts w:ascii="Times New Roman" w:eastAsia="Times New Roman" w:hAnsi="Times New Roman" w:cs="Times New Roman"/>
          <w:color w:val="0D0D0D" w:themeColor="text1" w:themeTint="F2"/>
          <w:lang w:eastAsia="pl-PL"/>
        </w:rPr>
        <w:t>nie podlega/ją wykluczeniu z postępowania o udzielenie zamówienia.</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lang w:eastAsia="pl-PL"/>
        </w:rPr>
        <w:t>(</w:t>
      </w: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INFORMACJA DOTYCZĄCA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sz w:val="24"/>
          <w:szCs w:val="24"/>
          <w:lang w:eastAsia="pl-PL"/>
        </w:rPr>
      </w:pPr>
      <w:r w:rsidRPr="00DE54BD">
        <w:rPr>
          <w:rFonts w:ascii="Times New Roman" w:eastAsia="Times New Roman" w:hAnsi="Times New Roman" w:cs="Times New Roman"/>
          <w:color w:val="0D0D0D" w:themeColor="text1" w:themeTint="F2"/>
          <w:lang w:eastAsia="pl-PL"/>
        </w:rPr>
        <w:t>Oświadczam, że spełniam warunki udziału w postępowaniu określone przez Zamawiającego w </w:t>
      </w:r>
      <w:r w:rsidRPr="00DE54BD">
        <w:rPr>
          <w:rFonts w:ascii="Times New Roman" w:eastAsia="Times New Roman" w:hAnsi="Times New Roman" w:cs="Times New Roman"/>
          <w:b/>
          <w:color w:val="0D0D0D" w:themeColor="text1" w:themeTint="F2"/>
          <w:lang w:eastAsia="pl-PL"/>
        </w:rPr>
        <w:t xml:space="preserve">art. 4 § 1 ust. 2 SIWZ </w:t>
      </w:r>
      <w:r w:rsidRPr="00DE54BD">
        <w:rPr>
          <w:rFonts w:ascii="Times New Roman" w:eastAsia="Times New Roman" w:hAnsi="Times New Roman" w:cs="Times New Roman"/>
          <w:b/>
          <w:color w:val="0D0D0D" w:themeColor="text1" w:themeTint="F2"/>
          <w:sz w:val="32"/>
          <w:szCs w:val="32"/>
          <w:lang w:eastAsia="pl-PL"/>
        </w:rPr>
        <w:t>*</w:t>
      </w:r>
      <w:r w:rsidRPr="00DE54BD">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DE54BD">
        <w:rPr>
          <w:rFonts w:ascii="Times New Roman" w:eastAsia="Times New Roman" w:hAnsi="Times New Roman" w:cs="Times New Roman"/>
          <w:b/>
          <w:color w:val="0D0D0D" w:themeColor="text1" w:themeTint="F2"/>
          <w:sz w:val="32"/>
          <w:szCs w:val="32"/>
          <w:lang w:eastAsia="pl-PL"/>
        </w:rPr>
        <w:t xml:space="preserve">* </w:t>
      </w:r>
      <w:r w:rsidRPr="00DE54BD">
        <w:rPr>
          <w:rFonts w:ascii="Times New Roman" w:eastAsia="Times New Roman" w:hAnsi="Times New Roman" w:cs="Times New Roman"/>
          <w:b/>
          <w:color w:val="0D0D0D" w:themeColor="text1" w:themeTint="F2"/>
          <w:sz w:val="24"/>
          <w:szCs w:val="24"/>
          <w:lang w:eastAsia="pl-PL"/>
        </w:rPr>
        <w:t>- niepotrzebne skreślić</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 xml:space="preserve">INFORMACJA W ZWIĄZKU Z POLEGANIEM NA ZASOBACH INNYCH PODMIOTÓW: </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DE54BD">
        <w:rPr>
          <w:rFonts w:ascii="Times New Roman" w:eastAsia="Times New Roman" w:hAnsi="Times New Roman" w:cs="Times New Roman"/>
          <w:b/>
          <w:color w:val="0D0D0D" w:themeColor="text1" w:themeTint="F2"/>
          <w:lang w:eastAsia="pl-PL"/>
        </w:rPr>
        <w:t>art. 4 § 1 ust. 2 SIWZ</w:t>
      </w:r>
      <w:r w:rsidRPr="00DE54BD">
        <w:rPr>
          <w:rFonts w:ascii="Times New Roman" w:eastAsia="Times New Roman" w:hAnsi="Times New Roman" w:cs="Times New Roman"/>
          <w:b/>
          <w:color w:val="0D0D0D" w:themeColor="text1" w:themeTint="F2"/>
          <w:sz w:val="32"/>
          <w:szCs w:val="32"/>
          <w:lang w:eastAsia="pl-PL"/>
        </w:rPr>
        <w:t>*</w:t>
      </w: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DE54BD">
        <w:rPr>
          <w:rFonts w:ascii="Times New Roman" w:eastAsia="Times New Roman" w:hAnsi="Times New Roman" w:cs="Times New Roman"/>
          <w:b/>
          <w:color w:val="0D0D0D" w:themeColor="text1" w:themeTint="F2"/>
          <w:sz w:val="32"/>
          <w:szCs w:val="32"/>
          <w:lang w:eastAsia="pl-PL"/>
        </w:rPr>
        <w:t xml:space="preserve">* </w:t>
      </w:r>
      <w:r w:rsidRPr="00DE54BD">
        <w:rPr>
          <w:rFonts w:ascii="Times New Roman" w:eastAsia="Times New Roman" w:hAnsi="Times New Roman" w:cs="Times New Roman"/>
          <w:b/>
          <w:color w:val="0D0D0D" w:themeColor="text1" w:themeTint="F2"/>
          <w:sz w:val="24"/>
          <w:szCs w:val="24"/>
          <w:lang w:eastAsia="pl-PL"/>
        </w:rPr>
        <w:t>- niepotrzebne skreślić</w:t>
      </w:r>
      <w:r w:rsidRPr="00DE54BD">
        <w:rPr>
          <w:rFonts w:ascii="Times New Roman" w:eastAsia="Times New Roman" w:hAnsi="Times New Roman" w:cs="Times New Roman"/>
          <w:i/>
          <w:color w:val="0D0D0D" w:themeColor="text1" w:themeTint="F2"/>
          <w:lang w:eastAsia="pl-PL"/>
        </w:rPr>
        <w:t>,</w:t>
      </w:r>
      <w:r w:rsidRPr="00DE54BD">
        <w:rPr>
          <w:rFonts w:ascii="Times New Roman" w:eastAsia="Times New Roman" w:hAnsi="Times New Roman" w:cs="Times New Roman"/>
          <w:color w:val="0D0D0D" w:themeColor="text1" w:themeTint="F2"/>
          <w:lang w:eastAsia="pl-PL"/>
        </w:rPr>
        <w:t xml:space="preserve"> polegam na zasobach następującego/</w:t>
      </w:r>
      <w:proofErr w:type="spellStart"/>
      <w:r w:rsidRPr="00DE54BD">
        <w:rPr>
          <w:rFonts w:ascii="Times New Roman" w:eastAsia="Times New Roman" w:hAnsi="Times New Roman" w:cs="Times New Roman"/>
          <w:color w:val="0D0D0D" w:themeColor="text1" w:themeTint="F2"/>
          <w:lang w:eastAsia="pl-PL"/>
        </w:rPr>
        <w:t>ych</w:t>
      </w:r>
      <w:proofErr w:type="spellEnd"/>
      <w:r w:rsidRPr="00DE54BD">
        <w:rPr>
          <w:rFonts w:ascii="Times New Roman" w:eastAsia="Times New Roman" w:hAnsi="Times New Roman" w:cs="Times New Roman"/>
          <w:color w:val="0D0D0D" w:themeColor="text1" w:themeTint="F2"/>
          <w:lang w:eastAsia="pl-PL"/>
        </w:rPr>
        <w:t xml:space="preserve"> podmiotu/ów </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w następującym zakresie: ………………………………………………………………….…………………………………………….</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ind w:left="5664" w:firstLine="708"/>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OŚWIADCZENIE DOTYCZĄCE PODANYCH INFORMACJI:</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360" w:lineRule="auto"/>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lastRenderedPageBreak/>
        <w:t>Formularz nr 1 C</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Zarząd Dróg Powiatowych w Ożarowie Mazowieckim</w:t>
      </w: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ul. Poznańska 300</w:t>
      </w: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05 – 850 Ożarów Mazowiecki</w:t>
      </w:r>
    </w:p>
    <w:p w:rsidR="00DE54BD" w:rsidRPr="00DE54BD" w:rsidRDefault="00DE54BD" w:rsidP="00DE54BD">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Wykonawca:</w:t>
      </w:r>
    </w:p>
    <w:p w:rsidR="00DE54BD" w:rsidRPr="00DE54BD" w:rsidRDefault="00DE54BD" w:rsidP="00DE54BD">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DE54BD" w:rsidRPr="00DE54BD" w:rsidRDefault="00DE54BD" w:rsidP="00DE54BD">
      <w:pPr>
        <w:spacing w:after="0" w:line="48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48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1"/>
        <w:jc w:val="center"/>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DE54BD">
        <w:rPr>
          <w:rFonts w:ascii="Times New Roman" w:eastAsia="Times New Roman" w:hAnsi="Times New Roman" w:cs="Times New Roman"/>
          <w:i/>
          <w:color w:val="0D0D0D" w:themeColor="text1" w:themeTint="F2"/>
          <w:lang w:eastAsia="pl-PL"/>
        </w:rPr>
        <w:t>CEiDG</w:t>
      </w:r>
      <w:proofErr w:type="spellEnd"/>
      <w:r w:rsidRPr="00DE54BD">
        <w:rPr>
          <w:rFonts w:ascii="Times New Roman" w:eastAsia="Times New Roman" w:hAnsi="Times New Roman" w:cs="Times New Roman"/>
          <w:i/>
          <w:color w:val="0D0D0D" w:themeColor="text1" w:themeTint="F2"/>
          <w:lang w:eastAsia="pl-PL"/>
        </w:rPr>
        <w:t>)</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DE54BD">
        <w:rPr>
          <w:rFonts w:ascii="Times New Roman" w:eastAsia="Times New Roman" w:hAnsi="Times New Roman" w:cs="Times New Roman"/>
          <w:color w:val="0D0D0D" w:themeColor="text1" w:themeTint="F2"/>
          <w:u w:val="single"/>
          <w:lang w:eastAsia="pl-PL"/>
        </w:rPr>
        <w:t>reprezentowany przez:</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2"/>
        <w:jc w:val="center"/>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(imię, nazwisko, stanowisko/podstawa</w:t>
      </w:r>
      <w:r w:rsidRPr="00DE54BD">
        <w:rPr>
          <w:rFonts w:ascii="Times New Roman" w:eastAsia="Times New Roman" w:hAnsi="Times New Roman" w:cs="Times New Roman"/>
          <w:i/>
          <w:color w:val="0D0D0D" w:themeColor="text1" w:themeTint="F2"/>
          <w:lang w:eastAsia="pl-PL"/>
        </w:rPr>
        <w:br/>
        <w:t>do reprezentacji)</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DE54BD" w:rsidRPr="00DE54BD" w:rsidRDefault="00DE54BD" w:rsidP="00DE54BD">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DE54BD">
        <w:rPr>
          <w:rFonts w:ascii="Times New Roman" w:eastAsia="Calibri" w:hAnsi="Times New Roman" w:cs="Times New Roman"/>
          <w:b/>
          <w:color w:val="0D0D0D" w:themeColor="text1" w:themeTint="F2"/>
          <w:u w:val="single"/>
        </w:rPr>
        <w:t xml:space="preserve">Oświadczenie Wykonawcy </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DE54BD">
        <w:rPr>
          <w:rFonts w:ascii="Times New Roman" w:eastAsia="Times New Roman" w:hAnsi="Times New Roman" w:cs="Times New Roman"/>
          <w:color w:val="0D0D0D" w:themeColor="text1" w:themeTint="F2"/>
          <w:lang w:eastAsia="pl-PL"/>
        </w:rPr>
        <w:t>(zwanej dalej Ustawą)</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DE54BD">
        <w:rPr>
          <w:rFonts w:ascii="Times New Roman" w:eastAsia="Calibri" w:hAnsi="Times New Roman" w:cs="Times New Roman"/>
          <w:b/>
          <w:color w:val="0D0D0D" w:themeColor="text1" w:themeTint="F2"/>
          <w:u w:val="single"/>
        </w:rPr>
        <w:t xml:space="preserve">DOTYCZĄCE PODSTAW WYKLUCZENIA Z POSTĘPOWANIA </w:t>
      </w:r>
      <w:r w:rsidRPr="00DE54BD">
        <w:rPr>
          <w:rFonts w:ascii="Times New Roman" w:eastAsia="Calibri" w:hAnsi="Times New Roman" w:cs="Times New Roman"/>
          <w:b/>
          <w:color w:val="0D0D0D" w:themeColor="text1" w:themeTint="F2"/>
          <w:u w:val="single"/>
        </w:rPr>
        <w:br/>
        <w:t xml:space="preserve">I SPEŁNIANIA WARUNKÓW </w:t>
      </w:r>
    </w:p>
    <w:p w:rsidR="00DE54BD" w:rsidRPr="00DE54BD" w:rsidRDefault="00DE54BD" w:rsidP="00DE54BD">
      <w:pPr>
        <w:spacing w:after="0" w:line="360" w:lineRule="auto"/>
        <w:ind w:firstLine="709"/>
        <w:jc w:val="both"/>
        <w:rPr>
          <w:rFonts w:ascii="Times New Roman" w:eastAsia="Times New Roman" w:hAnsi="Times New Roman" w:cs="Times New Roman"/>
          <w:b/>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Na potrzeby postępowania o udzielenie zamówienia publicznego prowadzonego w trybie przetargu nieograniczonego nr ZP-4/2017  na: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contextualSpacing/>
        <w:rPr>
          <w:rFonts w:cs="Times New Roman"/>
          <w:b/>
          <w:i/>
        </w:rPr>
      </w:pPr>
      <w:r w:rsidRPr="00DE54BD">
        <w:rPr>
          <w:rFonts w:cs="Times New Roman"/>
          <w:b/>
          <w:i/>
          <w:color w:val="0D0D0D" w:themeColor="text1" w:themeTint="F2"/>
        </w:rPr>
        <w:t xml:space="preserve">CZĘŚĆ III </w:t>
      </w:r>
      <w:r w:rsidRPr="00DE54BD">
        <w:rPr>
          <w:rFonts w:cs="Times New Roman"/>
          <w:b/>
          <w:i/>
          <w:sz w:val="24"/>
        </w:rPr>
        <w:t xml:space="preserve">„Rozbudowa drogi powiatowej nr 4128W ul. Izabelińska gm. Stare Babice na odc. od km 2+250 do km 3+376  dł. ok.1 126 mb (odc.1b)” </w:t>
      </w:r>
    </w:p>
    <w:p w:rsidR="00DE54BD" w:rsidRPr="00DE54BD" w:rsidRDefault="00DE54BD" w:rsidP="00DE54BD">
      <w:pPr>
        <w:spacing w:after="0" w:line="360" w:lineRule="auto"/>
        <w:ind w:firstLine="709"/>
        <w:jc w:val="both"/>
        <w:rPr>
          <w:rFonts w:ascii="Times New Roman" w:eastAsia="Times New Roman" w:hAnsi="Times New Roman" w:cs="Times New Roman"/>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OŚWIADCZENIA DOTYCZĄCE WYKONAWCY:</w:t>
      </w:r>
    </w:p>
    <w:p w:rsidR="00DE54BD" w:rsidRPr="00DE54BD" w:rsidRDefault="00DE54BD" w:rsidP="00DE54BD">
      <w:pPr>
        <w:spacing w:line="360" w:lineRule="auto"/>
        <w:rPr>
          <w:rFonts w:cs="Times New Roman"/>
          <w:color w:val="0D0D0D" w:themeColor="text1" w:themeTint="F2"/>
        </w:rPr>
      </w:pPr>
      <w:r w:rsidRPr="00DE54BD">
        <w:rPr>
          <w:rFonts w:cs="Times New Roman"/>
          <w:color w:val="0D0D0D" w:themeColor="text1" w:themeTint="F2"/>
        </w:rPr>
        <w:t>1. Oświadczam, że nie podlegam wykluczeniu z postępowania na podstawie art. 24 ust. 1 pkt 12-22 Ustawy .</w:t>
      </w:r>
    </w:p>
    <w:p w:rsidR="00DE54BD" w:rsidRPr="00DE54BD" w:rsidRDefault="00DE54BD" w:rsidP="00DE54BD">
      <w:pPr>
        <w:spacing w:line="360" w:lineRule="auto"/>
        <w:rPr>
          <w:rFonts w:cs="Times New Roman"/>
          <w:color w:val="0D0D0D" w:themeColor="text1" w:themeTint="F2"/>
        </w:rPr>
      </w:pPr>
      <w:r w:rsidRPr="00DE54BD">
        <w:rPr>
          <w:rFonts w:cs="Times New Roman"/>
          <w:color w:val="0D0D0D" w:themeColor="text1" w:themeTint="F2"/>
        </w:rPr>
        <w:lastRenderedPageBreak/>
        <w:t xml:space="preserve">2. </w:t>
      </w:r>
      <w:r w:rsidRPr="00DE54BD">
        <w:rPr>
          <w:rFonts w:ascii="Times New Roman" w:eastAsia="Times New Roman" w:hAnsi="Times New Roman" w:cs="Times New Roman"/>
          <w:color w:val="0D0D0D" w:themeColor="text1" w:themeTint="F2"/>
          <w:lang w:eastAsia="pl-PL"/>
        </w:rPr>
        <w:t>Oświadczam, że nie podlegam wykluczeniu z postępowania na podstawie art. 24 ust. 5 pkt 1 i pkt 8 Ustawy.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DE54BD">
        <w:rPr>
          <w:rFonts w:ascii="Times New Roman" w:eastAsia="Times New Roman" w:hAnsi="Times New Roman" w:cs="Times New Roman"/>
          <w:i/>
          <w:color w:val="0D0D0D" w:themeColor="text1" w:themeTint="F2"/>
          <w:lang w:eastAsia="pl-PL"/>
        </w:rPr>
        <w:t>(podać mającą zastosowanie podstawę wykluczenia spośród wymienionych w art. 24 ust. 1 pkt 13-14, 16-20 lub art. 24 ust. 5 Ustawy)</w:t>
      </w:r>
      <w:r w:rsidRPr="00DE54BD">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DE54BD">
        <w:rPr>
          <w:rFonts w:ascii="Times New Roman" w:eastAsia="Times New Roman" w:hAnsi="Times New Roman" w:cs="Times New Roman"/>
          <w:color w:val="0D0D0D" w:themeColor="text1" w:themeTint="F2"/>
          <w:lang w:eastAsia="pl-PL"/>
        </w:rPr>
        <w:t>Pzp</w:t>
      </w:r>
      <w:proofErr w:type="spellEnd"/>
      <w:r w:rsidRPr="00DE54BD">
        <w:rPr>
          <w:rFonts w:ascii="Times New Roman" w:eastAsia="Times New Roman" w:hAnsi="Times New Roman" w:cs="Times New Roman"/>
          <w:color w:val="0D0D0D" w:themeColor="text1" w:themeTint="F2"/>
          <w:lang w:eastAsia="pl-PL"/>
        </w:rPr>
        <w:t xml:space="preserve"> podjąłem następujące środki naprawcze: </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OŚWIADCZENIE DOTYCZĄCE PODMIOTU, NA KTÓREGO ZASOBY POWOŁUJE SIĘ WYKONAWCA:</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następujący/e podmiot/y, na którego/</w:t>
      </w:r>
      <w:proofErr w:type="spellStart"/>
      <w:r w:rsidRPr="00DE54BD">
        <w:rPr>
          <w:rFonts w:ascii="Times New Roman" w:eastAsia="Times New Roman" w:hAnsi="Times New Roman" w:cs="Times New Roman"/>
          <w:color w:val="0D0D0D" w:themeColor="text1" w:themeTint="F2"/>
          <w:lang w:eastAsia="pl-PL"/>
        </w:rPr>
        <w:t>ych</w:t>
      </w:r>
      <w:proofErr w:type="spellEnd"/>
      <w:r w:rsidRPr="00DE54BD">
        <w:rPr>
          <w:rFonts w:ascii="Times New Roman" w:eastAsia="Times New Roman" w:hAnsi="Times New Roman" w:cs="Times New Roman"/>
          <w:color w:val="0D0D0D" w:themeColor="text1" w:themeTint="F2"/>
          <w:lang w:eastAsia="pl-PL"/>
        </w:rPr>
        <w:t xml:space="preserve"> zasoby powołuję się w niniejszym postępowaniu, tj.: ………………………………………………………………………………………………….……………………… </w:t>
      </w:r>
      <w:r w:rsidRPr="00DE54BD">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DE54BD">
        <w:rPr>
          <w:rFonts w:ascii="Times New Roman" w:eastAsia="Times New Roman" w:hAnsi="Times New Roman" w:cs="Times New Roman"/>
          <w:i/>
          <w:color w:val="0D0D0D" w:themeColor="text1" w:themeTint="F2"/>
          <w:lang w:eastAsia="pl-PL"/>
        </w:rPr>
        <w:t>CEiDG</w:t>
      </w:r>
      <w:proofErr w:type="spellEnd"/>
      <w:r w:rsidRPr="00DE54BD">
        <w:rPr>
          <w:rFonts w:ascii="Times New Roman" w:eastAsia="Times New Roman" w:hAnsi="Times New Roman" w:cs="Times New Roman"/>
          <w:i/>
          <w:color w:val="0D0D0D" w:themeColor="text1" w:themeTint="F2"/>
          <w:lang w:eastAsia="pl-PL"/>
        </w:rPr>
        <w:t xml:space="preserve">) </w:t>
      </w:r>
      <w:r w:rsidRPr="00DE54BD">
        <w:rPr>
          <w:rFonts w:ascii="Times New Roman" w:eastAsia="Times New Roman" w:hAnsi="Times New Roman" w:cs="Times New Roman"/>
          <w:color w:val="0D0D0D" w:themeColor="text1" w:themeTint="F2"/>
          <w:lang w:eastAsia="pl-PL"/>
        </w:rPr>
        <w:t>nie podlega/ją wykluczeniu z postępowania o udzielenie zamówienia.</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lang w:eastAsia="pl-PL"/>
        </w:rPr>
        <w:t>(</w:t>
      </w: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lastRenderedPageBreak/>
        <w:t>INFORMACJA DOTYCZĄCA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sz w:val="24"/>
          <w:szCs w:val="24"/>
          <w:lang w:eastAsia="pl-PL"/>
        </w:rPr>
      </w:pPr>
      <w:r w:rsidRPr="00DE54BD">
        <w:rPr>
          <w:rFonts w:ascii="Times New Roman" w:eastAsia="Times New Roman" w:hAnsi="Times New Roman" w:cs="Times New Roman"/>
          <w:color w:val="0D0D0D" w:themeColor="text1" w:themeTint="F2"/>
          <w:lang w:eastAsia="pl-PL"/>
        </w:rPr>
        <w:t>Oświadczam, że spełniam warunki udziału w postępowaniu określone przez Zamawiającego w </w:t>
      </w:r>
      <w:r w:rsidRPr="00DE54BD">
        <w:rPr>
          <w:rFonts w:ascii="Times New Roman" w:eastAsia="Times New Roman" w:hAnsi="Times New Roman" w:cs="Times New Roman"/>
          <w:b/>
          <w:color w:val="0D0D0D" w:themeColor="text1" w:themeTint="F2"/>
          <w:lang w:eastAsia="pl-PL"/>
        </w:rPr>
        <w:t xml:space="preserve">art. 4 § 1 ust. 2 SIWZ </w:t>
      </w:r>
      <w:r w:rsidRPr="00DE54BD">
        <w:rPr>
          <w:rFonts w:ascii="Times New Roman" w:eastAsia="Times New Roman" w:hAnsi="Times New Roman" w:cs="Times New Roman"/>
          <w:b/>
          <w:color w:val="0D0D0D" w:themeColor="text1" w:themeTint="F2"/>
          <w:sz w:val="32"/>
          <w:szCs w:val="32"/>
          <w:lang w:eastAsia="pl-PL"/>
        </w:rPr>
        <w:t>*</w:t>
      </w:r>
      <w:r w:rsidRPr="00DE54BD">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DE54BD">
        <w:rPr>
          <w:rFonts w:ascii="Times New Roman" w:eastAsia="Times New Roman" w:hAnsi="Times New Roman" w:cs="Times New Roman"/>
          <w:b/>
          <w:color w:val="0D0D0D" w:themeColor="text1" w:themeTint="F2"/>
          <w:sz w:val="32"/>
          <w:szCs w:val="32"/>
          <w:lang w:eastAsia="pl-PL"/>
        </w:rPr>
        <w:t xml:space="preserve">* </w:t>
      </w:r>
      <w:r w:rsidRPr="00DE54BD">
        <w:rPr>
          <w:rFonts w:ascii="Times New Roman" w:eastAsia="Times New Roman" w:hAnsi="Times New Roman" w:cs="Times New Roman"/>
          <w:b/>
          <w:color w:val="0D0D0D" w:themeColor="text1" w:themeTint="F2"/>
          <w:sz w:val="24"/>
          <w:szCs w:val="24"/>
          <w:lang w:eastAsia="pl-PL"/>
        </w:rPr>
        <w:t>- niepotrzebne skreślić</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 xml:space="preserve">INFORMACJA W ZWIĄZKU Z POLEGANIEM NA ZASOBACH INNYCH PODMIOTÓW: </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DE54BD">
        <w:rPr>
          <w:rFonts w:ascii="Times New Roman" w:eastAsia="Times New Roman" w:hAnsi="Times New Roman" w:cs="Times New Roman"/>
          <w:b/>
          <w:color w:val="0D0D0D" w:themeColor="text1" w:themeTint="F2"/>
          <w:lang w:eastAsia="pl-PL"/>
        </w:rPr>
        <w:t>art. 4 § 1 ust. 2 SIWZ</w:t>
      </w:r>
      <w:r w:rsidRPr="00DE54BD">
        <w:rPr>
          <w:rFonts w:ascii="Times New Roman" w:eastAsia="Times New Roman" w:hAnsi="Times New Roman" w:cs="Times New Roman"/>
          <w:b/>
          <w:color w:val="0D0D0D" w:themeColor="text1" w:themeTint="F2"/>
          <w:sz w:val="32"/>
          <w:szCs w:val="32"/>
          <w:lang w:eastAsia="pl-PL"/>
        </w:rPr>
        <w:t>*</w:t>
      </w: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DE54BD">
        <w:rPr>
          <w:rFonts w:ascii="Times New Roman" w:eastAsia="Times New Roman" w:hAnsi="Times New Roman" w:cs="Times New Roman"/>
          <w:b/>
          <w:color w:val="0D0D0D" w:themeColor="text1" w:themeTint="F2"/>
          <w:sz w:val="32"/>
          <w:szCs w:val="32"/>
          <w:lang w:eastAsia="pl-PL"/>
        </w:rPr>
        <w:t xml:space="preserve">* </w:t>
      </w:r>
      <w:r w:rsidRPr="00DE54BD">
        <w:rPr>
          <w:rFonts w:ascii="Times New Roman" w:eastAsia="Times New Roman" w:hAnsi="Times New Roman" w:cs="Times New Roman"/>
          <w:b/>
          <w:color w:val="0D0D0D" w:themeColor="text1" w:themeTint="F2"/>
          <w:sz w:val="24"/>
          <w:szCs w:val="24"/>
          <w:lang w:eastAsia="pl-PL"/>
        </w:rPr>
        <w:t>- niepotrzebne skreślić</w:t>
      </w:r>
      <w:r w:rsidRPr="00DE54BD">
        <w:rPr>
          <w:rFonts w:ascii="Times New Roman" w:eastAsia="Times New Roman" w:hAnsi="Times New Roman" w:cs="Times New Roman"/>
          <w:i/>
          <w:color w:val="0D0D0D" w:themeColor="text1" w:themeTint="F2"/>
          <w:lang w:eastAsia="pl-PL"/>
        </w:rPr>
        <w:t>,</w:t>
      </w:r>
      <w:r w:rsidRPr="00DE54BD">
        <w:rPr>
          <w:rFonts w:ascii="Times New Roman" w:eastAsia="Times New Roman" w:hAnsi="Times New Roman" w:cs="Times New Roman"/>
          <w:color w:val="0D0D0D" w:themeColor="text1" w:themeTint="F2"/>
          <w:lang w:eastAsia="pl-PL"/>
        </w:rPr>
        <w:t xml:space="preserve"> polegam na zasobach następującego/</w:t>
      </w:r>
      <w:proofErr w:type="spellStart"/>
      <w:r w:rsidRPr="00DE54BD">
        <w:rPr>
          <w:rFonts w:ascii="Times New Roman" w:eastAsia="Times New Roman" w:hAnsi="Times New Roman" w:cs="Times New Roman"/>
          <w:color w:val="0D0D0D" w:themeColor="text1" w:themeTint="F2"/>
          <w:lang w:eastAsia="pl-PL"/>
        </w:rPr>
        <w:t>ych</w:t>
      </w:r>
      <w:proofErr w:type="spellEnd"/>
      <w:r w:rsidRPr="00DE54BD">
        <w:rPr>
          <w:rFonts w:ascii="Times New Roman" w:eastAsia="Times New Roman" w:hAnsi="Times New Roman" w:cs="Times New Roman"/>
          <w:color w:val="0D0D0D" w:themeColor="text1" w:themeTint="F2"/>
          <w:lang w:eastAsia="pl-PL"/>
        </w:rPr>
        <w:t xml:space="preserve"> podmiotu/ów </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w następującym zakresie: ………………………………………………………………….…………………………………………….</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OŚWIADCZENIE DOTYCZĄCE PODANYCH INFORMACJI:</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360" w:lineRule="auto"/>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autoSpaceDE w:val="0"/>
        <w:autoSpaceDN w:val="0"/>
        <w:adjustRightInd w:val="0"/>
        <w:spacing w:after="0" w:line="360" w:lineRule="auto"/>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lastRenderedPageBreak/>
        <w:t>Formularz nr 1 D</w:t>
      </w:r>
    </w:p>
    <w:p w:rsidR="00DE54BD" w:rsidRPr="00DE54BD" w:rsidRDefault="00DE54BD" w:rsidP="00DE54BD">
      <w:pPr>
        <w:spacing w:after="0" w:line="240" w:lineRule="auto"/>
        <w:jc w:val="both"/>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Zarząd Dróg Powiatowych w Ożarowie Mazowieckim</w:t>
      </w: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ul. Poznańska 300</w:t>
      </w:r>
    </w:p>
    <w:p w:rsidR="00DE54BD" w:rsidRPr="00DE54BD" w:rsidRDefault="00DE54BD" w:rsidP="00DE54BD">
      <w:pPr>
        <w:autoSpaceDE w:val="0"/>
        <w:autoSpaceDN w:val="0"/>
        <w:adjustRightInd w:val="0"/>
        <w:spacing w:after="0" w:line="24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 05 – 850 Ożarów Mazowiecki</w:t>
      </w:r>
    </w:p>
    <w:p w:rsidR="00DE54BD" w:rsidRPr="00DE54BD" w:rsidRDefault="00DE54BD" w:rsidP="00DE54BD">
      <w:pPr>
        <w:spacing w:after="0" w:line="240" w:lineRule="auto"/>
        <w:ind w:right="5953"/>
        <w:jc w:val="both"/>
        <w:rPr>
          <w:rFonts w:ascii="Times New Roman" w:eastAsia="Times New Roman" w:hAnsi="Times New Roman" w:cs="Times New Roman"/>
          <w:b/>
          <w:color w:val="0D0D0D" w:themeColor="text1" w:themeTint="F2"/>
          <w:u w:val="single"/>
          <w:lang w:eastAsia="pl-PL"/>
        </w:rPr>
      </w:pPr>
      <w:r w:rsidRPr="00DE54BD">
        <w:rPr>
          <w:rFonts w:ascii="Times New Roman" w:eastAsia="Times New Roman" w:hAnsi="Times New Roman" w:cs="Times New Roman"/>
          <w:b/>
          <w:color w:val="0D0D0D" w:themeColor="text1" w:themeTint="F2"/>
          <w:u w:val="single"/>
          <w:lang w:eastAsia="pl-PL"/>
        </w:rPr>
        <w:t>Wykonawca:</w:t>
      </w:r>
    </w:p>
    <w:p w:rsidR="00DE54BD" w:rsidRPr="00DE54BD" w:rsidRDefault="00DE54BD" w:rsidP="00DE54BD">
      <w:pPr>
        <w:spacing w:after="0" w:line="240" w:lineRule="auto"/>
        <w:ind w:right="5953"/>
        <w:jc w:val="both"/>
        <w:rPr>
          <w:rFonts w:ascii="Times New Roman" w:eastAsia="Times New Roman" w:hAnsi="Times New Roman" w:cs="Times New Roman"/>
          <w:b/>
          <w:color w:val="0D0D0D" w:themeColor="text1" w:themeTint="F2"/>
          <w:u w:val="single"/>
          <w:lang w:eastAsia="pl-PL"/>
        </w:rPr>
      </w:pPr>
    </w:p>
    <w:p w:rsidR="00DE54BD" w:rsidRPr="00DE54BD" w:rsidRDefault="00DE54BD" w:rsidP="00DE54BD">
      <w:pPr>
        <w:spacing w:after="0" w:line="48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48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1"/>
        <w:jc w:val="center"/>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(pełna nazwa/firma, adres, w zależności od podmiotu: NIP/PESEL, KRS/</w:t>
      </w:r>
      <w:proofErr w:type="spellStart"/>
      <w:r w:rsidRPr="00DE54BD">
        <w:rPr>
          <w:rFonts w:ascii="Times New Roman" w:eastAsia="Times New Roman" w:hAnsi="Times New Roman" w:cs="Times New Roman"/>
          <w:i/>
          <w:color w:val="0D0D0D" w:themeColor="text1" w:themeTint="F2"/>
          <w:lang w:eastAsia="pl-PL"/>
        </w:rPr>
        <w:t>CEiDG</w:t>
      </w:r>
      <w:proofErr w:type="spellEnd"/>
      <w:r w:rsidRPr="00DE54BD">
        <w:rPr>
          <w:rFonts w:ascii="Times New Roman" w:eastAsia="Times New Roman" w:hAnsi="Times New Roman" w:cs="Times New Roman"/>
          <w:i/>
          <w:color w:val="0D0D0D" w:themeColor="text1" w:themeTint="F2"/>
          <w:lang w:eastAsia="pl-PL"/>
        </w:rPr>
        <w:t>)</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r w:rsidRPr="00DE54BD">
        <w:rPr>
          <w:rFonts w:ascii="Times New Roman" w:eastAsia="Times New Roman" w:hAnsi="Times New Roman" w:cs="Times New Roman"/>
          <w:color w:val="0D0D0D" w:themeColor="text1" w:themeTint="F2"/>
          <w:u w:val="single"/>
          <w:lang w:eastAsia="pl-PL"/>
        </w:rPr>
        <w:t>reprezentowany przez:</w:t>
      </w:r>
    </w:p>
    <w:p w:rsidR="00DE54BD" w:rsidRPr="00DE54BD" w:rsidRDefault="00DE54BD" w:rsidP="00DE54BD">
      <w:pPr>
        <w:spacing w:after="0" w:line="240" w:lineRule="auto"/>
        <w:ind w:right="4501"/>
        <w:jc w:val="both"/>
        <w:rPr>
          <w:rFonts w:ascii="Times New Roman" w:eastAsia="Times New Roman" w:hAnsi="Times New Roman" w:cs="Times New Roman"/>
          <w:color w:val="0D0D0D" w:themeColor="text1" w:themeTint="F2"/>
          <w:u w:val="single"/>
          <w:lang w:eastAsia="pl-PL"/>
        </w:rPr>
      </w:pP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ind w:right="4502"/>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right="4502"/>
        <w:jc w:val="center"/>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(imię, nazwisko, stanowisko/podstawa</w:t>
      </w:r>
      <w:r w:rsidRPr="00DE54BD">
        <w:rPr>
          <w:rFonts w:ascii="Times New Roman" w:eastAsia="Times New Roman" w:hAnsi="Times New Roman" w:cs="Times New Roman"/>
          <w:i/>
          <w:color w:val="0D0D0D" w:themeColor="text1" w:themeTint="F2"/>
          <w:lang w:eastAsia="pl-PL"/>
        </w:rPr>
        <w:br/>
        <w:t>do reprezentacji)</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spacing w:val="26"/>
          <w:lang w:eastAsia="pl-PL"/>
        </w:rPr>
      </w:pPr>
    </w:p>
    <w:p w:rsidR="00DE54BD" w:rsidRPr="00DE54BD" w:rsidRDefault="00DE54BD" w:rsidP="00DE54BD">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DE54BD">
        <w:rPr>
          <w:rFonts w:ascii="Times New Roman" w:eastAsia="Calibri" w:hAnsi="Times New Roman" w:cs="Times New Roman"/>
          <w:b/>
          <w:color w:val="0D0D0D" w:themeColor="text1" w:themeTint="F2"/>
          <w:u w:val="single"/>
        </w:rPr>
        <w:t xml:space="preserve">Oświadczenie Wykonawcy </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składane na podstawie art. 25a ust. 1 ustawy Prawo zamówień publicznych </w:t>
      </w:r>
      <w:r w:rsidRPr="00DE54BD">
        <w:rPr>
          <w:rFonts w:ascii="Times New Roman" w:eastAsia="Times New Roman" w:hAnsi="Times New Roman" w:cs="Times New Roman"/>
          <w:color w:val="0D0D0D" w:themeColor="text1" w:themeTint="F2"/>
          <w:lang w:eastAsia="pl-PL"/>
        </w:rPr>
        <w:t>(zwanej dalej Ustawą)</w:t>
      </w:r>
    </w:p>
    <w:p w:rsidR="00DE54BD" w:rsidRPr="00DE54BD" w:rsidRDefault="00DE54BD" w:rsidP="00DE54BD">
      <w:pPr>
        <w:spacing w:after="0" w:line="240" w:lineRule="auto"/>
        <w:jc w:val="center"/>
        <w:rPr>
          <w:rFonts w:ascii="Times New Roman" w:eastAsia="Times New Roman" w:hAnsi="Times New Roman" w:cs="Times New Roman"/>
          <w:b/>
          <w:color w:val="0D0D0D" w:themeColor="text1" w:themeTint="F2"/>
          <w:lang w:eastAsia="pl-PL"/>
        </w:rPr>
      </w:pPr>
    </w:p>
    <w:p w:rsidR="00DE54BD" w:rsidRPr="00DE54BD" w:rsidRDefault="00DE54BD" w:rsidP="00DE54BD">
      <w:pPr>
        <w:keepNext/>
        <w:autoSpaceDE w:val="0"/>
        <w:autoSpaceDN w:val="0"/>
        <w:adjustRightInd w:val="0"/>
        <w:spacing w:after="0" w:line="360" w:lineRule="auto"/>
        <w:jc w:val="center"/>
        <w:outlineLvl w:val="4"/>
        <w:rPr>
          <w:rFonts w:ascii="Times New Roman" w:eastAsia="Calibri" w:hAnsi="Times New Roman" w:cs="Times New Roman"/>
          <w:b/>
          <w:color w:val="0D0D0D" w:themeColor="text1" w:themeTint="F2"/>
          <w:u w:val="single"/>
        </w:rPr>
      </w:pPr>
      <w:r w:rsidRPr="00DE54BD">
        <w:rPr>
          <w:rFonts w:ascii="Times New Roman" w:eastAsia="Calibri" w:hAnsi="Times New Roman" w:cs="Times New Roman"/>
          <w:b/>
          <w:color w:val="0D0D0D" w:themeColor="text1" w:themeTint="F2"/>
          <w:u w:val="single"/>
        </w:rPr>
        <w:t xml:space="preserve">DOTYCZĄCE PODSTAW WYKLUCZENIA Z POSTĘPOWANIA </w:t>
      </w:r>
      <w:r w:rsidRPr="00DE54BD">
        <w:rPr>
          <w:rFonts w:ascii="Times New Roman" w:eastAsia="Calibri" w:hAnsi="Times New Roman" w:cs="Times New Roman"/>
          <w:b/>
          <w:color w:val="0D0D0D" w:themeColor="text1" w:themeTint="F2"/>
          <w:u w:val="single"/>
        </w:rPr>
        <w:br/>
        <w:t xml:space="preserve">I SPEŁNIANIA WARUNKÓW </w:t>
      </w:r>
    </w:p>
    <w:p w:rsidR="00DE54BD" w:rsidRPr="00DE54BD" w:rsidRDefault="00DE54BD" w:rsidP="00DE54BD">
      <w:pPr>
        <w:spacing w:after="0" w:line="360" w:lineRule="auto"/>
        <w:ind w:firstLine="709"/>
        <w:jc w:val="both"/>
        <w:rPr>
          <w:rFonts w:ascii="Times New Roman" w:eastAsia="Times New Roman" w:hAnsi="Times New Roman" w:cs="Times New Roman"/>
          <w:b/>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Na potrzeby postępowania o udzielenie zamówienia publicznego prowadzonego w trybie przetargu nieograniczonego nr ZP-4/2017  na: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spacing w:after="0"/>
        <w:contextualSpacing/>
        <w:rPr>
          <w:rFonts w:cs="Times New Roman"/>
          <w:b/>
          <w:i/>
        </w:rPr>
      </w:pPr>
      <w:r w:rsidRPr="00DE54BD">
        <w:rPr>
          <w:rFonts w:cs="Times New Roman"/>
          <w:b/>
          <w:i/>
          <w:color w:val="0D0D0D" w:themeColor="text1" w:themeTint="F2"/>
        </w:rPr>
        <w:t xml:space="preserve">CZĘŚĆ IV </w:t>
      </w:r>
      <w:r w:rsidRPr="00DE54BD">
        <w:rPr>
          <w:rFonts w:ascii="Times New Roman" w:eastAsia="Times New Roman" w:hAnsi="Times New Roman"/>
          <w:b/>
          <w:i/>
          <w:sz w:val="24"/>
          <w:lang w:eastAsia="pl-PL"/>
        </w:rPr>
        <w:t xml:space="preserve">„Rozbudowa drogi powiatowej nr </w:t>
      </w:r>
      <w:proofErr w:type="spellStart"/>
      <w:r w:rsidRPr="00DE54BD">
        <w:rPr>
          <w:rFonts w:ascii="Times New Roman" w:eastAsia="Times New Roman" w:hAnsi="Times New Roman"/>
          <w:b/>
          <w:i/>
          <w:sz w:val="24"/>
          <w:lang w:eastAsia="pl-PL"/>
        </w:rPr>
        <w:t>nr</w:t>
      </w:r>
      <w:proofErr w:type="spellEnd"/>
      <w:r w:rsidRPr="00DE54BD">
        <w:rPr>
          <w:rFonts w:ascii="Times New Roman" w:eastAsia="Times New Roman" w:hAnsi="Times New Roman"/>
          <w:b/>
          <w:i/>
          <w:sz w:val="24"/>
          <w:lang w:eastAsia="pl-PL"/>
        </w:rPr>
        <w:t xml:space="preserve"> 4130W ul. 3 Maja dł. ok. 1620mb gm. Izabelin”</w:t>
      </w:r>
    </w:p>
    <w:p w:rsidR="00DE54BD" w:rsidRPr="00DE54BD" w:rsidRDefault="00DE54BD" w:rsidP="00DE54BD">
      <w:pPr>
        <w:spacing w:after="0" w:line="360" w:lineRule="auto"/>
        <w:ind w:firstLine="709"/>
        <w:jc w:val="both"/>
        <w:rPr>
          <w:rFonts w:ascii="Times New Roman" w:eastAsia="Times New Roman" w:hAnsi="Times New Roman" w:cs="Times New Roman"/>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OŚWIADCZENIA DOTYCZĄCE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before="60" w:after="6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1.Oświadczam, że nie podlegam wykluczeniu z postępowania na podstawie art. 24 ust. 1 pkt 12-22 Ustawy .</w:t>
      </w:r>
    </w:p>
    <w:p w:rsidR="00DE54BD" w:rsidRPr="00DE54BD" w:rsidRDefault="00DE54BD" w:rsidP="00DE54BD">
      <w:pPr>
        <w:spacing w:before="60" w:after="6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lastRenderedPageBreak/>
        <w:t>2.Oświadczam, że nie podlegam wykluczeniu z postępowania na podstawie art. 24 ust. 5 pkt 1 i pkt 8 Ustawy.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Oświadczam, że zachodzą w stosunku do mnie podstawy wykluczenia z postępowania na podstawie art. …………. Ustawy </w:t>
      </w:r>
      <w:r w:rsidRPr="00DE54BD">
        <w:rPr>
          <w:rFonts w:ascii="Times New Roman" w:eastAsia="Times New Roman" w:hAnsi="Times New Roman" w:cs="Times New Roman"/>
          <w:i/>
          <w:color w:val="0D0D0D" w:themeColor="text1" w:themeTint="F2"/>
          <w:lang w:eastAsia="pl-PL"/>
        </w:rPr>
        <w:t>(podać mającą zastosowanie podstawę wykluczenia spośród wymienionych w art. 24 ust. 1 pkt 13-14, 16-20 lub art. 24 ust. 5 Ustawy)</w:t>
      </w:r>
      <w:r w:rsidRPr="00DE54BD">
        <w:rPr>
          <w:rFonts w:ascii="Times New Roman" w:eastAsia="Times New Roman" w:hAnsi="Times New Roman" w:cs="Times New Roman"/>
          <w:color w:val="0D0D0D" w:themeColor="text1" w:themeTint="F2"/>
          <w:lang w:eastAsia="pl-PL"/>
        </w:rPr>
        <w:t xml:space="preserve">. Jednocześnie oświadczam, że w związku z ww. okolicznością, na podstawie art. 24 ust. 8 ustawy </w:t>
      </w:r>
      <w:proofErr w:type="spellStart"/>
      <w:r w:rsidRPr="00DE54BD">
        <w:rPr>
          <w:rFonts w:ascii="Times New Roman" w:eastAsia="Times New Roman" w:hAnsi="Times New Roman" w:cs="Times New Roman"/>
          <w:color w:val="0D0D0D" w:themeColor="text1" w:themeTint="F2"/>
          <w:lang w:eastAsia="pl-PL"/>
        </w:rPr>
        <w:t>Pzp</w:t>
      </w:r>
      <w:proofErr w:type="spellEnd"/>
      <w:r w:rsidRPr="00DE54BD">
        <w:rPr>
          <w:rFonts w:ascii="Times New Roman" w:eastAsia="Times New Roman" w:hAnsi="Times New Roman" w:cs="Times New Roman"/>
          <w:color w:val="0D0D0D" w:themeColor="text1" w:themeTint="F2"/>
          <w:lang w:eastAsia="pl-PL"/>
        </w:rPr>
        <w:t xml:space="preserve"> podjąłem następujące środki naprawcze: </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OŚWIADCZENIE DOTYCZĄCE PODMIOTU, NA KTÓREGO ZASOBY POWOŁUJE SIĘ WYKONAWCA:</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następujący/e podmiot/y, na którego/</w:t>
      </w:r>
      <w:proofErr w:type="spellStart"/>
      <w:r w:rsidRPr="00DE54BD">
        <w:rPr>
          <w:rFonts w:ascii="Times New Roman" w:eastAsia="Times New Roman" w:hAnsi="Times New Roman" w:cs="Times New Roman"/>
          <w:color w:val="0D0D0D" w:themeColor="text1" w:themeTint="F2"/>
          <w:lang w:eastAsia="pl-PL"/>
        </w:rPr>
        <w:t>ych</w:t>
      </w:r>
      <w:proofErr w:type="spellEnd"/>
      <w:r w:rsidRPr="00DE54BD">
        <w:rPr>
          <w:rFonts w:ascii="Times New Roman" w:eastAsia="Times New Roman" w:hAnsi="Times New Roman" w:cs="Times New Roman"/>
          <w:color w:val="0D0D0D" w:themeColor="text1" w:themeTint="F2"/>
          <w:lang w:eastAsia="pl-PL"/>
        </w:rPr>
        <w:t xml:space="preserve"> zasoby powołuję się w niniejszym postępowaniu, tj.: ………………………………………………………………………………………………….……………………… </w:t>
      </w:r>
      <w:r w:rsidRPr="00DE54BD">
        <w:rPr>
          <w:rFonts w:ascii="Times New Roman" w:eastAsia="Times New Roman" w:hAnsi="Times New Roman" w:cs="Times New Roman"/>
          <w:i/>
          <w:color w:val="0D0D0D" w:themeColor="text1" w:themeTint="F2"/>
          <w:lang w:eastAsia="pl-PL"/>
        </w:rPr>
        <w:t>(podać pełną nazwę/firmę, adres, a także w zależności od podmiotu: NIP/PESEL, KRS/</w:t>
      </w:r>
      <w:proofErr w:type="spellStart"/>
      <w:r w:rsidRPr="00DE54BD">
        <w:rPr>
          <w:rFonts w:ascii="Times New Roman" w:eastAsia="Times New Roman" w:hAnsi="Times New Roman" w:cs="Times New Roman"/>
          <w:i/>
          <w:color w:val="0D0D0D" w:themeColor="text1" w:themeTint="F2"/>
          <w:lang w:eastAsia="pl-PL"/>
        </w:rPr>
        <w:t>CEiDG</w:t>
      </w:r>
      <w:proofErr w:type="spellEnd"/>
      <w:r w:rsidRPr="00DE54BD">
        <w:rPr>
          <w:rFonts w:ascii="Times New Roman" w:eastAsia="Times New Roman" w:hAnsi="Times New Roman" w:cs="Times New Roman"/>
          <w:i/>
          <w:color w:val="0D0D0D" w:themeColor="text1" w:themeTint="F2"/>
          <w:lang w:eastAsia="pl-PL"/>
        </w:rPr>
        <w:t xml:space="preserve">) </w:t>
      </w:r>
      <w:r w:rsidRPr="00DE54BD">
        <w:rPr>
          <w:rFonts w:ascii="Times New Roman" w:eastAsia="Times New Roman" w:hAnsi="Times New Roman" w:cs="Times New Roman"/>
          <w:color w:val="0D0D0D" w:themeColor="text1" w:themeTint="F2"/>
          <w:lang w:eastAsia="pl-PL"/>
        </w:rPr>
        <w:t>nie podlega/ją wykluczeniu z postępowania o udzielenie zamówienia.</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914"/>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lang w:eastAsia="pl-PL"/>
        </w:rPr>
        <w:t>(</w:t>
      </w: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lastRenderedPageBreak/>
        <w:t>INFORMACJA DOTYCZĄCA WYKONAWCY:</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sz w:val="24"/>
          <w:szCs w:val="24"/>
          <w:lang w:eastAsia="pl-PL"/>
        </w:rPr>
      </w:pPr>
      <w:r w:rsidRPr="00DE54BD">
        <w:rPr>
          <w:rFonts w:ascii="Times New Roman" w:eastAsia="Times New Roman" w:hAnsi="Times New Roman" w:cs="Times New Roman"/>
          <w:color w:val="0D0D0D" w:themeColor="text1" w:themeTint="F2"/>
          <w:lang w:eastAsia="pl-PL"/>
        </w:rPr>
        <w:t>Oświadczam, że spełniam warunki udziału w postępowaniu określone przez Zamawiającego w </w:t>
      </w:r>
      <w:r w:rsidRPr="00DE54BD">
        <w:rPr>
          <w:rFonts w:ascii="Times New Roman" w:eastAsia="Times New Roman" w:hAnsi="Times New Roman" w:cs="Times New Roman"/>
          <w:b/>
          <w:color w:val="0D0D0D" w:themeColor="text1" w:themeTint="F2"/>
          <w:lang w:eastAsia="pl-PL"/>
        </w:rPr>
        <w:t xml:space="preserve">art. 4 § 1 ust. 2 SIWZ </w:t>
      </w:r>
      <w:r w:rsidRPr="00DE54BD">
        <w:rPr>
          <w:rFonts w:ascii="Times New Roman" w:eastAsia="Times New Roman" w:hAnsi="Times New Roman" w:cs="Times New Roman"/>
          <w:b/>
          <w:color w:val="0D0D0D" w:themeColor="text1" w:themeTint="F2"/>
          <w:sz w:val="32"/>
          <w:szCs w:val="32"/>
          <w:lang w:eastAsia="pl-PL"/>
        </w:rPr>
        <w:t>*</w:t>
      </w:r>
      <w:r w:rsidRPr="00DE54BD">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DE54BD">
        <w:rPr>
          <w:rFonts w:ascii="Times New Roman" w:eastAsia="Times New Roman" w:hAnsi="Times New Roman" w:cs="Times New Roman"/>
          <w:b/>
          <w:color w:val="0D0D0D" w:themeColor="text1" w:themeTint="F2"/>
          <w:sz w:val="32"/>
          <w:szCs w:val="32"/>
          <w:lang w:eastAsia="pl-PL"/>
        </w:rPr>
        <w:t xml:space="preserve">* </w:t>
      </w:r>
      <w:r w:rsidRPr="00DE54BD">
        <w:rPr>
          <w:rFonts w:ascii="Times New Roman" w:eastAsia="Times New Roman" w:hAnsi="Times New Roman" w:cs="Times New Roman"/>
          <w:b/>
          <w:color w:val="0D0D0D" w:themeColor="text1" w:themeTint="F2"/>
          <w:sz w:val="24"/>
          <w:szCs w:val="24"/>
          <w:lang w:eastAsia="pl-PL"/>
        </w:rPr>
        <w:t>- niepotrzebne skreślić</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0"/>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 xml:space="preserve">INFORMACJA W ZWIĄZKU Z POLEGANIEM NA ZASOBACH INNYCH PODMIOTÓW: </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Oświadczam, że w celu wykazania spełniania warunków udziału w postępowaniu, określonych przez Zamawiającego w </w:t>
      </w:r>
      <w:r w:rsidRPr="00DE54BD">
        <w:rPr>
          <w:rFonts w:ascii="Times New Roman" w:eastAsia="Times New Roman" w:hAnsi="Times New Roman" w:cs="Times New Roman"/>
          <w:b/>
          <w:color w:val="0D0D0D" w:themeColor="text1" w:themeTint="F2"/>
          <w:lang w:eastAsia="pl-PL"/>
        </w:rPr>
        <w:t>art. 4 § 1 ust. 2 SIWZ</w:t>
      </w:r>
      <w:r w:rsidRPr="00DE54BD">
        <w:rPr>
          <w:rFonts w:ascii="Times New Roman" w:eastAsia="Times New Roman" w:hAnsi="Times New Roman" w:cs="Times New Roman"/>
          <w:b/>
          <w:color w:val="0D0D0D" w:themeColor="text1" w:themeTint="F2"/>
          <w:sz w:val="32"/>
          <w:szCs w:val="32"/>
          <w:lang w:eastAsia="pl-PL"/>
        </w:rPr>
        <w:t>*</w:t>
      </w: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i/>
          <w:color w:val="0D0D0D" w:themeColor="text1" w:themeTint="F2"/>
          <w:lang w:eastAsia="pl-PL"/>
        </w:rPr>
        <w:t xml:space="preserve">(wskazać dokument i właściwą jednostkę redakcyjną dokumentu, w której określono warunki udziału w postępowaniu) </w:t>
      </w:r>
      <w:r w:rsidRPr="00DE54BD">
        <w:rPr>
          <w:rFonts w:ascii="Times New Roman" w:eastAsia="Times New Roman" w:hAnsi="Times New Roman" w:cs="Times New Roman"/>
          <w:b/>
          <w:color w:val="0D0D0D" w:themeColor="text1" w:themeTint="F2"/>
          <w:sz w:val="32"/>
          <w:szCs w:val="32"/>
          <w:lang w:eastAsia="pl-PL"/>
        </w:rPr>
        <w:t xml:space="preserve">* </w:t>
      </w:r>
      <w:r w:rsidRPr="00DE54BD">
        <w:rPr>
          <w:rFonts w:ascii="Times New Roman" w:eastAsia="Times New Roman" w:hAnsi="Times New Roman" w:cs="Times New Roman"/>
          <w:b/>
          <w:color w:val="0D0D0D" w:themeColor="text1" w:themeTint="F2"/>
          <w:sz w:val="24"/>
          <w:szCs w:val="24"/>
          <w:lang w:eastAsia="pl-PL"/>
        </w:rPr>
        <w:t>- niepotrzebne skreślić</w:t>
      </w:r>
      <w:r w:rsidRPr="00DE54BD">
        <w:rPr>
          <w:rFonts w:ascii="Times New Roman" w:eastAsia="Times New Roman" w:hAnsi="Times New Roman" w:cs="Times New Roman"/>
          <w:i/>
          <w:color w:val="0D0D0D" w:themeColor="text1" w:themeTint="F2"/>
          <w:lang w:eastAsia="pl-PL"/>
        </w:rPr>
        <w:t>,</w:t>
      </w:r>
      <w:r w:rsidRPr="00DE54BD">
        <w:rPr>
          <w:rFonts w:ascii="Times New Roman" w:eastAsia="Times New Roman" w:hAnsi="Times New Roman" w:cs="Times New Roman"/>
          <w:color w:val="0D0D0D" w:themeColor="text1" w:themeTint="F2"/>
          <w:lang w:eastAsia="pl-PL"/>
        </w:rPr>
        <w:t xml:space="preserve"> polegam na zasobach następującego/</w:t>
      </w:r>
      <w:proofErr w:type="spellStart"/>
      <w:r w:rsidRPr="00DE54BD">
        <w:rPr>
          <w:rFonts w:ascii="Times New Roman" w:eastAsia="Times New Roman" w:hAnsi="Times New Roman" w:cs="Times New Roman"/>
          <w:color w:val="0D0D0D" w:themeColor="text1" w:themeTint="F2"/>
          <w:lang w:eastAsia="pl-PL"/>
        </w:rPr>
        <w:t>ych</w:t>
      </w:r>
      <w:proofErr w:type="spellEnd"/>
      <w:r w:rsidRPr="00DE54BD">
        <w:rPr>
          <w:rFonts w:ascii="Times New Roman" w:eastAsia="Times New Roman" w:hAnsi="Times New Roman" w:cs="Times New Roman"/>
          <w:color w:val="0D0D0D" w:themeColor="text1" w:themeTint="F2"/>
          <w:lang w:eastAsia="pl-PL"/>
        </w:rPr>
        <w:t xml:space="preserve"> podmiotu/ów </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w następującym zakresie: ………………………………………………………………….…………………………………………….</w:t>
      </w:r>
    </w:p>
    <w:p w:rsidR="00DE54BD" w:rsidRPr="00DE54BD" w:rsidRDefault="00DE54BD" w:rsidP="00DE54BD">
      <w:pPr>
        <w:spacing w:after="0" w:line="360" w:lineRule="auto"/>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 </w:t>
      </w:r>
      <w:r w:rsidRPr="00DE54BD">
        <w:rPr>
          <w:rFonts w:ascii="Times New Roman" w:eastAsia="Times New Roman" w:hAnsi="Times New Roman" w:cs="Times New Roman"/>
          <w:i/>
          <w:color w:val="0D0D0D" w:themeColor="text1" w:themeTint="F2"/>
          <w:lang w:eastAsia="pl-PL"/>
        </w:rPr>
        <w:t xml:space="preserve">(wskazać podmiot i określić odpowiedni zakres dla wskazanego podmiotu). </w:t>
      </w: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240" w:lineRule="auto"/>
        <w:ind w:left="4962"/>
        <w:jc w:val="center"/>
        <w:rPr>
          <w:rFonts w:ascii="Times New Roman" w:eastAsia="Times New Roman" w:hAnsi="Times New Roman" w:cs="Times New Roman"/>
          <w:color w:val="0D0D0D" w:themeColor="text1" w:themeTint="F2"/>
          <w:sz w:val="20"/>
          <w:szCs w:val="20"/>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spacing w:after="0" w:line="360" w:lineRule="auto"/>
        <w:ind w:left="5664" w:firstLine="708"/>
        <w:jc w:val="both"/>
        <w:rPr>
          <w:rFonts w:ascii="Times New Roman" w:eastAsia="Times New Roman" w:hAnsi="Times New Roman" w:cs="Times New Roman"/>
          <w:i/>
          <w:color w:val="0D0D0D" w:themeColor="text1" w:themeTint="F2"/>
          <w:lang w:eastAsia="pl-PL"/>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p>
    <w:p w:rsidR="00DE54BD" w:rsidRPr="00DE54BD" w:rsidRDefault="00DE54BD" w:rsidP="00DE54BD">
      <w:pPr>
        <w:shd w:val="clear" w:color="auto" w:fill="BFBFBF"/>
        <w:spacing w:after="0" w:line="240" w:lineRule="auto"/>
        <w:jc w:val="both"/>
        <w:rPr>
          <w:rFonts w:ascii="Times New Roman" w:eastAsia="Calibri" w:hAnsi="Times New Roman" w:cs="Times New Roman"/>
          <w:b/>
          <w:color w:val="0D0D0D" w:themeColor="text1" w:themeTint="F2"/>
        </w:rPr>
      </w:pPr>
      <w:r w:rsidRPr="00DE54BD">
        <w:rPr>
          <w:rFonts w:ascii="Times New Roman" w:eastAsia="Calibri" w:hAnsi="Times New Roman" w:cs="Times New Roman"/>
          <w:b/>
          <w:color w:val="0D0D0D" w:themeColor="text1" w:themeTint="F2"/>
        </w:rPr>
        <w:t>OŚWIADCZENIE DOTYCZĄCE PODANYCH INFORMACJI:</w:t>
      </w:r>
    </w:p>
    <w:p w:rsidR="00DE54BD" w:rsidRPr="00DE54BD" w:rsidRDefault="00DE54BD" w:rsidP="00DE54BD">
      <w:pPr>
        <w:spacing w:after="0" w:line="24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E54BD" w:rsidRPr="00DE54BD" w:rsidRDefault="00DE54BD" w:rsidP="00DE54BD">
      <w:pPr>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pacing w:after="0" w:line="240" w:lineRule="auto"/>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 data: …………………………</w:t>
      </w:r>
    </w:p>
    <w:p w:rsidR="00DE54BD" w:rsidRPr="00DE54BD" w:rsidRDefault="00DE54BD" w:rsidP="00DE54BD">
      <w:pPr>
        <w:tabs>
          <w:tab w:val="left" w:pos="1985"/>
        </w:tabs>
        <w:spacing w:after="0" w:line="240" w:lineRule="auto"/>
        <w:ind w:right="705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miejscowość</w:t>
      </w:r>
    </w:p>
    <w:p w:rsidR="00DE54BD" w:rsidRPr="00DE54BD" w:rsidRDefault="00DE54BD" w:rsidP="00DE54BD">
      <w:pPr>
        <w:spacing w:after="0" w:line="240" w:lineRule="auto"/>
        <w:ind w:left="4962"/>
        <w:jc w:val="center"/>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360" w:lineRule="auto"/>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color w:val="0D0D0D" w:themeColor="text1" w:themeTint="F2"/>
          <w:sz w:val="20"/>
          <w:szCs w:val="20"/>
          <w:lang w:eastAsia="pl-PL"/>
        </w:rPr>
        <w:t>(pieczęcie imienne i podpisy osób uprawnionych do reprezentowania Wykonawcy)</w:t>
      </w:r>
    </w:p>
    <w:p w:rsidR="00DE54BD" w:rsidRPr="00DE54BD" w:rsidRDefault="00DE54BD" w:rsidP="00DE54BD">
      <w:pPr>
        <w:autoSpaceDE w:val="0"/>
        <w:autoSpaceDN w:val="0"/>
        <w:adjustRightInd w:val="0"/>
        <w:spacing w:after="0" w:line="360" w:lineRule="auto"/>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Formularz nr 2 </w:t>
      </w: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pieczęć firmowa Wykonawcy</w:t>
      </w:r>
      <w:r w:rsidRPr="00DE54BD">
        <w:rPr>
          <w:rFonts w:ascii="Times New Roman" w:eastAsia="Times New Roman" w:hAnsi="Times New Roman" w:cs="Times New Roman"/>
          <w:color w:val="0D0D0D" w:themeColor="text1" w:themeTint="F2"/>
          <w:lang w:eastAsia="pl-PL"/>
        </w:rPr>
        <w:tab/>
      </w:r>
      <w:r w:rsidRPr="00DE54BD">
        <w:rPr>
          <w:rFonts w:ascii="Times New Roman" w:eastAsia="Times New Roman" w:hAnsi="Times New Roman" w:cs="Times New Roman"/>
          <w:color w:val="0D0D0D" w:themeColor="text1" w:themeTint="F2"/>
          <w:lang w:eastAsia="pl-PL"/>
        </w:rPr>
        <w:tab/>
      </w:r>
    </w:p>
    <w:p w:rsidR="00DE54BD" w:rsidRPr="00DE54BD" w:rsidRDefault="00DE54BD" w:rsidP="00DE54BD">
      <w:pPr>
        <w:suppressAutoHyphens/>
        <w:spacing w:after="0" w:line="360" w:lineRule="auto"/>
        <w:ind w:left="255"/>
        <w:jc w:val="both"/>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Dotyczy: przetargu nieograniczonego nr ZP-4/2017 na: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r w:rsidRPr="00DE54BD">
        <w:rPr>
          <w:rFonts w:ascii="Times New Roman" w:eastAsia="Times New Roman" w:hAnsi="Times New Roman" w:cs="Times New Roman"/>
          <w:color w:val="0D0D0D" w:themeColor="text1" w:themeTint="F2"/>
          <w:lang w:eastAsia="pl-PL"/>
        </w:rPr>
        <w:t xml:space="preserve"> </w:t>
      </w:r>
    </w:p>
    <w:p w:rsidR="00DE54BD" w:rsidRPr="00DE54BD" w:rsidRDefault="00DE54BD" w:rsidP="00DE54BD">
      <w:pPr>
        <w:suppressAutoHyphens/>
        <w:spacing w:after="0" w:line="360" w:lineRule="auto"/>
        <w:ind w:left="255"/>
        <w:jc w:val="center"/>
        <w:rPr>
          <w:rFonts w:ascii="Times New Roman" w:eastAsia="Times New Roman" w:hAnsi="Times New Roman" w:cs="Times New Roman"/>
          <w:b/>
          <w:color w:val="0D0D0D" w:themeColor="text1" w:themeTint="F2"/>
          <w:lang w:eastAsia="pl-PL"/>
        </w:rPr>
      </w:pPr>
    </w:p>
    <w:p w:rsidR="00DE54BD" w:rsidRPr="00DE54BD" w:rsidRDefault="00DE54BD" w:rsidP="00DE54BD">
      <w:pPr>
        <w:suppressAutoHyphens/>
        <w:spacing w:after="0" w:line="360" w:lineRule="auto"/>
        <w:ind w:left="255"/>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INFORMACJA O CZĘŚCIACH  ZAMÓWIENIA, KTÓRYCH  WYKONANIE WYKONAWCA ZAMIERZA POWIERZYĆ PODWYKONAWCOM LUB WYKONANIU ZAMÓWIENIA SIŁAMI WŁASNYMI </w:t>
      </w:r>
    </w:p>
    <w:p w:rsidR="00DE54BD" w:rsidRPr="00DE54BD" w:rsidRDefault="00DE54BD" w:rsidP="00DE54BD">
      <w:pPr>
        <w:suppressAutoHyphens/>
        <w:spacing w:after="0" w:line="360" w:lineRule="auto"/>
        <w:ind w:left="255"/>
        <w:jc w:val="center"/>
        <w:rPr>
          <w:rFonts w:ascii="Times New Roman" w:eastAsia="Times New Roman" w:hAnsi="Times New Roman" w:cs="Times New Roman"/>
          <w:b/>
          <w:bCs/>
          <w:color w:val="0D0D0D" w:themeColor="text1" w:themeTint="F2"/>
          <w:lang w:eastAsia="pl-PL"/>
        </w:rPr>
      </w:pPr>
    </w:p>
    <w:p w:rsidR="00DE54BD" w:rsidRPr="00DE54BD" w:rsidRDefault="00DE54BD" w:rsidP="00DE54BD">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color w:val="0D0D0D" w:themeColor="text1" w:themeTint="F2"/>
          <w:lang w:eastAsia="pl-PL"/>
        </w:rPr>
        <w:t>Na potrzeby postępowania o udzielenie zamówienia publicznego</w:t>
      </w:r>
      <w:r w:rsidRPr="00DE54BD">
        <w:rPr>
          <w:rFonts w:ascii="Times New Roman" w:eastAsia="Times New Roman" w:hAnsi="Times New Roman" w:cs="Times New Roman"/>
          <w:color w:val="0D0D0D" w:themeColor="text1" w:themeTint="F2"/>
          <w:lang w:eastAsia="pl-PL"/>
        </w:rPr>
        <w:br/>
        <w:t>Nr ZP-4/2017 informuję, że</w:t>
      </w:r>
      <w:r w:rsidRPr="00DE54BD">
        <w:rPr>
          <w:rFonts w:ascii="Times New Roman" w:eastAsia="Times New Roman" w:hAnsi="Times New Roman" w:cs="Times New Roman"/>
          <w:bCs/>
          <w:color w:val="0D0D0D" w:themeColor="text1" w:themeTint="F2"/>
          <w:lang w:eastAsia="pl-PL"/>
        </w:rPr>
        <w:t xml:space="preserve"> (odpowiednie zaznaczyć):</w:t>
      </w:r>
    </w:p>
    <w:p w:rsidR="00DE54BD" w:rsidRPr="00DE54BD" w:rsidRDefault="00DE54BD" w:rsidP="00DE54BD">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Wykonamy całe zamówienie siłami własnymi.</w:t>
      </w:r>
    </w:p>
    <w:p w:rsidR="00DE54BD" w:rsidRPr="00DE54BD" w:rsidRDefault="00DE54BD" w:rsidP="00DE54BD">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DE54BD" w:rsidRPr="00DE54BD" w:rsidTr="003F6056">
        <w:tc>
          <w:tcPr>
            <w:tcW w:w="733" w:type="dxa"/>
            <w:tcBorders>
              <w:top w:val="single" w:sz="4" w:space="0" w:color="auto"/>
              <w:left w:val="single" w:sz="4" w:space="0" w:color="auto"/>
              <w:bottom w:val="single" w:sz="4" w:space="0" w:color="auto"/>
              <w:right w:val="single" w:sz="4" w:space="0" w:color="auto"/>
            </w:tcBorders>
            <w:hideMark/>
          </w:tcPr>
          <w:p w:rsidR="00DE54BD" w:rsidRPr="00DE54BD" w:rsidRDefault="00DE54BD" w:rsidP="00DE54BD">
            <w:pPr>
              <w:suppressAutoHyphens/>
              <w:spacing w:line="360" w:lineRule="auto"/>
              <w:jc w:val="center"/>
              <w:rPr>
                <w:rFonts w:ascii="Calibri" w:eastAsia="Calibri" w:hAnsi="Calibri"/>
                <w:color w:val="0D0D0D" w:themeColor="text1" w:themeTint="F2"/>
              </w:rPr>
            </w:pPr>
            <w:r w:rsidRPr="00DE54BD">
              <w:rPr>
                <w:rFonts w:ascii="Calibri" w:eastAsia="Calibri" w:hAnsi="Calibri"/>
                <w:color w:val="0D0D0D" w:themeColor="text1" w:themeTint="F2"/>
              </w:rPr>
              <w:t>l.p.</w:t>
            </w:r>
          </w:p>
        </w:tc>
        <w:tc>
          <w:tcPr>
            <w:tcW w:w="5118" w:type="dxa"/>
            <w:tcBorders>
              <w:top w:val="single" w:sz="4" w:space="0" w:color="auto"/>
              <w:left w:val="single" w:sz="4" w:space="0" w:color="auto"/>
              <w:bottom w:val="single" w:sz="4" w:space="0" w:color="auto"/>
              <w:right w:val="single" w:sz="4" w:space="0" w:color="auto"/>
            </w:tcBorders>
            <w:hideMark/>
          </w:tcPr>
          <w:p w:rsidR="00DE54BD" w:rsidRPr="00DE54BD" w:rsidRDefault="00DE54BD" w:rsidP="00DE54BD">
            <w:pPr>
              <w:suppressAutoHyphens/>
              <w:spacing w:line="360" w:lineRule="auto"/>
              <w:jc w:val="center"/>
              <w:rPr>
                <w:rFonts w:ascii="Calibri" w:eastAsia="Calibri" w:hAnsi="Calibri"/>
                <w:color w:val="0D0D0D" w:themeColor="text1" w:themeTint="F2"/>
              </w:rPr>
            </w:pPr>
            <w:r w:rsidRPr="00DE54BD">
              <w:rPr>
                <w:rFonts w:ascii="Calibri" w:eastAsia="Calibri" w:hAnsi="Calibri"/>
                <w:color w:val="0D0D0D" w:themeColor="text1" w:themeTint="F2"/>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DE54BD" w:rsidRPr="00DE54BD" w:rsidRDefault="00DE54BD" w:rsidP="00DE54BD">
            <w:pPr>
              <w:suppressAutoHyphens/>
              <w:spacing w:line="360" w:lineRule="auto"/>
              <w:jc w:val="center"/>
              <w:rPr>
                <w:rFonts w:ascii="Calibri" w:eastAsia="Calibri" w:hAnsi="Calibri"/>
                <w:color w:val="0D0D0D" w:themeColor="text1" w:themeTint="F2"/>
              </w:rPr>
            </w:pPr>
            <w:r w:rsidRPr="00DE54BD">
              <w:rPr>
                <w:rFonts w:ascii="Calibri" w:eastAsia="Calibri" w:hAnsi="Calibri"/>
                <w:color w:val="0D0D0D" w:themeColor="text1" w:themeTint="F2"/>
              </w:rPr>
              <w:t>Firma podwykonawcy</w:t>
            </w:r>
          </w:p>
        </w:tc>
      </w:tr>
      <w:tr w:rsidR="00DE54BD" w:rsidRPr="00DE54BD" w:rsidTr="003F6056">
        <w:tc>
          <w:tcPr>
            <w:tcW w:w="733"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r>
      <w:tr w:rsidR="00DE54BD" w:rsidRPr="00DE54BD" w:rsidTr="003F6056">
        <w:tc>
          <w:tcPr>
            <w:tcW w:w="733"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r>
      <w:tr w:rsidR="00DE54BD" w:rsidRPr="00DE54BD" w:rsidTr="003F6056">
        <w:tc>
          <w:tcPr>
            <w:tcW w:w="733"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c>
          <w:tcPr>
            <w:tcW w:w="5118"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c>
          <w:tcPr>
            <w:tcW w:w="2956" w:type="dxa"/>
            <w:tcBorders>
              <w:top w:val="single" w:sz="4" w:space="0" w:color="auto"/>
              <w:left w:val="single" w:sz="4" w:space="0" w:color="auto"/>
              <w:bottom w:val="single" w:sz="4" w:space="0" w:color="auto"/>
              <w:right w:val="single" w:sz="4" w:space="0" w:color="auto"/>
            </w:tcBorders>
          </w:tcPr>
          <w:p w:rsidR="00DE54BD" w:rsidRPr="00DE54BD" w:rsidRDefault="00DE54BD" w:rsidP="00DE54BD">
            <w:pPr>
              <w:suppressAutoHyphens/>
              <w:spacing w:line="360" w:lineRule="auto"/>
              <w:jc w:val="both"/>
              <w:rPr>
                <w:rFonts w:ascii="Calibri" w:eastAsia="Calibri" w:hAnsi="Calibri"/>
                <w:color w:val="0D0D0D" w:themeColor="text1" w:themeTint="F2"/>
              </w:rPr>
            </w:pPr>
          </w:p>
        </w:tc>
      </w:tr>
    </w:tbl>
    <w:p w:rsidR="00DE54BD" w:rsidRPr="00DE54BD" w:rsidRDefault="00DE54BD" w:rsidP="00DE54BD">
      <w:pPr>
        <w:suppressAutoHyphens/>
        <w:spacing w:after="0" w:line="360" w:lineRule="auto"/>
        <w:ind w:left="255"/>
        <w:jc w:val="both"/>
        <w:rPr>
          <w:rFonts w:ascii="Times New Roman" w:eastAsia="Times New Roman" w:hAnsi="Times New Roman" w:cs="Times New Roman"/>
          <w:i/>
          <w:color w:val="0D0D0D" w:themeColor="text1" w:themeTint="F2"/>
          <w:lang w:eastAsia="pl-PL"/>
        </w:rPr>
      </w:pPr>
      <w:r w:rsidRPr="00DE54BD">
        <w:rPr>
          <w:rFonts w:ascii="Times New Roman" w:eastAsia="Times New Roman" w:hAnsi="Times New Roman" w:cs="Times New Roman"/>
          <w:i/>
          <w:color w:val="0D0D0D" w:themeColor="text1" w:themeTint="F2"/>
          <w:lang w:eastAsia="pl-PL"/>
        </w:rPr>
        <w:t xml:space="preserve">W przypadku zatrudnienia podwykonawców Wykonawca wypełnia niniejszą tabelę </w:t>
      </w: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 przypadku zatrudnienia podwykonawców, oświadczamy że ponosimy całkowitą odpowiedzialność za działanie lub zaniechania wszystkich podwykonawców.</w:t>
      </w: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DE54BD" w:rsidRPr="00DE54BD" w:rsidRDefault="00DE54BD" w:rsidP="00DE54BD">
      <w:pPr>
        <w:suppressAutoHyphens/>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DE54BD" w:rsidRPr="00DE54BD" w:rsidRDefault="00DE54BD" w:rsidP="00DE54BD">
      <w:pPr>
        <w:suppressAutoHyphens/>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p>
    <w:p w:rsidR="00DE54BD" w:rsidRPr="00DE54BD" w:rsidRDefault="00DE54BD" w:rsidP="00DE54BD">
      <w:pPr>
        <w:suppressAutoHyphens/>
        <w:spacing w:after="0" w:line="360" w:lineRule="auto"/>
        <w:ind w:left="255"/>
        <w:jc w:val="both"/>
        <w:rPr>
          <w:rFonts w:ascii="Times New Roman" w:eastAsia="Times New Roman" w:hAnsi="Times New Roman" w:cs="Times New Roman"/>
          <w:color w:val="0D0D0D" w:themeColor="text1" w:themeTint="F2"/>
          <w:lang w:eastAsia="pl-PL"/>
        </w:rPr>
      </w:pPr>
    </w:p>
    <w:tbl>
      <w:tblPr>
        <w:tblW w:w="0" w:type="auto"/>
        <w:tblLook w:val="00A0" w:firstRow="1" w:lastRow="0" w:firstColumn="1" w:lastColumn="0" w:noHBand="0" w:noVBand="0"/>
      </w:tblPr>
      <w:tblGrid>
        <w:gridCol w:w="4494"/>
        <w:gridCol w:w="4794"/>
      </w:tblGrid>
      <w:tr w:rsidR="00DE54BD" w:rsidRPr="00DE54BD" w:rsidTr="003F6056">
        <w:tc>
          <w:tcPr>
            <w:tcW w:w="4943" w:type="dxa"/>
            <w:hideMark/>
          </w:tcPr>
          <w:p w:rsidR="00DE54BD" w:rsidRPr="00DE54BD" w:rsidRDefault="00DE54BD" w:rsidP="00DE54BD">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DE54BD">
              <w:rPr>
                <w:rFonts w:ascii="Times New Roman" w:eastAsia="Times New Roman" w:hAnsi="Times New Roman" w:cs="Times New Roman"/>
                <w:color w:val="0D0D0D" w:themeColor="text1" w:themeTint="F2"/>
              </w:rPr>
              <w:t>……………………...</w:t>
            </w:r>
          </w:p>
        </w:tc>
        <w:tc>
          <w:tcPr>
            <w:tcW w:w="4943" w:type="dxa"/>
            <w:hideMark/>
          </w:tcPr>
          <w:p w:rsidR="00DE54BD" w:rsidRPr="00DE54BD" w:rsidRDefault="00DE54BD" w:rsidP="00DE54BD">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DE54BD">
              <w:rPr>
                <w:rFonts w:ascii="Times New Roman" w:eastAsia="Times New Roman" w:hAnsi="Times New Roman" w:cs="Times New Roman"/>
                <w:color w:val="0D0D0D" w:themeColor="text1" w:themeTint="F2"/>
              </w:rPr>
              <w:t>….................................................................</w:t>
            </w:r>
          </w:p>
        </w:tc>
      </w:tr>
      <w:tr w:rsidR="00DE54BD" w:rsidRPr="00DE54BD" w:rsidTr="003F6056">
        <w:tc>
          <w:tcPr>
            <w:tcW w:w="4943" w:type="dxa"/>
            <w:hideMark/>
          </w:tcPr>
          <w:p w:rsidR="00DE54BD" w:rsidRPr="00DE54BD" w:rsidRDefault="00DE54BD" w:rsidP="00DE54BD">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DE54BD">
              <w:rPr>
                <w:rFonts w:ascii="Times New Roman" w:eastAsia="Times New Roman" w:hAnsi="Times New Roman" w:cs="Times New Roman"/>
                <w:color w:val="0D0D0D" w:themeColor="text1" w:themeTint="F2"/>
              </w:rPr>
              <w:t>(miejscowość,  data)</w:t>
            </w:r>
          </w:p>
        </w:tc>
        <w:tc>
          <w:tcPr>
            <w:tcW w:w="4943" w:type="dxa"/>
            <w:hideMark/>
          </w:tcPr>
          <w:p w:rsidR="00DE54BD" w:rsidRPr="00DE54BD" w:rsidRDefault="00DE54BD" w:rsidP="00DE54BD">
            <w:pPr>
              <w:autoSpaceDE w:val="0"/>
              <w:autoSpaceDN w:val="0"/>
              <w:adjustRightInd w:val="0"/>
              <w:spacing w:after="0" w:line="240" w:lineRule="auto"/>
              <w:rPr>
                <w:rFonts w:ascii="Times New Roman" w:eastAsia="Times New Roman" w:hAnsi="Times New Roman" w:cs="Times New Roman"/>
                <w:color w:val="0D0D0D" w:themeColor="text1" w:themeTint="F2"/>
              </w:rPr>
            </w:pPr>
            <w:r w:rsidRPr="00DE54BD">
              <w:rPr>
                <w:rFonts w:ascii="Times New Roman" w:eastAsia="Times New Roman" w:hAnsi="Times New Roman" w:cs="Times New Roman"/>
                <w:color w:val="0D0D0D" w:themeColor="text1" w:themeTint="F2"/>
              </w:rPr>
              <w:t>(pieczęcie imienne i podpisy osób</w:t>
            </w:r>
          </w:p>
          <w:p w:rsidR="00DE54BD" w:rsidRPr="00DE54BD" w:rsidRDefault="00DE54BD" w:rsidP="00DE54BD">
            <w:pPr>
              <w:autoSpaceDE w:val="0"/>
              <w:autoSpaceDN w:val="0"/>
              <w:adjustRightInd w:val="0"/>
              <w:spacing w:after="0" w:line="240" w:lineRule="auto"/>
              <w:jc w:val="both"/>
              <w:rPr>
                <w:rFonts w:ascii="Times New Roman" w:eastAsia="Times New Roman" w:hAnsi="Times New Roman" w:cs="Times New Roman"/>
                <w:color w:val="0D0D0D" w:themeColor="text1" w:themeTint="F2"/>
              </w:rPr>
            </w:pPr>
            <w:r w:rsidRPr="00DE54BD">
              <w:rPr>
                <w:rFonts w:ascii="Times New Roman" w:eastAsia="Times New Roman" w:hAnsi="Times New Roman" w:cs="Times New Roman"/>
                <w:color w:val="0D0D0D" w:themeColor="text1" w:themeTint="F2"/>
              </w:rPr>
              <w:t>uprawnionych do reprezentowania Wykonawcy)</w:t>
            </w:r>
          </w:p>
        </w:tc>
      </w:tr>
    </w:tbl>
    <w:p w:rsidR="00DE54BD" w:rsidRPr="00DE54BD" w:rsidRDefault="00DE54BD" w:rsidP="00DE54BD">
      <w:pPr>
        <w:autoSpaceDE w:val="0"/>
        <w:autoSpaceDN w:val="0"/>
        <w:adjustRightInd w:val="0"/>
        <w:spacing w:after="0" w:line="240" w:lineRule="auto"/>
        <w:rPr>
          <w:rFonts w:ascii="Times New Roman" w:eastAsia="Times New Roman" w:hAnsi="Times New Roman" w:cs="Times New Roman"/>
          <w:color w:val="0D0D0D" w:themeColor="text1" w:themeTint="F2"/>
          <w:lang w:eastAsia="pl-PL"/>
        </w:rPr>
      </w:pPr>
    </w:p>
    <w:p w:rsidR="00DE54BD" w:rsidRPr="00DE54BD" w:rsidRDefault="00DE54BD" w:rsidP="00DE54BD">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p>
    <w:p w:rsidR="00DE54BD" w:rsidRPr="00DE54BD" w:rsidRDefault="00DE54BD" w:rsidP="00DE54BD">
      <w:pPr>
        <w:autoSpaceDE w:val="0"/>
        <w:autoSpaceDN w:val="0"/>
        <w:adjustRightInd w:val="0"/>
        <w:spacing w:after="0" w:line="360" w:lineRule="auto"/>
        <w:jc w:val="right"/>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 xml:space="preserve">Formularz nr 3 </w:t>
      </w:r>
    </w:p>
    <w:p w:rsidR="00DE54BD" w:rsidRPr="00DE54BD" w:rsidRDefault="00DE54BD" w:rsidP="00DE54BD">
      <w:pPr>
        <w:autoSpaceDE w:val="0"/>
        <w:autoSpaceDN w:val="0"/>
        <w:adjustRightInd w:val="0"/>
        <w:spacing w:after="0" w:line="360" w:lineRule="auto"/>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tabs>
          <w:tab w:val="left" w:pos="0"/>
          <w:tab w:val="left" w:pos="720"/>
        </w:tabs>
        <w:spacing w:after="0" w:line="360" w:lineRule="auto"/>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pieczęć firmowa Wykonawcy</w:t>
      </w:r>
      <w:r w:rsidRPr="00DE54BD">
        <w:rPr>
          <w:rFonts w:ascii="Times New Roman" w:eastAsia="Times New Roman" w:hAnsi="Times New Roman" w:cs="Times New Roman"/>
          <w:color w:val="0D0D0D" w:themeColor="text1" w:themeTint="F2"/>
          <w:lang w:eastAsia="pl-PL"/>
        </w:rPr>
        <w:tab/>
      </w:r>
      <w:r w:rsidRPr="00DE54BD">
        <w:rPr>
          <w:rFonts w:ascii="Times New Roman" w:eastAsia="Times New Roman" w:hAnsi="Times New Roman" w:cs="Times New Roman"/>
          <w:color w:val="0D0D0D" w:themeColor="text1" w:themeTint="F2"/>
          <w:lang w:eastAsia="pl-PL"/>
        </w:rPr>
        <w:tab/>
      </w:r>
    </w:p>
    <w:p w:rsidR="00DE54BD" w:rsidRPr="00DE54BD" w:rsidRDefault="00DE54BD" w:rsidP="00DE54BD">
      <w:pPr>
        <w:widowControl w:val="0"/>
        <w:autoSpaceDE w:val="0"/>
        <w:autoSpaceDN w:val="0"/>
        <w:adjustRightInd w:val="0"/>
        <w:spacing w:after="0" w:line="360" w:lineRule="auto"/>
        <w:ind w:right="-6"/>
        <w:jc w:val="center"/>
        <w:rPr>
          <w:rFonts w:ascii="Times New Roman" w:eastAsia="Times New Roman" w:hAnsi="Times New Roman" w:cs="Times New Roman"/>
          <w:color w:val="0D0D0D" w:themeColor="text1" w:themeTint="F2"/>
          <w:lang w:eastAsia="pl-PL"/>
        </w:rPr>
      </w:pPr>
    </w:p>
    <w:p w:rsidR="00DE54BD" w:rsidRPr="00DE54BD" w:rsidRDefault="00DE54BD" w:rsidP="00DE54BD">
      <w:pPr>
        <w:autoSpaceDE w:val="0"/>
        <w:autoSpaceDN w:val="0"/>
        <w:adjustRightInd w:val="0"/>
        <w:spacing w:after="0" w:line="360" w:lineRule="auto"/>
        <w:jc w:val="both"/>
        <w:rPr>
          <w:rFonts w:ascii="Times New Roman" w:eastAsia="Times New Roman" w:hAnsi="Times New Roman" w:cs="Times New Roman"/>
          <w:b/>
          <w:i/>
          <w:color w:val="0D0D0D" w:themeColor="text1" w:themeTint="F2"/>
          <w:lang w:eastAsia="pl-PL"/>
        </w:rPr>
      </w:pPr>
      <w:r w:rsidRPr="00DE54BD">
        <w:rPr>
          <w:rFonts w:ascii="Times New Roman" w:eastAsia="Times New Roman" w:hAnsi="Times New Roman" w:cs="Times New Roman"/>
          <w:color w:val="0D0D0D" w:themeColor="text1" w:themeTint="F2"/>
          <w:lang w:eastAsia="pl-PL"/>
        </w:rPr>
        <w:t xml:space="preserve">Dotyczy: przetargu nieograniczonego nr ZP-4/2017 na: </w:t>
      </w:r>
      <w:r w:rsidRPr="00DE54BD">
        <w:rPr>
          <w:rFonts w:ascii="Times New Roman" w:eastAsia="Times New Roman" w:hAnsi="Times New Roman" w:cs="Times New Roman"/>
          <w:b/>
          <w:i/>
          <w:color w:val="0D0D0D" w:themeColor="text1" w:themeTint="F2"/>
          <w:sz w:val="24"/>
          <w:lang w:eastAsia="pl-PL"/>
        </w:rPr>
        <w:t>„Rozbudowa drogi powiatowej nr 4128W ul. Izabelińska gm. Stare Babice i ul. Sienkiewicza gm. Izabelin dł. ok. 3320mb oraz drogi powiatowej nr 4130W ul. 3 Maja dł. ok. 1620mb gm. Izabelin</w:t>
      </w:r>
      <w:r w:rsidRPr="00DE54BD">
        <w:rPr>
          <w:rFonts w:ascii="Times New Roman" w:eastAsia="Times New Roman" w:hAnsi="Times New Roman" w:cs="Times New Roman"/>
          <w:b/>
          <w:i/>
          <w:color w:val="0D0D0D" w:themeColor="text1" w:themeTint="F2"/>
          <w:lang w:eastAsia="pl-PL"/>
        </w:rPr>
        <w:t>”</w:t>
      </w:r>
    </w:p>
    <w:p w:rsidR="00DE54BD" w:rsidRPr="00DE54BD" w:rsidRDefault="00DE54BD" w:rsidP="00DE54BD">
      <w:pPr>
        <w:autoSpaceDE w:val="0"/>
        <w:autoSpaceDN w:val="0"/>
        <w:adjustRightInd w:val="0"/>
        <w:spacing w:after="0" w:line="360" w:lineRule="auto"/>
        <w:jc w:val="both"/>
        <w:rPr>
          <w:rFonts w:ascii="Times New Roman" w:eastAsia="Times New Roman" w:hAnsi="Times New Roman" w:cs="Times New Roman"/>
          <w:b/>
          <w:color w:val="0D0D0D" w:themeColor="text1" w:themeTint="F2"/>
        </w:rPr>
      </w:pP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OŚWIADCZENIE</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b/>
          <w:color w:val="0D0D0D" w:themeColor="text1" w:themeTint="F2"/>
          <w:lang w:eastAsia="pl-PL"/>
        </w:rPr>
      </w:pPr>
      <w:r w:rsidRPr="00DE54BD">
        <w:rPr>
          <w:rFonts w:ascii="Times New Roman" w:eastAsia="Times New Roman" w:hAnsi="Times New Roman" w:cs="Times New Roman"/>
          <w:b/>
          <w:color w:val="0D0D0D" w:themeColor="text1" w:themeTint="F2"/>
          <w:lang w:eastAsia="pl-PL"/>
        </w:rPr>
        <w:t>o przynależności lub braku przynależności do grupy kapitałowej*</w:t>
      </w:r>
    </w:p>
    <w:p w:rsidR="00DE54BD" w:rsidRPr="00DE54BD" w:rsidRDefault="00DE54BD" w:rsidP="00DE54BD">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 xml:space="preserve">W związku z udziałem w postępowaniu o udzielenie zamówienia publicznego </w:t>
      </w:r>
      <w:r w:rsidRPr="00DE54BD">
        <w:rPr>
          <w:rFonts w:ascii="Times New Roman" w:eastAsia="Times New Roman" w:hAnsi="Times New Roman" w:cs="Times New Roman"/>
          <w:color w:val="0D0D0D" w:themeColor="text1" w:themeTint="F2"/>
          <w:lang w:eastAsia="pl-PL"/>
        </w:rPr>
        <w:t>nr ZP-4/2017 po zapoznaniu się z informacją, o której mowa w art. 86 ust. 5 ustawy Prawo zamówień publicznych, zamieszczoną na stronie internetowej Zamawiającego,</w:t>
      </w:r>
      <w:r w:rsidRPr="00DE54BD">
        <w:rPr>
          <w:rFonts w:ascii="Times New Roman" w:eastAsia="Times New Roman" w:hAnsi="Times New Roman" w:cs="Times New Roman"/>
          <w:bCs/>
          <w:color w:val="0D0D0D" w:themeColor="text1" w:themeTint="F2"/>
          <w:lang w:eastAsia="pl-PL"/>
        </w:rPr>
        <w:t xml:space="preserve"> </w:t>
      </w:r>
    </w:p>
    <w:p w:rsidR="00DE54BD" w:rsidRPr="00DE54BD" w:rsidRDefault="00DE54BD" w:rsidP="00DE54BD">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oświadczam/-my , iż: (odpowiednie zaznaczyć/wypełnić)</w:t>
      </w:r>
    </w:p>
    <w:p w:rsidR="00DE54BD" w:rsidRPr="00DE54BD" w:rsidRDefault="00DE54BD" w:rsidP="00DE54BD">
      <w:pPr>
        <w:widowControl w:val="0"/>
        <w:autoSpaceDE w:val="0"/>
        <w:autoSpaceDN w:val="0"/>
        <w:adjustRightInd w:val="0"/>
        <w:spacing w:after="0" w:line="360" w:lineRule="auto"/>
        <w:ind w:right="-6"/>
        <w:jc w:val="both"/>
        <w:rPr>
          <w:rFonts w:ascii="Times New Roman" w:eastAsia="Times New Roman" w:hAnsi="Times New Roman" w:cs="Times New Roman"/>
          <w:bCs/>
          <w:color w:val="0D0D0D" w:themeColor="text1" w:themeTint="F2"/>
          <w:lang w:eastAsia="pl-PL"/>
        </w:rPr>
      </w:pPr>
    </w:p>
    <w:p w:rsidR="00DE54BD" w:rsidRPr="00DE54BD" w:rsidRDefault="00DE54BD" w:rsidP="00DE54BD">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nie należę/nie należymy do grupy kapitałowej</w:t>
      </w:r>
      <w:r w:rsidRPr="00DE54BD">
        <w:rPr>
          <w:rFonts w:ascii="Times New Roman" w:eastAsia="Times New Roman" w:hAnsi="Times New Roman" w:cs="Times New Roman"/>
          <w:color w:val="0D0D0D" w:themeColor="text1" w:themeTint="F2"/>
          <w:lang w:eastAsia="pl-PL"/>
        </w:rPr>
        <w:t xml:space="preserve"> w rozumieniu ustawy z dnia 16 lutego 2007 r. o ochronie konkurencji i konsumentów (Dz. U. z 2015 r. poz. 184, 1618 i 1634)</w:t>
      </w:r>
      <w:r w:rsidRPr="00DE54BD">
        <w:rPr>
          <w:rFonts w:ascii="Times New Roman" w:eastAsia="Times New Roman" w:hAnsi="Times New Roman" w:cs="Times New Roman"/>
          <w:bCs/>
          <w:color w:val="0D0D0D" w:themeColor="text1" w:themeTint="F2"/>
          <w:lang w:eastAsia="pl-PL"/>
        </w:rPr>
        <w:t>, o której mowa w art. 24 ust. 1 pkt 23 ustawy z dnia 29 stycznia 2004 r. – Prawo zamówień publicznych,</w:t>
      </w:r>
    </w:p>
    <w:p w:rsidR="00DE54BD" w:rsidRPr="00DE54BD" w:rsidRDefault="00DE54BD" w:rsidP="00DE54BD">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należę/należymy do grupy kapitałowej, o której mowa w art. 24 ust. 1 pkt 23 ustawy z dnia 29 stycznia 2004 r. – Prawo zamówień publicznych, w skład której wchodzą niżej wymienione podmioty:</w:t>
      </w:r>
    </w:p>
    <w:p w:rsidR="00DE54BD" w:rsidRPr="00DE54BD" w:rsidRDefault="00DE54BD" w:rsidP="00DE54BD">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(podać nazwy i adresy firm)</w:t>
      </w:r>
    </w:p>
    <w:p w:rsidR="00DE54BD" w:rsidRPr="00DE54BD" w:rsidRDefault="00DE54BD" w:rsidP="00DE54BD">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widowControl w:val="0"/>
        <w:numPr>
          <w:ilvl w:val="0"/>
          <w:numId w:val="69"/>
        </w:numPr>
        <w:autoSpaceDE w:val="0"/>
        <w:autoSpaceDN w:val="0"/>
        <w:adjustRightInd w:val="0"/>
        <w:spacing w:after="0" w:line="360" w:lineRule="auto"/>
        <w:ind w:right="-6"/>
        <w:contextualSpacing/>
        <w:jc w:val="both"/>
        <w:rPr>
          <w:rFonts w:ascii="Times New Roman" w:eastAsia="Times New Roman" w:hAnsi="Times New Roman" w:cs="Times New Roman"/>
          <w:bCs/>
          <w:color w:val="0D0D0D" w:themeColor="text1" w:themeTint="F2"/>
          <w:lang w:eastAsia="pl-PL"/>
        </w:rPr>
      </w:pPr>
      <w:r w:rsidRPr="00DE54BD">
        <w:rPr>
          <w:rFonts w:ascii="Times New Roman" w:eastAsia="Times New Roman" w:hAnsi="Times New Roman" w:cs="Times New Roman"/>
          <w:bCs/>
          <w:color w:val="0D0D0D" w:themeColor="text1" w:themeTint="F2"/>
          <w:lang w:eastAsia="pl-PL"/>
        </w:rPr>
        <w:t>………………………………………………………………………………………</w:t>
      </w:r>
    </w:p>
    <w:p w:rsidR="00DE54BD" w:rsidRPr="00DE54BD" w:rsidRDefault="00DE54BD" w:rsidP="00DE54BD">
      <w:pPr>
        <w:autoSpaceDE w:val="0"/>
        <w:autoSpaceDN w:val="0"/>
        <w:adjustRightInd w:val="0"/>
        <w:spacing w:after="0" w:line="360" w:lineRule="auto"/>
        <w:jc w:val="both"/>
        <w:rPr>
          <w:rFonts w:ascii="Times New Roman" w:eastAsia="Times New Roman" w:hAnsi="Times New Roman" w:cs="Times New Roman"/>
          <w:color w:val="0D0D0D" w:themeColor="text1" w:themeTint="F2"/>
          <w:lang w:eastAsia="pl-PL"/>
        </w:rPr>
      </w:pPr>
    </w:p>
    <w:p w:rsidR="00DE54BD" w:rsidRPr="00DE54BD" w:rsidRDefault="00DE54BD" w:rsidP="00DE54BD">
      <w:pPr>
        <w:tabs>
          <w:tab w:val="left" w:pos="4740"/>
        </w:tabs>
        <w:autoSpaceDE w:val="0"/>
        <w:autoSpaceDN w:val="0"/>
        <w:adjustRightInd w:val="0"/>
        <w:spacing w:after="0" w:line="360" w:lineRule="auto"/>
        <w:jc w:val="both"/>
        <w:rPr>
          <w:rFonts w:ascii="Times New Roman" w:eastAsia="Arial Unicode MS" w:hAnsi="Times New Roman" w:cs="Times New Roman"/>
          <w:color w:val="0D0D0D" w:themeColor="text1" w:themeTint="F2"/>
          <w:lang w:eastAsia="pl-PL"/>
        </w:rPr>
      </w:pPr>
      <w:r w:rsidRPr="00DE54BD">
        <w:rPr>
          <w:rFonts w:ascii="Times New Roman" w:eastAsia="Arial Unicode MS" w:hAnsi="Times New Roman" w:cs="Times New Roman"/>
          <w:color w:val="0D0D0D" w:themeColor="text1" w:themeTint="F2"/>
          <w:lang w:eastAsia="pl-PL"/>
        </w:rPr>
        <w:t>Miejscowość, data: …..........................</w:t>
      </w:r>
    </w:p>
    <w:p w:rsidR="00DE54BD" w:rsidRPr="00DE54BD" w:rsidRDefault="00DE54BD" w:rsidP="00DE54BD">
      <w:pPr>
        <w:spacing w:after="0" w:line="360" w:lineRule="auto"/>
        <w:ind w:left="6379" w:hanging="1843"/>
        <w:jc w:val="center"/>
        <w:rPr>
          <w:rFonts w:ascii="Times New Roman" w:eastAsia="Calibri" w:hAnsi="Times New Roman" w:cs="Times New Roman"/>
          <w:color w:val="0D0D0D" w:themeColor="text1" w:themeTint="F2"/>
          <w:lang w:eastAsia="pl-PL"/>
        </w:rPr>
      </w:pPr>
    </w:p>
    <w:p w:rsidR="00DE54BD" w:rsidRPr="00DE54BD" w:rsidRDefault="00DE54BD" w:rsidP="00DE54BD">
      <w:pPr>
        <w:spacing w:after="0" w:line="240" w:lineRule="auto"/>
        <w:ind w:left="6379" w:hanging="1843"/>
        <w:jc w:val="center"/>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w:t>
      </w:r>
    </w:p>
    <w:p w:rsidR="00DE54BD" w:rsidRPr="00DE54BD" w:rsidRDefault="00DE54BD" w:rsidP="00DE54BD">
      <w:pPr>
        <w:spacing w:after="0" w:line="240" w:lineRule="auto"/>
        <w:ind w:left="6799" w:hanging="1843"/>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(pieczęć imienna i podpis Wykonawcy lub</w:t>
      </w:r>
    </w:p>
    <w:p w:rsidR="00DE54BD" w:rsidRPr="00DE54BD" w:rsidRDefault="00DE54BD" w:rsidP="00DE54BD">
      <w:pPr>
        <w:spacing w:after="0" w:line="240" w:lineRule="auto"/>
        <w:ind w:left="6799" w:hanging="1843"/>
        <w:rPr>
          <w:rFonts w:ascii="Times New Roman" w:eastAsia="Times New Roman" w:hAnsi="Times New Roman" w:cs="Times New Roman"/>
          <w:color w:val="0D0D0D" w:themeColor="text1" w:themeTint="F2"/>
          <w:lang w:eastAsia="pl-PL"/>
        </w:rPr>
      </w:pPr>
      <w:r w:rsidRPr="00DE54BD">
        <w:rPr>
          <w:rFonts w:ascii="Times New Roman" w:eastAsia="Times New Roman" w:hAnsi="Times New Roman" w:cs="Times New Roman"/>
          <w:color w:val="0D0D0D" w:themeColor="text1" w:themeTint="F2"/>
          <w:lang w:eastAsia="pl-PL"/>
        </w:rPr>
        <w:t>osoby uprawnionej do reprezentacji Wykonawcy)</w:t>
      </w:r>
    </w:p>
    <w:p w:rsidR="00DE54BD" w:rsidRPr="00DE54BD" w:rsidRDefault="00DE54BD" w:rsidP="00DE54BD">
      <w:pPr>
        <w:autoSpaceDE w:val="0"/>
        <w:autoSpaceDN w:val="0"/>
        <w:adjustRightInd w:val="0"/>
        <w:spacing w:after="0" w:line="360" w:lineRule="auto"/>
        <w:jc w:val="center"/>
        <w:rPr>
          <w:rFonts w:ascii="Times New Roman" w:eastAsia="Times New Roman" w:hAnsi="Times New Roman" w:cs="Times New Roman"/>
          <w:color w:val="0D0D0D" w:themeColor="text1" w:themeTint="F2"/>
          <w:lang w:eastAsia="pl-PL"/>
        </w:rPr>
      </w:pPr>
    </w:p>
    <w:p w:rsidR="00750C3A" w:rsidRDefault="00750C3A"/>
    <w:sectPr w:rsidR="00750C3A" w:rsidSect="00CF33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lvlText w:val="%1."/>
      <w:lvlJc w:val="left"/>
      <w:pPr>
        <w:tabs>
          <w:tab w:val="num" w:pos="357"/>
        </w:tabs>
        <w:ind w:left="0" w:firstLine="0"/>
      </w:pPr>
    </w:lvl>
  </w:abstractNum>
  <w:abstractNum w:abstractNumId="1">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nsid w:val="00000027"/>
    <w:multiLevelType w:val="singleLevel"/>
    <w:tmpl w:val="80F478E4"/>
    <w:lvl w:ilvl="0">
      <w:start w:val="1"/>
      <w:numFmt w:val="decimal"/>
      <w:lvlText w:val="%1."/>
      <w:lvlJc w:val="left"/>
      <w:pPr>
        <w:tabs>
          <w:tab w:val="num" w:pos="357"/>
        </w:tabs>
        <w:ind w:left="0" w:firstLine="0"/>
      </w:pPr>
    </w:lvl>
  </w:abstractNum>
  <w:abstractNum w:abstractNumId="5">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nsid w:val="0000002C"/>
    <w:multiLevelType w:val="singleLevel"/>
    <w:tmpl w:val="0000002C"/>
    <w:lvl w:ilvl="0">
      <w:start w:val="3"/>
      <w:numFmt w:val="decimal"/>
      <w:lvlText w:val="%1."/>
      <w:lvlJc w:val="left"/>
      <w:pPr>
        <w:tabs>
          <w:tab w:val="num" w:pos="360"/>
        </w:tabs>
        <w:ind w:left="0" w:firstLine="0"/>
      </w:pPr>
    </w:lvl>
  </w:abstractNum>
  <w:abstractNum w:abstractNumId="7">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042A7B39"/>
    <w:multiLevelType w:val="singleLevel"/>
    <w:tmpl w:val="9C665AA0"/>
    <w:lvl w:ilvl="0">
      <w:start w:val="1"/>
      <w:numFmt w:val="decimal"/>
      <w:lvlText w:val="%1."/>
      <w:lvlJc w:val="left"/>
      <w:pPr>
        <w:tabs>
          <w:tab w:val="num" w:pos="360"/>
        </w:tabs>
        <w:ind w:left="360" w:hanging="360"/>
      </w:pPr>
    </w:lvl>
  </w:abstractNum>
  <w:abstractNum w:abstractNumId="11">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00B018D"/>
    <w:multiLevelType w:val="hybridMultilevel"/>
    <w:tmpl w:val="36FE14C4"/>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8">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8">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5">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6">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nsid w:val="3F002F12"/>
    <w:multiLevelType w:val="hybridMultilevel"/>
    <w:tmpl w:val="34142C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43BC4D16"/>
    <w:multiLevelType w:val="hybridMultilevel"/>
    <w:tmpl w:val="C8B41D34"/>
    <w:lvl w:ilvl="0" w:tplc="0415000F">
      <w:start w:val="1"/>
      <w:numFmt w:val="decimal"/>
      <w:lvlText w:val="%1."/>
      <w:lvlJc w:val="left"/>
      <w:pPr>
        <w:ind w:left="720" w:hanging="360"/>
      </w:pPr>
      <w:rPr>
        <w:rFonts w:hint="default"/>
      </w:rPr>
    </w:lvl>
    <w:lvl w:ilvl="1" w:tplc="BA7CBA68">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44B3441B"/>
    <w:multiLevelType w:val="singleLevel"/>
    <w:tmpl w:val="12AEE778"/>
    <w:lvl w:ilvl="0">
      <w:numFmt w:val="bullet"/>
      <w:pStyle w:val="Enormal"/>
      <w:lvlText w:val="-"/>
      <w:lvlJc w:val="left"/>
      <w:pPr>
        <w:tabs>
          <w:tab w:val="num" w:pos="360"/>
        </w:tabs>
        <w:ind w:left="360" w:hanging="360"/>
      </w:pPr>
    </w:lvl>
  </w:abstractNum>
  <w:abstractNum w:abstractNumId="44">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6">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8">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1">
    <w:nsid w:val="506F734A"/>
    <w:multiLevelType w:val="hybridMultilevel"/>
    <w:tmpl w:val="6EC2A15A"/>
    <w:lvl w:ilvl="0" w:tplc="7048DD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nsid w:val="52CD3EC5"/>
    <w:multiLevelType w:val="hybridMultilevel"/>
    <w:tmpl w:val="8EA6E1BA"/>
    <w:lvl w:ilvl="0" w:tplc="FFFFFFFF">
      <w:start w:val="1"/>
      <w:numFmt w:val="decimal"/>
      <w:lvlText w:val="%1)"/>
      <w:lvlJc w:val="left"/>
      <w:pPr>
        <w:tabs>
          <w:tab w:val="num" w:pos="717"/>
        </w:tabs>
        <w:ind w:left="717" w:hanging="360"/>
      </w:pPr>
    </w:lvl>
    <w:lvl w:ilvl="1" w:tplc="FFFFFFFF">
      <w:start w:val="2"/>
      <w:numFmt w:val="decimal"/>
      <w:lvlText w:val="%2."/>
      <w:lvlJc w:val="left"/>
      <w:pPr>
        <w:tabs>
          <w:tab w:val="num" w:pos="360"/>
        </w:tabs>
        <w:ind w:left="357" w:hanging="357"/>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nsid w:val="5E4D6C3B"/>
    <w:multiLevelType w:val="hybridMultilevel"/>
    <w:tmpl w:val="A92EB5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3">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5">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6">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9">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9"/>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8"/>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num>
  <w:num w:numId="37">
    <w:abstractNumId w:val="5"/>
    <w:lvlOverride w:ilvl="0">
      <w:startOverride w:val="1"/>
    </w:lvlOverride>
  </w:num>
  <w:num w:numId="38">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4"/>
    <w:lvlOverride w:ilvl="0">
      <w:startOverride w:val="1"/>
    </w:lvlOverride>
  </w:num>
  <w:num w:numId="40">
    <w:abstractNumId w:val="7"/>
    <w:lvlOverride w:ilvl="0">
      <w:startOverride w:val="2"/>
    </w:lvlOverride>
  </w:num>
  <w:num w:numId="41">
    <w:abstractNumId w:val="1"/>
    <w:lvlOverride w:ilvl="0">
      <w:startOverride w:val="1"/>
    </w:lvlOverride>
  </w:num>
  <w:num w:numId="42">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num>
  <w:num w:numId="44">
    <w:abstractNumId w:val="3"/>
    <w:lvlOverride w:ilvl="0">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num>
  <w:num w:numId="4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num>
  <w:num w:numId="52">
    <w:abstractNumId w:val="4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3"/>
    </w:lvlOverride>
  </w:num>
  <w:num w:numId="61">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2"/>
  </w:num>
  <w:num w:numId="68">
    <w:abstractNumId w:val="19"/>
  </w:num>
  <w:num w:numId="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num>
  <w:num w:numId="71">
    <w:abstractNumId w:val="22"/>
  </w:num>
  <w:num w:numId="72">
    <w:abstractNumId w:val="45"/>
  </w:num>
  <w:num w:numId="73">
    <w:abstractNumId w:val="37"/>
  </w:num>
  <w:num w:numId="74">
    <w:abstractNumId w:val="51"/>
  </w:num>
  <w:num w:numId="75">
    <w:abstractNumId w:val="46"/>
  </w:num>
  <w:num w:numId="76">
    <w:abstractNumId w:val="41"/>
  </w:num>
  <w:num w:numId="77">
    <w:abstractNumId w:val="5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4BD"/>
    <w:rsid w:val="001A3E78"/>
    <w:rsid w:val="0039207B"/>
    <w:rsid w:val="003F6056"/>
    <w:rsid w:val="00411673"/>
    <w:rsid w:val="004B1C08"/>
    <w:rsid w:val="00750C3A"/>
    <w:rsid w:val="009B0DDC"/>
    <w:rsid w:val="00AA14D6"/>
    <w:rsid w:val="00CD761B"/>
    <w:rsid w:val="00CF3366"/>
    <w:rsid w:val="00DE54BD"/>
    <w:rsid w:val="00E87B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DE54BD"/>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DE54BD"/>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DE54BD"/>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DE54BD"/>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DE54BD"/>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DE54BD"/>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DE54BD"/>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DE54BD"/>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DE54BD"/>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DE54BD"/>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DE54BD"/>
  </w:style>
  <w:style w:type="character" w:styleId="Hipercze">
    <w:name w:val="Hyperlink"/>
    <w:semiHidden/>
    <w:unhideWhenUsed/>
    <w:rsid w:val="00DE54BD"/>
    <w:rPr>
      <w:color w:val="0000FF"/>
      <w:u w:val="single"/>
    </w:rPr>
  </w:style>
  <w:style w:type="character" w:styleId="UyteHipercze">
    <w:name w:val="FollowedHyperlink"/>
    <w:basedOn w:val="Domylnaczcionkaakapitu"/>
    <w:uiPriority w:val="99"/>
    <w:semiHidden/>
    <w:unhideWhenUsed/>
    <w:rsid w:val="00DE54BD"/>
    <w:rPr>
      <w:color w:val="800080" w:themeColor="followedHyperlink"/>
      <w:u w:val="single"/>
    </w:rPr>
  </w:style>
  <w:style w:type="character" w:styleId="Pogrubienie">
    <w:name w:val="Strong"/>
    <w:basedOn w:val="Domylnaczcionkaakapitu"/>
    <w:uiPriority w:val="99"/>
    <w:qFormat/>
    <w:rsid w:val="00DE54BD"/>
    <w:rPr>
      <w:rFonts w:ascii="Times New Roman" w:hAnsi="Times New Roman" w:cs="Times New Roman" w:hint="default"/>
      <w:b/>
      <w:bCs/>
    </w:rPr>
  </w:style>
  <w:style w:type="paragraph" w:styleId="NormalnyWeb">
    <w:name w:val="Normal (Web)"/>
    <w:basedOn w:val="Normalny"/>
    <w:semiHidden/>
    <w:unhideWhenUsed/>
    <w:rsid w:val="00DE54BD"/>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DE54BD"/>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DE54BD"/>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DE54BD"/>
    <w:rPr>
      <w:rFonts w:ascii="Times New Roman" w:eastAsia="Times New Roman" w:hAnsi="Times New Roman" w:cs="Arial"/>
      <w:sz w:val="20"/>
      <w:szCs w:val="20"/>
      <w:lang w:eastAsia="pl-PL"/>
    </w:rPr>
  </w:style>
  <w:style w:type="paragraph" w:styleId="Nagwek">
    <w:name w:val="header"/>
    <w:basedOn w:val="Normalny"/>
    <w:link w:val="NagwekZnak"/>
    <w:semiHidden/>
    <w:unhideWhenUsed/>
    <w:rsid w:val="00DE54B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DE54BD"/>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DE54B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semiHidden/>
    <w:rsid w:val="00DE54BD"/>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DE54BD"/>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DE54BD"/>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DE54BD"/>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DE54BD"/>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DE54BD"/>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E54BD"/>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DE54B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DE54B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DE54BD"/>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DE54B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DE54BD"/>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DE54BD"/>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DE54BD"/>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DE54BD"/>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DE54BD"/>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DE54BD"/>
    <w:rPr>
      <w:b/>
      <w:bCs/>
    </w:rPr>
  </w:style>
  <w:style w:type="character" w:customStyle="1" w:styleId="TematkomentarzaZnak">
    <w:name w:val="Temat komentarza Znak"/>
    <w:basedOn w:val="TekstkomentarzaZnak"/>
    <w:link w:val="Tematkomentarza"/>
    <w:semiHidden/>
    <w:rsid w:val="00DE54BD"/>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DE54B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E54BD"/>
    <w:rPr>
      <w:rFonts w:ascii="Tahoma" w:eastAsia="Times New Roman" w:hAnsi="Tahoma" w:cs="Tahoma"/>
      <w:sz w:val="16"/>
      <w:szCs w:val="16"/>
      <w:lang w:eastAsia="pl-PL"/>
    </w:rPr>
  </w:style>
  <w:style w:type="paragraph" w:styleId="Bezodstpw">
    <w:name w:val="No Spacing"/>
    <w:uiPriority w:val="1"/>
    <w:qFormat/>
    <w:rsid w:val="00DE54BD"/>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DE54BD"/>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DE54BD"/>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DE54BD"/>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DE54BD"/>
    <w:rPr>
      <w:rFonts w:ascii="Calibri" w:eastAsia="Times New Roman" w:hAnsi="Calibri" w:cs="Times New Roman"/>
      <w:b/>
      <w:bCs/>
      <w:i/>
      <w:iCs/>
      <w:color w:val="4F81BD"/>
    </w:rPr>
  </w:style>
  <w:style w:type="paragraph" w:customStyle="1" w:styleId="Enormal">
    <w:name w:val="E normal"/>
    <w:basedOn w:val="Normalny"/>
    <w:uiPriority w:val="99"/>
    <w:semiHidden/>
    <w:rsid w:val="00DE54BD"/>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DE54BD"/>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DE54BD"/>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DE54BD"/>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DE54B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DE54BD"/>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DE54BD"/>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DE54BD"/>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DE54BD"/>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DE54BD"/>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DE54BD"/>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DE54BD"/>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DE54BD"/>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DE54BD"/>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DE54BD"/>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DE54BD"/>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DE54BD"/>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DE54BD"/>
    <w:pPr>
      <w:spacing w:line="403" w:lineRule="atLeast"/>
    </w:pPr>
    <w:rPr>
      <w:rFonts w:ascii="DFPKEP+TimesNewRoman" w:hAnsi="DFPKEP+TimesNewRoman" w:cs="DFPKEP+TimesNewRoman"/>
      <w:color w:val="auto"/>
    </w:rPr>
  </w:style>
  <w:style w:type="paragraph" w:customStyle="1" w:styleId="Styl">
    <w:name w:val="Styl"/>
    <w:semiHidden/>
    <w:rsid w:val="00DE54BD"/>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DE54BD"/>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DE54B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DE54BD"/>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DE54B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DE54B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DE54BD"/>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DE54BD"/>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DE54BD"/>
    <w:rPr>
      <w:sz w:val="16"/>
      <w:szCs w:val="16"/>
    </w:rPr>
  </w:style>
  <w:style w:type="character" w:customStyle="1" w:styleId="UyteHipercze1">
    <w:name w:val="UżyteHiperłącze1"/>
    <w:basedOn w:val="Domylnaczcionkaakapitu"/>
    <w:uiPriority w:val="99"/>
    <w:semiHidden/>
    <w:rsid w:val="00DE54BD"/>
    <w:rPr>
      <w:color w:val="800080"/>
      <w:u w:val="single"/>
    </w:rPr>
  </w:style>
  <w:style w:type="character" w:customStyle="1" w:styleId="WW-Znakiprzypiswdolnych1">
    <w:name w:val="WW-Znaki przypisów dolnych1"/>
    <w:rsid w:val="00DE54BD"/>
    <w:rPr>
      <w:vertAlign w:val="superscript"/>
    </w:rPr>
  </w:style>
  <w:style w:type="character" w:customStyle="1" w:styleId="CytatintensywnyZnak1">
    <w:name w:val="Cytat intensywny Znak1"/>
    <w:basedOn w:val="Domylnaczcionkaakapitu"/>
    <w:uiPriority w:val="30"/>
    <w:rsid w:val="00DE54BD"/>
    <w:rPr>
      <w:b/>
      <w:bCs/>
      <w:i/>
      <w:iCs/>
      <w:color w:val="4F81BD" w:themeColor="accent1"/>
    </w:rPr>
  </w:style>
  <w:style w:type="table" w:styleId="Tabela-Siatka">
    <w:name w:val="Table Grid"/>
    <w:basedOn w:val="Standardowy"/>
    <w:rsid w:val="00DE54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DE54BD"/>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DE54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DE54BD"/>
    <w:pPr>
      <w:numPr>
        <w:numId w:val="70"/>
      </w:numPr>
    </w:pPr>
  </w:style>
  <w:style w:type="numbering" w:customStyle="1" w:styleId="StylUWLISTAKonspektynumerowane11pkt">
    <w:name w:val="Styl UW_LISTA + Konspekty numerowane 11 pkt"/>
    <w:rsid w:val="00DE54BD"/>
    <w:pPr>
      <w:numPr>
        <w:numId w:val="7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qFormat="1"/>
    <w:lsdException w:name="heading 6" w:uiPriority="9" w:qFormat="1"/>
    <w:lsdException w:name="heading 7" w:uiPriority="0" w:qFormat="1"/>
    <w:lsdException w:name="heading 8"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semiHidden/>
    <w:unhideWhenUsed/>
    <w:qFormat/>
    <w:rsid w:val="00DE54BD"/>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DE54BD"/>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DE54BD"/>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DE54BD"/>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DE54BD"/>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DE54BD"/>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DE54BD"/>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DE54BD"/>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DE54BD"/>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DE54BD"/>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DE54BD"/>
  </w:style>
  <w:style w:type="character" w:styleId="Hipercze">
    <w:name w:val="Hyperlink"/>
    <w:semiHidden/>
    <w:unhideWhenUsed/>
    <w:rsid w:val="00DE54BD"/>
    <w:rPr>
      <w:color w:val="0000FF"/>
      <w:u w:val="single"/>
    </w:rPr>
  </w:style>
  <w:style w:type="character" w:styleId="UyteHipercze">
    <w:name w:val="FollowedHyperlink"/>
    <w:basedOn w:val="Domylnaczcionkaakapitu"/>
    <w:uiPriority w:val="99"/>
    <w:semiHidden/>
    <w:unhideWhenUsed/>
    <w:rsid w:val="00DE54BD"/>
    <w:rPr>
      <w:color w:val="800080" w:themeColor="followedHyperlink"/>
      <w:u w:val="single"/>
    </w:rPr>
  </w:style>
  <w:style w:type="character" w:styleId="Pogrubienie">
    <w:name w:val="Strong"/>
    <w:basedOn w:val="Domylnaczcionkaakapitu"/>
    <w:uiPriority w:val="99"/>
    <w:qFormat/>
    <w:rsid w:val="00DE54BD"/>
    <w:rPr>
      <w:rFonts w:ascii="Times New Roman" w:hAnsi="Times New Roman" w:cs="Times New Roman" w:hint="default"/>
      <w:b/>
      <w:bCs/>
    </w:rPr>
  </w:style>
  <w:style w:type="paragraph" w:styleId="NormalnyWeb">
    <w:name w:val="Normal (Web)"/>
    <w:basedOn w:val="Normalny"/>
    <w:semiHidden/>
    <w:unhideWhenUsed/>
    <w:rsid w:val="00DE54BD"/>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DE54BD"/>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DE54BD"/>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DE54BD"/>
    <w:rPr>
      <w:rFonts w:ascii="Times New Roman" w:eastAsia="Times New Roman" w:hAnsi="Times New Roman" w:cs="Arial"/>
      <w:sz w:val="20"/>
      <w:szCs w:val="20"/>
      <w:lang w:eastAsia="pl-PL"/>
    </w:rPr>
  </w:style>
  <w:style w:type="paragraph" w:styleId="Nagwek">
    <w:name w:val="header"/>
    <w:basedOn w:val="Normalny"/>
    <w:link w:val="NagwekZnak"/>
    <w:semiHidden/>
    <w:unhideWhenUsed/>
    <w:rsid w:val="00DE54B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rsid w:val="00DE54BD"/>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DE54BD"/>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semiHidden/>
    <w:rsid w:val="00DE54BD"/>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DE54BD"/>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DE54BD"/>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DE54BD"/>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DE54BD"/>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DE54BD"/>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E54BD"/>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DE54B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DE54B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DE54BD"/>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DE54B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DE54BD"/>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DE54BD"/>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DE54BD"/>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DE54BD"/>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DE54BD"/>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DE54BD"/>
    <w:rPr>
      <w:b/>
      <w:bCs/>
    </w:rPr>
  </w:style>
  <w:style w:type="character" w:customStyle="1" w:styleId="TematkomentarzaZnak">
    <w:name w:val="Temat komentarza Znak"/>
    <w:basedOn w:val="TekstkomentarzaZnak"/>
    <w:link w:val="Tematkomentarza"/>
    <w:semiHidden/>
    <w:rsid w:val="00DE54BD"/>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DE54BD"/>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E54BD"/>
    <w:rPr>
      <w:rFonts w:ascii="Tahoma" w:eastAsia="Times New Roman" w:hAnsi="Tahoma" w:cs="Tahoma"/>
      <w:sz w:val="16"/>
      <w:szCs w:val="16"/>
      <w:lang w:eastAsia="pl-PL"/>
    </w:rPr>
  </w:style>
  <w:style w:type="paragraph" w:styleId="Bezodstpw">
    <w:name w:val="No Spacing"/>
    <w:uiPriority w:val="1"/>
    <w:qFormat/>
    <w:rsid w:val="00DE54BD"/>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DE54BD"/>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DE54BD"/>
    <w:pPr>
      <w:spacing w:before="60" w:after="60" w:line="240" w:lineRule="auto"/>
      <w:ind w:left="708"/>
      <w:jc w:val="both"/>
    </w:pPr>
    <w:rPr>
      <w:rFonts w:ascii="Times New Roman" w:eastAsia="Times New Roman" w:hAnsi="Times New Roman" w:cs="Arial"/>
      <w:szCs w:val="20"/>
      <w:lang w:eastAsia="pl-PL"/>
    </w:rPr>
  </w:style>
  <w:style w:type="paragraph" w:styleId="Cytatintensywny">
    <w:name w:val="Intense Quote"/>
    <w:basedOn w:val="Normalny"/>
    <w:next w:val="Normalny"/>
    <w:link w:val="CytatintensywnyZnak"/>
    <w:uiPriority w:val="30"/>
    <w:qFormat/>
    <w:rsid w:val="00DE54BD"/>
    <w:pPr>
      <w:pBdr>
        <w:bottom w:val="single" w:sz="4" w:space="4" w:color="4F81BD" w:themeColor="accent1"/>
      </w:pBdr>
      <w:spacing w:before="200" w:after="280"/>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DE54BD"/>
    <w:rPr>
      <w:rFonts w:ascii="Calibri" w:eastAsia="Times New Roman" w:hAnsi="Calibri" w:cs="Times New Roman"/>
      <w:b/>
      <w:bCs/>
      <w:i/>
      <w:iCs/>
      <w:color w:val="4F81BD"/>
    </w:rPr>
  </w:style>
  <w:style w:type="paragraph" w:customStyle="1" w:styleId="Enormal">
    <w:name w:val="E normal"/>
    <w:basedOn w:val="Normalny"/>
    <w:uiPriority w:val="99"/>
    <w:semiHidden/>
    <w:rsid w:val="00DE54BD"/>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DE54BD"/>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DE54BD"/>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DE54BD"/>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DE54B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DE54BD"/>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DE54BD"/>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DE54BD"/>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DE54BD"/>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DE54BD"/>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DE54BD"/>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DE54BD"/>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DE54BD"/>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DE54BD"/>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DE54BD"/>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DE54BD"/>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DE54BD"/>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DE54BD"/>
    <w:pPr>
      <w:spacing w:line="403" w:lineRule="atLeast"/>
    </w:pPr>
    <w:rPr>
      <w:rFonts w:ascii="DFPKEP+TimesNewRoman" w:hAnsi="DFPKEP+TimesNewRoman" w:cs="DFPKEP+TimesNewRoman"/>
      <w:color w:val="auto"/>
    </w:rPr>
  </w:style>
  <w:style w:type="paragraph" w:customStyle="1" w:styleId="Styl">
    <w:name w:val="Styl"/>
    <w:semiHidden/>
    <w:rsid w:val="00DE54BD"/>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DE54BD"/>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DE54B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Cytatintensywny1">
    <w:name w:val="Cytat intensywny1"/>
    <w:basedOn w:val="Normalny"/>
    <w:next w:val="Normalny"/>
    <w:uiPriority w:val="30"/>
    <w:semiHidden/>
    <w:qFormat/>
    <w:rsid w:val="00DE54BD"/>
    <w:pPr>
      <w:pBdr>
        <w:bottom w:val="single" w:sz="4" w:space="4" w:color="4F81BD"/>
      </w:pBdr>
      <w:spacing w:before="200" w:after="280"/>
      <w:ind w:left="936" w:right="936"/>
    </w:pPr>
    <w:rPr>
      <w:rFonts w:ascii="Calibri" w:eastAsia="Times New Roman" w:hAnsi="Calibri" w:cs="Times New Roman"/>
      <w:b/>
      <w:bCs/>
      <w:i/>
      <w:iCs/>
      <w:color w:val="4F81BD"/>
      <w:lang w:eastAsia="pl-PL"/>
    </w:rPr>
  </w:style>
  <w:style w:type="paragraph" w:customStyle="1" w:styleId="Tekstpodstawowy23">
    <w:name w:val="Tekst podstawowy 23"/>
    <w:basedOn w:val="Normalny"/>
    <w:semiHidden/>
    <w:rsid w:val="00DE54B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DE54BD"/>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DE54BD"/>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DE54BD"/>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DE54BD"/>
    <w:rPr>
      <w:sz w:val="16"/>
      <w:szCs w:val="16"/>
    </w:rPr>
  </w:style>
  <w:style w:type="character" w:customStyle="1" w:styleId="UyteHipercze1">
    <w:name w:val="UżyteHiperłącze1"/>
    <w:basedOn w:val="Domylnaczcionkaakapitu"/>
    <w:uiPriority w:val="99"/>
    <w:semiHidden/>
    <w:rsid w:val="00DE54BD"/>
    <w:rPr>
      <w:color w:val="800080"/>
      <w:u w:val="single"/>
    </w:rPr>
  </w:style>
  <w:style w:type="character" w:customStyle="1" w:styleId="WW-Znakiprzypiswdolnych1">
    <w:name w:val="WW-Znaki przypisów dolnych1"/>
    <w:rsid w:val="00DE54BD"/>
    <w:rPr>
      <w:vertAlign w:val="superscript"/>
    </w:rPr>
  </w:style>
  <w:style w:type="character" w:customStyle="1" w:styleId="CytatintensywnyZnak1">
    <w:name w:val="Cytat intensywny Znak1"/>
    <w:basedOn w:val="Domylnaczcionkaakapitu"/>
    <w:uiPriority w:val="30"/>
    <w:rsid w:val="00DE54BD"/>
    <w:rPr>
      <w:b/>
      <w:bCs/>
      <w:i/>
      <w:iCs/>
      <w:color w:val="4F81BD" w:themeColor="accent1"/>
    </w:rPr>
  </w:style>
  <w:style w:type="table" w:styleId="Tabela-Siatka">
    <w:name w:val="Table Grid"/>
    <w:basedOn w:val="Standardowy"/>
    <w:rsid w:val="00DE54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rsid w:val="00DE54BD"/>
    <w:pPr>
      <w:suppressAutoHyphens/>
      <w:spacing w:after="0" w:line="36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DE54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2">
    <w:name w:val="Styl2"/>
    <w:uiPriority w:val="99"/>
    <w:rsid w:val="00DE54BD"/>
    <w:pPr>
      <w:numPr>
        <w:numId w:val="70"/>
      </w:numPr>
    </w:pPr>
  </w:style>
  <w:style w:type="numbering" w:customStyle="1" w:styleId="StylUWLISTAKonspektynumerowane11pkt">
    <w:name w:val="Styl UW_LISTA + Konspekty numerowane 11 pkt"/>
    <w:rsid w:val="00DE54BD"/>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39A440-19FD-4B39-A657-4603B9B06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55</Pages>
  <Words>15164</Words>
  <Characters>90986</Characters>
  <Application>Microsoft Office Word</Application>
  <DocSecurity>0</DocSecurity>
  <Lines>758</Lines>
  <Paragraphs>211</Paragraphs>
  <ScaleCrop>false</ScaleCrop>
  <HeadingPairs>
    <vt:vector size="2" baseType="variant">
      <vt:variant>
        <vt:lpstr>Tytuł</vt:lpstr>
      </vt:variant>
      <vt:variant>
        <vt:i4>1</vt:i4>
      </vt:variant>
    </vt:vector>
  </HeadingPairs>
  <TitlesOfParts>
    <vt:vector size="1" baseType="lpstr">
      <vt:lpstr/>
    </vt:vector>
  </TitlesOfParts>
  <Company>Uniwersytet Warszawski</Company>
  <LinksUpToDate>false</LinksUpToDate>
  <CharactersWithSpaces>105939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dc:creator>
  <cp:lastModifiedBy>Użytkownik</cp:lastModifiedBy>
  <cp:revision>6</cp:revision>
  <dcterms:created xsi:type="dcterms:W3CDTF">2017-04-20T06:20:00Z</dcterms:created>
  <dcterms:modified xsi:type="dcterms:W3CDTF">2017-04-20T06:32:00Z</dcterms:modified>
</cp:coreProperties>
</file>