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2303"/>
        <w:gridCol w:w="1945"/>
        <w:gridCol w:w="1666"/>
        <w:gridCol w:w="1034"/>
        <w:gridCol w:w="2264"/>
      </w:tblGrid>
      <w:tr w:rsidR="00D14DC3" w:rsidRPr="00D14DC3" w:rsidTr="0065131A">
        <w:trPr>
          <w:trHeight w:val="359"/>
        </w:trPr>
        <w:tc>
          <w:tcPr>
            <w:tcW w:w="4248" w:type="dxa"/>
            <w:gridSpan w:val="2"/>
            <w:hideMark/>
          </w:tcPr>
          <w:p w:rsidR="00D14DC3" w:rsidRPr="00D14DC3" w:rsidRDefault="00D14DC3" w:rsidP="00D14DC3">
            <w:pPr>
              <w:snapToGrid w:val="0"/>
              <w:spacing w:after="0" w:line="240" w:lineRule="auto"/>
              <w:rPr>
                <w:rFonts w:ascii="Times New Roman" w:eastAsia="Times New Roman" w:hAnsi="Times New Roman" w:cs="Times New Roman"/>
                <w:color w:val="0D0D0D" w:themeColor="text1" w:themeTint="F2"/>
                <w:sz w:val="24"/>
                <w:szCs w:val="24"/>
                <w:lang w:val="de-DE" w:eastAsia="pl-PL"/>
              </w:rPr>
            </w:pPr>
            <w:r w:rsidRPr="00D14DC3">
              <w:rPr>
                <w:rFonts w:ascii="Times New Roman" w:eastAsia="Times New Roman" w:hAnsi="Times New Roman" w:cs="Times New Roman"/>
                <w:color w:val="0D0D0D" w:themeColor="text1" w:themeTint="F2"/>
                <w:sz w:val="24"/>
                <w:szCs w:val="24"/>
                <w:lang w:val="de-DE" w:eastAsia="pl-PL"/>
              </w:rPr>
              <w:t>8e-mail: sekretariat@zdp.pwz.pl</w:t>
            </w:r>
          </w:p>
        </w:tc>
        <w:tc>
          <w:tcPr>
            <w:tcW w:w="2700" w:type="dxa"/>
            <w:gridSpan w:val="2"/>
            <w:hideMark/>
          </w:tcPr>
          <w:p w:rsidR="00D14DC3" w:rsidRPr="00D14DC3" w:rsidRDefault="00D14DC3" w:rsidP="00D14DC3">
            <w:pPr>
              <w:snapToGrid w:val="0"/>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www.zdp.pwz.pl</w:t>
            </w:r>
          </w:p>
        </w:tc>
        <w:tc>
          <w:tcPr>
            <w:tcW w:w="2264" w:type="dxa"/>
            <w:vMerge w:val="restart"/>
            <w:hideMark/>
          </w:tcPr>
          <w:p w:rsidR="00D14DC3" w:rsidRPr="00D14DC3" w:rsidRDefault="00D14DC3" w:rsidP="00D14DC3">
            <w:pPr>
              <w:snapToGrid w:val="0"/>
              <w:spacing w:after="0" w:line="240" w:lineRule="auto"/>
              <w:jc w:val="right"/>
              <w:rPr>
                <w:rFonts w:ascii="Times New Roman" w:eastAsia="Times New Roman" w:hAnsi="Times New Roman" w:cs="Times New Roman"/>
                <w:b/>
                <w:color w:val="0D0D0D" w:themeColor="text1" w:themeTint="F2"/>
                <w:spacing w:val="20"/>
                <w:sz w:val="24"/>
                <w:szCs w:val="24"/>
                <w:lang w:eastAsia="pl-PL"/>
              </w:rPr>
            </w:pPr>
            <w:r w:rsidRPr="00D14DC3">
              <w:rPr>
                <w:rFonts w:ascii="Times New Roman" w:eastAsia="Times New Roman" w:hAnsi="Times New Roman" w:cs="Times New Roman"/>
                <w:noProof/>
                <w:color w:val="0D0D0D" w:themeColor="text1" w:themeTint="F2"/>
                <w:sz w:val="24"/>
                <w:szCs w:val="24"/>
                <w:lang w:eastAsia="pl-PL"/>
              </w:rPr>
              <w:drawing>
                <wp:inline distT="0" distB="0" distL="0" distR="0">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D14DC3" w:rsidRPr="00D14DC3" w:rsidTr="0065131A">
        <w:trPr>
          <w:trHeight w:val="904"/>
        </w:trPr>
        <w:tc>
          <w:tcPr>
            <w:tcW w:w="6948" w:type="dxa"/>
            <w:gridSpan w:val="4"/>
          </w:tcPr>
          <w:p w:rsidR="00D14DC3" w:rsidRPr="00D14DC3" w:rsidRDefault="00D14DC3" w:rsidP="00D14DC3">
            <w:pPr>
              <w:snapToGrid w:val="0"/>
              <w:spacing w:after="0" w:line="240" w:lineRule="auto"/>
              <w:rPr>
                <w:rFonts w:ascii="Times New Roman" w:eastAsia="Times New Roman" w:hAnsi="Times New Roman" w:cs="Times New Roman"/>
                <w:b/>
                <w:color w:val="0D0D0D" w:themeColor="text1" w:themeTint="F2"/>
                <w:spacing w:val="20"/>
                <w:sz w:val="24"/>
                <w:szCs w:val="24"/>
                <w:lang w:eastAsia="pl-PL"/>
              </w:rPr>
            </w:pPr>
            <w:r w:rsidRPr="00D14DC3">
              <w:rPr>
                <w:rFonts w:ascii="Times New Roman" w:eastAsia="Times New Roman" w:hAnsi="Times New Roman" w:cs="Times New Roman"/>
                <w:b/>
                <w:color w:val="0D0D0D" w:themeColor="text1" w:themeTint="F2"/>
                <w:spacing w:val="20"/>
                <w:sz w:val="24"/>
                <w:szCs w:val="24"/>
                <w:lang w:eastAsia="pl-PL"/>
              </w:rPr>
              <w:t xml:space="preserve">Zarząd Dróg Powiatowych                                                                                           </w:t>
            </w:r>
          </w:p>
          <w:p w:rsidR="00D14DC3" w:rsidRPr="00D14DC3" w:rsidRDefault="00D14DC3" w:rsidP="00D14DC3">
            <w:pPr>
              <w:spacing w:after="0" w:line="360" w:lineRule="auto"/>
              <w:rPr>
                <w:rFonts w:ascii="Times New Roman" w:eastAsia="Times New Roman" w:hAnsi="Times New Roman" w:cs="Times New Roman"/>
                <w:b/>
                <w:color w:val="0D0D0D" w:themeColor="text1" w:themeTint="F2"/>
                <w:spacing w:val="20"/>
                <w:sz w:val="24"/>
                <w:szCs w:val="24"/>
                <w:lang w:eastAsia="pl-PL"/>
              </w:rPr>
            </w:pPr>
            <w:r w:rsidRPr="00D14DC3">
              <w:rPr>
                <w:rFonts w:ascii="Times New Roman" w:eastAsia="Times New Roman" w:hAnsi="Times New Roman" w:cs="Times New Roman"/>
                <w:b/>
                <w:color w:val="0D0D0D" w:themeColor="text1" w:themeTint="F2"/>
                <w:spacing w:val="20"/>
                <w:sz w:val="24"/>
                <w:szCs w:val="24"/>
                <w:lang w:eastAsia="pl-PL"/>
              </w:rPr>
              <w:t>05-850 Ożarów Mazowiecki, ul. Poznańska 300</w:t>
            </w:r>
          </w:p>
          <w:p w:rsidR="00D14DC3" w:rsidRPr="00D14DC3" w:rsidRDefault="00D14DC3" w:rsidP="00D14DC3">
            <w:pPr>
              <w:spacing w:after="0" w:line="240" w:lineRule="auto"/>
              <w:rPr>
                <w:rFonts w:ascii="Times New Roman" w:eastAsia="Times New Roman" w:hAnsi="Times New Roman" w:cs="Times New Roman"/>
                <w:color w:val="0D0D0D" w:themeColor="text1" w:themeTint="F2"/>
                <w:spacing w:val="20"/>
                <w:sz w:val="24"/>
                <w:szCs w:val="24"/>
                <w:lang w:eastAsia="pl-PL"/>
              </w:rPr>
            </w:pPr>
          </w:p>
        </w:tc>
        <w:tc>
          <w:tcPr>
            <w:tcW w:w="2264" w:type="dxa"/>
            <w:vMerge/>
            <w:vAlign w:val="center"/>
            <w:hideMark/>
          </w:tcPr>
          <w:p w:rsidR="00D14DC3" w:rsidRPr="00D14DC3" w:rsidRDefault="00D14DC3" w:rsidP="00D14DC3">
            <w:pPr>
              <w:spacing w:after="0" w:line="240" w:lineRule="auto"/>
              <w:rPr>
                <w:rFonts w:ascii="Times New Roman" w:eastAsia="Times New Roman" w:hAnsi="Times New Roman" w:cs="Times New Roman"/>
                <w:b/>
                <w:color w:val="0D0D0D" w:themeColor="text1" w:themeTint="F2"/>
                <w:spacing w:val="20"/>
                <w:sz w:val="24"/>
                <w:szCs w:val="24"/>
                <w:lang w:eastAsia="pl-PL"/>
              </w:rPr>
            </w:pPr>
          </w:p>
        </w:tc>
      </w:tr>
      <w:tr w:rsidR="00D14DC3" w:rsidRPr="00D14DC3" w:rsidTr="0065131A">
        <w:tc>
          <w:tcPr>
            <w:tcW w:w="2303" w:type="dxa"/>
            <w:tcBorders>
              <w:top w:val="nil"/>
              <w:left w:val="nil"/>
              <w:bottom w:val="single" w:sz="4" w:space="0" w:color="000000"/>
              <w:right w:val="nil"/>
            </w:tcBorders>
          </w:tcPr>
          <w:p w:rsidR="00D14DC3" w:rsidRPr="00D14DC3" w:rsidRDefault="00D14DC3" w:rsidP="00D14DC3">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Tel./Fax    (+22) 722-13-80           </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Tel..          (+22) 722-11-81</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       </w:t>
            </w:r>
          </w:p>
        </w:tc>
        <w:tc>
          <w:tcPr>
            <w:tcW w:w="1945" w:type="dxa"/>
            <w:tcBorders>
              <w:top w:val="nil"/>
              <w:left w:val="nil"/>
              <w:bottom w:val="single" w:sz="4" w:space="0" w:color="000000"/>
              <w:right w:val="nil"/>
            </w:tcBorders>
          </w:tcPr>
          <w:p w:rsidR="00D14DC3" w:rsidRPr="00D14DC3" w:rsidRDefault="00D14DC3" w:rsidP="00D14DC3">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REGON 014900974</w:t>
            </w:r>
          </w:p>
        </w:tc>
        <w:tc>
          <w:tcPr>
            <w:tcW w:w="1666" w:type="dxa"/>
            <w:tcBorders>
              <w:top w:val="nil"/>
              <w:left w:val="nil"/>
              <w:bottom w:val="single" w:sz="4" w:space="0" w:color="000000"/>
              <w:right w:val="nil"/>
            </w:tcBorders>
          </w:tcPr>
          <w:p w:rsidR="00D14DC3" w:rsidRPr="00D14DC3" w:rsidRDefault="00D14DC3" w:rsidP="00D14DC3">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NIP 118-14-20-774        </w:t>
            </w:r>
          </w:p>
        </w:tc>
        <w:tc>
          <w:tcPr>
            <w:tcW w:w="3298" w:type="dxa"/>
            <w:gridSpan w:val="2"/>
            <w:tcBorders>
              <w:top w:val="nil"/>
              <w:left w:val="nil"/>
              <w:bottom w:val="single" w:sz="4" w:space="0" w:color="000000"/>
              <w:right w:val="nil"/>
            </w:tcBorders>
          </w:tcPr>
          <w:p w:rsidR="00D14DC3" w:rsidRPr="00D14DC3" w:rsidRDefault="00D14DC3" w:rsidP="00D14DC3">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Getin Bank </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76 1560 0013 2619 7045 3000 0002</w:t>
            </w:r>
          </w:p>
        </w:tc>
      </w:tr>
    </w:tbl>
    <w:p w:rsidR="00D14DC3" w:rsidRPr="00D14DC3" w:rsidRDefault="00D14DC3" w:rsidP="00D14DC3">
      <w:pPr>
        <w:overflowPunct w:val="0"/>
        <w:autoSpaceDE w:val="0"/>
        <w:autoSpaceDN w:val="0"/>
        <w:adjustRightInd w:val="0"/>
        <w:spacing w:before="360" w:after="0" w:line="24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SPECYFIKACJA </w:t>
      </w:r>
      <w:r w:rsidRPr="00D14DC3">
        <w:rPr>
          <w:rFonts w:ascii="Times New Roman" w:eastAsia="Times New Roman" w:hAnsi="Times New Roman" w:cs="Times New Roman"/>
          <w:b/>
          <w:color w:val="0D0D0D" w:themeColor="text1" w:themeTint="F2"/>
          <w:sz w:val="24"/>
          <w:szCs w:val="24"/>
          <w:lang w:eastAsia="pl-PL"/>
        </w:rPr>
        <w:br/>
        <w:t>ISTOTNYCH WARUNKÓW ZAMÓWIENIA</w:t>
      </w:r>
    </w:p>
    <w:p w:rsidR="00D14DC3" w:rsidRPr="00D14DC3" w:rsidRDefault="00D14DC3" w:rsidP="00D14DC3">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r w:rsidRPr="00D14DC3">
        <w:rPr>
          <w:rFonts w:ascii="Times New Roman" w:eastAsia="Times New Roman" w:hAnsi="Times New Roman" w:cs="Times New Roman"/>
          <w:b/>
          <w:color w:val="0D0D0D" w:themeColor="text1" w:themeTint="F2"/>
          <w:spacing w:val="20"/>
          <w:sz w:val="24"/>
          <w:szCs w:val="24"/>
          <w:lang w:eastAsia="pl-PL"/>
        </w:rPr>
        <w:t>na:</w:t>
      </w:r>
    </w:p>
    <w:p w:rsidR="00D14DC3" w:rsidRPr="00D14DC3" w:rsidRDefault="00D14DC3" w:rsidP="00D14DC3">
      <w:pPr>
        <w:spacing w:after="0" w:line="240" w:lineRule="auto"/>
        <w:jc w:val="both"/>
        <w:rPr>
          <w:rFonts w:ascii="Times New Roman" w:eastAsia="Times New Roman" w:hAnsi="Times New Roman" w:cs="Times New Roman"/>
          <w:b/>
          <w:i/>
          <w:sz w:val="24"/>
          <w:szCs w:val="24"/>
          <w:lang w:eastAsia="pl-PL"/>
        </w:rPr>
      </w:pPr>
      <w:r w:rsidRPr="00293DED">
        <w:rPr>
          <w:rFonts w:ascii="Times New Roman" w:eastAsia="Times New Roman" w:hAnsi="Times New Roman" w:cs="Times New Roman"/>
          <w:b/>
          <w:i/>
          <w:sz w:val="24"/>
          <w:szCs w:val="24"/>
          <w:lang w:eastAsia="pl-PL"/>
        </w:rPr>
        <w:t>„</w:t>
      </w:r>
      <w:r w:rsidRPr="00D14DC3">
        <w:rPr>
          <w:rFonts w:ascii="Times New Roman" w:eastAsia="Times New Roman" w:hAnsi="Times New Roman" w:cs="Times New Roman"/>
          <w:b/>
          <w:i/>
          <w:sz w:val="24"/>
          <w:szCs w:val="24"/>
          <w:lang w:eastAsia="pl-PL"/>
        </w:rPr>
        <w:t>Wykonanie nakładek bitumicznych i remontów cząstkowych na drogach Powiatowych administrowanych przez ZDP w Ożarowie Mazowieckim w zakresie:</w:t>
      </w:r>
    </w:p>
    <w:p w:rsidR="00D14DC3" w:rsidRPr="00D14DC3" w:rsidRDefault="00D14DC3" w:rsidP="00D14DC3">
      <w:pPr>
        <w:numPr>
          <w:ilvl w:val="0"/>
          <w:numId w:val="76"/>
        </w:numPr>
        <w:spacing w:after="0" w:line="240" w:lineRule="auto"/>
        <w:contextualSpacing/>
        <w:jc w:val="both"/>
        <w:rPr>
          <w:rFonts w:ascii="Times New Roman" w:eastAsia="Times New Roman" w:hAnsi="Times New Roman" w:cs="Times New Roman"/>
          <w:b/>
          <w:i/>
          <w:sz w:val="24"/>
          <w:szCs w:val="24"/>
          <w:lang w:eastAsia="pl-PL"/>
        </w:rPr>
      </w:pPr>
      <w:r w:rsidRPr="00D14DC3">
        <w:rPr>
          <w:rFonts w:ascii="Times New Roman" w:eastAsia="Times New Roman" w:hAnsi="Times New Roman" w:cs="Times New Roman"/>
          <w:b/>
          <w:i/>
          <w:sz w:val="24"/>
          <w:szCs w:val="24"/>
          <w:lang w:eastAsia="pl-PL"/>
        </w:rPr>
        <w:t>Nakładka bitumiczna  na ul. Świerkowej w Broniszach.</w:t>
      </w:r>
    </w:p>
    <w:p w:rsidR="00D14DC3" w:rsidRPr="00293DED" w:rsidRDefault="00D14DC3" w:rsidP="00D14DC3">
      <w:pPr>
        <w:numPr>
          <w:ilvl w:val="0"/>
          <w:numId w:val="76"/>
        </w:numPr>
        <w:spacing w:after="0" w:line="240" w:lineRule="auto"/>
        <w:contextualSpacing/>
        <w:jc w:val="both"/>
        <w:rPr>
          <w:rFonts w:ascii="Times New Roman" w:eastAsia="Times New Roman" w:hAnsi="Times New Roman" w:cs="Times New Roman"/>
          <w:b/>
          <w:i/>
          <w:sz w:val="24"/>
          <w:szCs w:val="24"/>
          <w:lang w:eastAsia="pl-PL"/>
        </w:rPr>
      </w:pPr>
      <w:r w:rsidRPr="00D14DC3">
        <w:rPr>
          <w:rFonts w:ascii="Times New Roman" w:eastAsia="Times New Roman" w:hAnsi="Times New Roman" w:cs="Times New Roman"/>
          <w:b/>
          <w:i/>
          <w:sz w:val="24"/>
          <w:szCs w:val="24"/>
          <w:lang w:eastAsia="pl-PL"/>
        </w:rPr>
        <w:t>Nakładka bitumiczna typu JENA jednowarstwowa wiążąco ścieralna grub. 6 cm na ul. Sierakowskiej w Izabelinie.</w:t>
      </w:r>
    </w:p>
    <w:p w:rsidR="00D14DC3" w:rsidRPr="00D14DC3" w:rsidRDefault="00D14DC3" w:rsidP="00D14DC3">
      <w:pPr>
        <w:numPr>
          <w:ilvl w:val="0"/>
          <w:numId w:val="76"/>
        </w:numPr>
        <w:spacing w:after="0" w:line="240" w:lineRule="auto"/>
        <w:contextualSpacing/>
        <w:jc w:val="both"/>
        <w:rPr>
          <w:rFonts w:ascii="Times New Roman" w:eastAsia="Times New Roman" w:hAnsi="Times New Roman" w:cs="Times New Roman"/>
          <w:b/>
          <w:i/>
          <w:sz w:val="24"/>
          <w:szCs w:val="24"/>
          <w:lang w:eastAsia="pl-PL"/>
        </w:rPr>
      </w:pPr>
      <w:r w:rsidRPr="00293DED">
        <w:rPr>
          <w:rFonts w:ascii="Times New Roman" w:eastAsia="Times New Roman" w:hAnsi="Times New Roman" w:cs="Times New Roman"/>
          <w:b/>
          <w:i/>
          <w:sz w:val="24"/>
          <w:szCs w:val="24"/>
          <w:lang w:eastAsia="pl-PL"/>
        </w:rPr>
        <w:t>Remonty cząstkowe nawierzchni (układane mechanicznie szerokości 1,7 - 2,5 m).”</w:t>
      </w:r>
    </w:p>
    <w:p w:rsidR="00D14DC3" w:rsidRPr="00D14DC3" w:rsidRDefault="00D14DC3" w:rsidP="00D14DC3">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Zawartość:  </w:t>
      </w:r>
    </w:p>
    <w:p w:rsidR="00D14DC3" w:rsidRPr="00D14DC3" w:rsidRDefault="00D14DC3" w:rsidP="00D14DC3">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Rozdział I</w:t>
      </w:r>
      <w:r w:rsidRPr="00D14DC3">
        <w:rPr>
          <w:rFonts w:ascii="Times New Roman" w:eastAsia="Times New Roman" w:hAnsi="Times New Roman" w:cs="Times New Roman"/>
          <w:b/>
          <w:color w:val="0D0D0D" w:themeColor="text1" w:themeTint="F2"/>
          <w:sz w:val="24"/>
          <w:szCs w:val="24"/>
          <w:lang w:eastAsia="pl-PL"/>
        </w:rPr>
        <w:tab/>
        <w:t>-</w:t>
      </w:r>
      <w:r w:rsidRPr="00D14DC3">
        <w:rPr>
          <w:rFonts w:ascii="Times New Roman" w:eastAsia="Times New Roman" w:hAnsi="Times New Roman" w:cs="Times New Roman"/>
          <w:b/>
          <w:color w:val="0D0D0D" w:themeColor="text1" w:themeTint="F2"/>
          <w:sz w:val="24"/>
          <w:szCs w:val="24"/>
          <w:lang w:eastAsia="pl-PL"/>
        </w:rPr>
        <w:tab/>
        <w:t xml:space="preserve">Instrukcja </w:t>
      </w:r>
    </w:p>
    <w:p w:rsidR="00D14DC3" w:rsidRPr="00D14DC3" w:rsidRDefault="00D14DC3" w:rsidP="00D14DC3">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Rozdział II</w:t>
      </w:r>
      <w:r w:rsidRPr="00D14DC3">
        <w:rPr>
          <w:rFonts w:ascii="Times New Roman" w:eastAsia="Times New Roman" w:hAnsi="Times New Roman" w:cs="Times New Roman"/>
          <w:b/>
          <w:color w:val="0D0D0D" w:themeColor="text1" w:themeTint="F2"/>
          <w:sz w:val="24"/>
          <w:szCs w:val="24"/>
          <w:lang w:eastAsia="pl-PL"/>
        </w:rPr>
        <w:tab/>
        <w:t>-</w:t>
      </w:r>
      <w:r w:rsidRPr="00D14DC3">
        <w:rPr>
          <w:rFonts w:ascii="Times New Roman" w:eastAsia="Times New Roman" w:hAnsi="Times New Roman" w:cs="Times New Roman"/>
          <w:b/>
          <w:color w:val="0D0D0D" w:themeColor="text1" w:themeTint="F2"/>
          <w:sz w:val="24"/>
          <w:szCs w:val="24"/>
          <w:lang w:eastAsia="pl-PL"/>
        </w:rPr>
        <w:tab/>
        <w:t>Formularz oferty wraz z załączonymi formularzami (Nr 1 ÷ 8)</w:t>
      </w:r>
    </w:p>
    <w:p w:rsidR="00D14DC3" w:rsidRPr="00D14DC3" w:rsidRDefault="00D14DC3" w:rsidP="00D14DC3">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Rozdział III</w:t>
      </w:r>
      <w:r w:rsidRPr="00D14DC3">
        <w:rPr>
          <w:rFonts w:ascii="Times New Roman" w:eastAsia="Times New Roman" w:hAnsi="Times New Roman" w:cs="Times New Roman"/>
          <w:b/>
          <w:color w:val="0D0D0D" w:themeColor="text1" w:themeTint="F2"/>
          <w:sz w:val="24"/>
          <w:szCs w:val="24"/>
          <w:lang w:eastAsia="pl-PL"/>
        </w:rPr>
        <w:tab/>
        <w:t>-</w:t>
      </w:r>
      <w:r w:rsidRPr="00D14DC3">
        <w:rPr>
          <w:rFonts w:ascii="Times New Roman" w:eastAsia="Times New Roman" w:hAnsi="Times New Roman" w:cs="Times New Roman"/>
          <w:b/>
          <w:color w:val="0D0D0D" w:themeColor="text1" w:themeTint="F2"/>
          <w:sz w:val="24"/>
          <w:szCs w:val="24"/>
          <w:lang w:eastAsia="pl-PL"/>
        </w:rPr>
        <w:tab/>
        <w:t>Projekt umowy.</w:t>
      </w:r>
    </w:p>
    <w:p w:rsidR="00D14DC3" w:rsidRPr="00D14DC3" w:rsidRDefault="00D14DC3" w:rsidP="00D14DC3">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Załącznik Nr 1:</w:t>
      </w:r>
      <w:r w:rsidRPr="00D14DC3">
        <w:rPr>
          <w:rFonts w:ascii="Times New Roman" w:eastAsia="Times New Roman" w:hAnsi="Times New Roman" w:cs="Times New Roman"/>
          <w:color w:val="0D0D0D" w:themeColor="text1" w:themeTint="F2"/>
          <w:sz w:val="24"/>
          <w:szCs w:val="24"/>
          <w:lang w:eastAsia="pl-PL"/>
        </w:rPr>
        <w:t xml:space="preserve"> przed</w:t>
      </w:r>
      <w:r w:rsidR="002176DB">
        <w:rPr>
          <w:rFonts w:ascii="Times New Roman" w:eastAsia="Times New Roman" w:hAnsi="Times New Roman" w:cs="Times New Roman"/>
          <w:color w:val="0D0D0D" w:themeColor="text1" w:themeTint="F2"/>
          <w:sz w:val="24"/>
          <w:szCs w:val="24"/>
          <w:lang w:eastAsia="pl-PL"/>
        </w:rPr>
        <w:t>miar robót</w:t>
      </w:r>
      <w:r w:rsidRPr="00D14DC3">
        <w:rPr>
          <w:rFonts w:ascii="Times New Roman" w:eastAsia="Times New Roman" w:hAnsi="Times New Roman" w:cs="Times New Roman"/>
          <w:color w:val="0D0D0D" w:themeColor="text1" w:themeTint="F2"/>
          <w:sz w:val="24"/>
          <w:szCs w:val="24"/>
          <w:lang w:eastAsia="pl-PL"/>
        </w:rPr>
        <w:t xml:space="preserve">. </w:t>
      </w:r>
    </w:p>
    <w:p w:rsidR="00D14DC3" w:rsidRPr="00D14DC3" w:rsidRDefault="00D14DC3" w:rsidP="00D14DC3">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Załącznik Nr 2</w:t>
      </w:r>
      <w:r w:rsidRPr="00D14DC3">
        <w:rPr>
          <w:rFonts w:ascii="Times New Roman" w:eastAsia="Times New Roman" w:hAnsi="Times New Roman" w:cs="Times New Roman"/>
          <w:color w:val="0D0D0D" w:themeColor="text1" w:themeTint="F2"/>
          <w:sz w:val="24"/>
          <w:szCs w:val="24"/>
          <w:lang w:eastAsia="pl-PL"/>
        </w:rPr>
        <w:t xml:space="preserve">: specyfikacje techniczne wykonania i odbioru robót. </w:t>
      </w:r>
    </w:p>
    <w:p w:rsidR="00D14DC3" w:rsidRPr="00D14DC3" w:rsidRDefault="00D14DC3" w:rsidP="00D14DC3">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Tryb:</w:t>
      </w:r>
      <w:r w:rsidRPr="00D14DC3">
        <w:rPr>
          <w:rFonts w:ascii="Times New Roman" w:eastAsia="Times New Roman" w:hAnsi="Times New Roman" w:cs="Times New Roman"/>
          <w:b/>
          <w:color w:val="0D0D0D" w:themeColor="text1" w:themeTint="F2"/>
          <w:sz w:val="24"/>
          <w:szCs w:val="24"/>
          <w:lang w:eastAsia="pl-PL"/>
        </w:rPr>
        <w:tab/>
        <w:t>p</w:t>
      </w:r>
      <w:r w:rsidRPr="00293DED">
        <w:rPr>
          <w:rFonts w:ascii="Times New Roman" w:eastAsia="Times New Roman" w:hAnsi="Times New Roman" w:cs="Times New Roman"/>
          <w:b/>
          <w:color w:val="0D0D0D" w:themeColor="text1" w:themeTint="F2"/>
          <w:sz w:val="24"/>
          <w:szCs w:val="24"/>
          <w:lang w:eastAsia="pl-PL"/>
        </w:rPr>
        <w:t>rzetarg nieograniczony nr ZP - 11</w:t>
      </w:r>
      <w:r w:rsidRPr="00D14DC3">
        <w:rPr>
          <w:rFonts w:ascii="Times New Roman" w:eastAsia="Times New Roman" w:hAnsi="Times New Roman" w:cs="Times New Roman"/>
          <w:b/>
          <w:color w:val="0D0D0D" w:themeColor="text1" w:themeTint="F2"/>
          <w:sz w:val="24"/>
          <w:szCs w:val="24"/>
          <w:lang w:eastAsia="pl-PL"/>
        </w:rPr>
        <w:t>/2017</w:t>
      </w:r>
    </w:p>
    <w:p w:rsidR="00D14DC3" w:rsidRPr="00D14DC3" w:rsidRDefault="00D14DC3" w:rsidP="00D14DC3">
      <w:pPr>
        <w:widowControl w:val="0"/>
        <w:autoSpaceDE w:val="0"/>
        <w:autoSpaceDN w:val="0"/>
        <w:adjustRightInd w:val="0"/>
        <w:spacing w:after="0" w:line="360" w:lineRule="auto"/>
        <w:ind w:right="-6"/>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br w:type="page"/>
      </w:r>
    </w:p>
    <w:p w:rsidR="00D14DC3" w:rsidRPr="00D14DC3" w:rsidRDefault="00D14DC3" w:rsidP="00D14DC3">
      <w:pPr>
        <w:keepNext/>
        <w:autoSpaceDE w:val="0"/>
        <w:autoSpaceDN w:val="0"/>
        <w:adjustRightInd w:val="0"/>
        <w:spacing w:after="0" w:line="360" w:lineRule="auto"/>
        <w:jc w:val="center"/>
        <w:outlineLvl w:val="4"/>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lastRenderedPageBreak/>
        <w:t>Rozdział I – INSTRUKCJA</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art. 1</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ZAMAWIAJĄCY</w:t>
      </w:r>
    </w:p>
    <w:p w:rsidR="00D14DC3" w:rsidRPr="00293DED" w:rsidRDefault="00D14DC3" w:rsidP="00D14DC3">
      <w:pPr>
        <w:spacing w:after="0" w:line="240" w:lineRule="auto"/>
        <w:jc w:val="both"/>
        <w:rPr>
          <w:rFonts w:ascii="Times New Roman" w:eastAsia="Times New Roman" w:hAnsi="Times New Roman" w:cs="Times New Roman"/>
          <w:b/>
          <w:i/>
          <w:sz w:val="24"/>
          <w:szCs w:val="24"/>
          <w:lang w:eastAsia="pl-PL"/>
        </w:rPr>
      </w:pPr>
      <w:r w:rsidRPr="00D14DC3">
        <w:rPr>
          <w:rFonts w:ascii="Times New Roman" w:eastAsia="Times New Roman" w:hAnsi="Times New Roman" w:cs="Times New Roman"/>
          <w:color w:val="0D0D0D" w:themeColor="text1" w:themeTint="F2"/>
          <w:sz w:val="24"/>
          <w:szCs w:val="24"/>
          <w:lang w:eastAsia="pl-PL"/>
        </w:rPr>
        <w:t>Zarząd Dróg Powiatowych w Ożarowie Mazowieckim, ul. Poznańska 300, 05 – 850 Ożarów Mazowiecki NIP: 118 – 14 – 20 – 774, REGON: 014900974, zaprasza do ubiegania się o zamówienie publiczne, prowadzone w trybie prze</w:t>
      </w:r>
      <w:r w:rsidRPr="00293DED">
        <w:rPr>
          <w:rFonts w:ascii="Times New Roman" w:eastAsia="Times New Roman" w:hAnsi="Times New Roman" w:cs="Times New Roman"/>
          <w:color w:val="0D0D0D" w:themeColor="text1" w:themeTint="F2"/>
          <w:sz w:val="24"/>
          <w:szCs w:val="24"/>
          <w:lang w:eastAsia="pl-PL"/>
        </w:rPr>
        <w:t>targu nieograniczonego nr ZP - 11</w:t>
      </w:r>
      <w:r w:rsidRPr="00D14DC3">
        <w:rPr>
          <w:rFonts w:ascii="Times New Roman" w:eastAsia="Times New Roman" w:hAnsi="Times New Roman" w:cs="Times New Roman"/>
          <w:color w:val="0D0D0D" w:themeColor="text1" w:themeTint="F2"/>
          <w:sz w:val="24"/>
          <w:szCs w:val="24"/>
          <w:lang w:eastAsia="pl-PL"/>
        </w:rPr>
        <w:t>/2017 pn:</w:t>
      </w:r>
      <w:r w:rsidRPr="00D14DC3">
        <w:rPr>
          <w:rFonts w:ascii="Times New Roman" w:eastAsia="Times New Roman" w:hAnsi="Times New Roman" w:cs="Times New Roman"/>
          <w:b/>
          <w:i/>
          <w:color w:val="0D0D0D" w:themeColor="text1" w:themeTint="F2"/>
          <w:sz w:val="24"/>
          <w:szCs w:val="24"/>
          <w:lang w:eastAsia="pl-PL"/>
        </w:rPr>
        <w:t xml:space="preserve"> </w:t>
      </w:r>
      <w:r w:rsidRPr="00D14DC3">
        <w:rPr>
          <w:rFonts w:ascii="Times New Roman" w:eastAsia="Times New Roman" w:hAnsi="Times New Roman" w:cs="Times New Roman"/>
          <w:color w:val="0D0D0D" w:themeColor="text1" w:themeTint="F2"/>
          <w:sz w:val="24"/>
          <w:szCs w:val="24"/>
          <w:lang w:eastAsia="pl-PL"/>
        </w:rPr>
        <w:t>„</w:t>
      </w:r>
      <w:r w:rsidRPr="00293DED">
        <w:rPr>
          <w:rFonts w:ascii="Times New Roman" w:eastAsia="Times New Roman" w:hAnsi="Times New Roman" w:cs="Times New Roman"/>
          <w:b/>
          <w:i/>
          <w:sz w:val="24"/>
          <w:szCs w:val="24"/>
          <w:lang w:eastAsia="pl-PL"/>
        </w:rPr>
        <w:t>Wykonanie nakładek bitumicznych i remontów cząstkowych na drogach Powiatowych administrowanych przez ZDP w Ożarowie Mazowieckim w zakresie:</w:t>
      </w:r>
    </w:p>
    <w:p w:rsidR="00D14DC3" w:rsidRPr="00D14DC3" w:rsidRDefault="00D14DC3" w:rsidP="00D14DC3">
      <w:pPr>
        <w:numPr>
          <w:ilvl w:val="0"/>
          <w:numId w:val="77"/>
        </w:numPr>
        <w:spacing w:after="0" w:line="240" w:lineRule="auto"/>
        <w:contextualSpacing/>
        <w:jc w:val="both"/>
        <w:rPr>
          <w:rFonts w:ascii="Times New Roman" w:eastAsia="Times New Roman" w:hAnsi="Times New Roman" w:cs="Times New Roman"/>
          <w:b/>
          <w:i/>
          <w:sz w:val="24"/>
          <w:szCs w:val="24"/>
          <w:lang w:eastAsia="pl-PL"/>
        </w:rPr>
      </w:pPr>
      <w:r w:rsidRPr="00D14DC3">
        <w:rPr>
          <w:rFonts w:ascii="Times New Roman" w:eastAsia="Times New Roman" w:hAnsi="Times New Roman" w:cs="Times New Roman"/>
          <w:b/>
          <w:i/>
          <w:sz w:val="24"/>
          <w:szCs w:val="24"/>
          <w:lang w:eastAsia="pl-PL"/>
        </w:rPr>
        <w:t>Nakładka bitumiczna  na ul. Świerkowej w Broniszach.</w:t>
      </w:r>
    </w:p>
    <w:p w:rsidR="00D14DC3" w:rsidRPr="00293DED" w:rsidRDefault="00D14DC3" w:rsidP="00D14DC3">
      <w:pPr>
        <w:numPr>
          <w:ilvl w:val="0"/>
          <w:numId w:val="77"/>
        </w:numPr>
        <w:spacing w:after="0" w:line="240" w:lineRule="auto"/>
        <w:contextualSpacing/>
        <w:jc w:val="both"/>
        <w:rPr>
          <w:rFonts w:ascii="Times New Roman" w:eastAsia="Times New Roman" w:hAnsi="Times New Roman" w:cs="Times New Roman"/>
          <w:b/>
          <w:i/>
          <w:sz w:val="24"/>
          <w:szCs w:val="24"/>
          <w:lang w:eastAsia="pl-PL"/>
        </w:rPr>
      </w:pPr>
      <w:r w:rsidRPr="00D14DC3">
        <w:rPr>
          <w:rFonts w:ascii="Times New Roman" w:eastAsia="Times New Roman" w:hAnsi="Times New Roman" w:cs="Times New Roman"/>
          <w:b/>
          <w:i/>
          <w:sz w:val="24"/>
          <w:szCs w:val="24"/>
          <w:lang w:eastAsia="pl-PL"/>
        </w:rPr>
        <w:t>Nakładka bitumiczna typu JENA</w:t>
      </w:r>
      <w:r w:rsidR="00BE1379">
        <w:rPr>
          <w:rFonts w:ascii="Times New Roman" w:eastAsia="Times New Roman" w:hAnsi="Times New Roman" w:cs="Times New Roman"/>
          <w:b/>
          <w:i/>
          <w:sz w:val="24"/>
          <w:szCs w:val="24"/>
          <w:lang w:eastAsia="pl-PL"/>
        </w:rPr>
        <w:t xml:space="preserve"> (lub podobna) </w:t>
      </w:r>
      <w:r w:rsidRPr="00D14DC3">
        <w:rPr>
          <w:rFonts w:ascii="Times New Roman" w:eastAsia="Times New Roman" w:hAnsi="Times New Roman" w:cs="Times New Roman"/>
          <w:b/>
          <w:i/>
          <w:sz w:val="24"/>
          <w:szCs w:val="24"/>
          <w:lang w:eastAsia="pl-PL"/>
        </w:rPr>
        <w:t>jednowarstwowa wiążąco ścieralna grub. 6 cm na ul. Sierakowskiej w Izabelinie.</w:t>
      </w:r>
    </w:p>
    <w:p w:rsidR="00D14DC3" w:rsidRPr="00D14DC3" w:rsidRDefault="00D14DC3" w:rsidP="00D14DC3">
      <w:pPr>
        <w:numPr>
          <w:ilvl w:val="0"/>
          <w:numId w:val="77"/>
        </w:numPr>
        <w:spacing w:after="0" w:line="240" w:lineRule="auto"/>
        <w:contextualSpacing/>
        <w:jc w:val="both"/>
        <w:rPr>
          <w:rFonts w:ascii="Times New Roman" w:eastAsia="Times New Roman" w:hAnsi="Times New Roman" w:cs="Times New Roman"/>
          <w:b/>
          <w:i/>
          <w:sz w:val="24"/>
          <w:szCs w:val="24"/>
          <w:lang w:eastAsia="pl-PL"/>
        </w:rPr>
      </w:pPr>
      <w:r w:rsidRPr="00293DED">
        <w:rPr>
          <w:rFonts w:ascii="Times New Roman" w:eastAsia="Times New Roman" w:hAnsi="Times New Roman" w:cs="Times New Roman"/>
          <w:b/>
          <w:i/>
          <w:sz w:val="24"/>
          <w:szCs w:val="24"/>
          <w:lang w:eastAsia="pl-PL"/>
        </w:rPr>
        <w:t>Remonty cząstkowe nawierzchni (układane mechanicznie szerokości 1,7 - 2,5 m).</w:t>
      </w: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art. 2</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INFORMACJE OGÓLNE</w:t>
      </w:r>
    </w:p>
    <w:p w:rsidR="00D14DC3" w:rsidRPr="00D14DC3" w:rsidRDefault="00D14DC3" w:rsidP="00D14DC3">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1</w:t>
      </w:r>
    </w:p>
    <w:p w:rsidR="00D14DC3" w:rsidRPr="00D14DC3" w:rsidRDefault="00D14DC3" w:rsidP="00D14DC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Podstawa prawna</w:t>
      </w:r>
    </w:p>
    <w:p w:rsidR="00D14DC3" w:rsidRPr="00D14DC3" w:rsidRDefault="00D14DC3" w:rsidP="00D14DC3">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rPr>
        <w:t>Ustawa z dnia 29 stycznia 2004 r. Prawo zamówie</w:t>
      </w:r>
      <w:r w:rsidRPr="00D14DC3">
        <w:rPr>
          <w:rFonts w:ascii="Times New Roman" w:eastAsia="Arial Unicode MS" w:hAnsi="Times New Roman" w:cs="Times New Roman"/>
          <w:color w:val="0D0D0D" w:themeColor="text1" w:themeTint="F2"/>
          <w:sz w:val="24"/>
          <w:szCs w:val="24"/>
        </w:rPr>
        <w:t>ń publicznyc</w:t>
      </w:r>
      <w:r w:rsidRPr="00293DED">
        <w:rPr>
          <w:rFonts w:ascii="Times New Roman" w:eastAsia="Arial Unicode MS" w:hAnsi="Times New Roman" w:cs="Times New Roman"/>
          <w:color w:val="0D0D0D" w:themeColor="text1" w:themeTint="F2"/>
          <w:sz w:val="24"/>
          <w:szCs w:val="24"/>
        </w:rPr>
        <w:t xml:space="preserve">h, opublikowana </w:t>
      </w:r>
      <w:r w:rsidRPr="00293DED">
        <w:rPr>
          <w:rFonts w:ascii="Times New Roman" w:eastAsia="Arial Unicode MS" w:hAnsi="Times New Roman" w:cs="Times New Roman"/>
          <w:color w:val="0D0D0D" w:themeColor="text1" w:themeTint="F2"/>
          <w:sz w:val="24"/>
          <w:szCs w:val="24"/>
        </w:rPr>
        <w:br/>
        <w:t>w Dz. U. z 2017 r., poz. 1579</w:t>
      </w:r>
      <w:r w:rsidRPr="00D14DC3">
        <w:rPr>
          <w:rFonts w:ascii="Times New Roman" w:eastAsia="Arial Unicode MS" w:hAnsi="Times New Roman" w:cs="Times New Roman"/>
          <w:color w:val="0D0D0D" w:themeColor="text1" w:themeTint="F2"/>
          <w:sz w:val="24"/>
          <w:szCs w:val="24"/>
        </w:rPr>
        <w:t xml:space="preserve"> z </w:t>
      </w:r>
      <w:proofErr w:type="spellStart"/>
      <w:r w:rsidRPr="00D14DC3">
        <w:rPr>
          <w:rFonts w:ascii="Times New Roman" w:eastAsia="Arial Unicode MS" w:hAnsi="Times New Roman" w:cs="Times New Roman"/>
          <w:color w:val="0D0D0D" w:themeColor="text1" w:themeTint="F2"/>
          <w:sz w:val="24"/>
          <w:szCs w:val="24"/>
        </w:rPr>
        <w:t>późn</w:t>
      </w:r>
      <w:proofErr w:type="spellEnd"/>
      <w:r w:rsidRPr="00D14DC3">
        <w:rPr>
          <w:rFonts w:ascii="Times New Roman" w:eastAsia="Arial Unicode MS" w:hAnsi="Times New Roman" w:cs="Times New Roman"/>
          <w:color w:val="0D0D0D" w:themeColor="text1" w:themeTint="F2"/>
          <w:sz w:val="24"/>
          <w:szCs w:val="24"/>
        </w:rPr>
        <w:t>. zm., zwana dal</w:t>
      </w:r>
      <w:r w:rsidRPr="00D14DC3">
        <w:rPr>
          <w:rFonts w:ascii="Times New Roman" w:eastAsia="Times New Roman" w:hAnsi="Times New Roman" w:cs="Times New Roman"/>
          <w:color w:val="0D0D0D" w:themeColor="text1" w:themeTint="F2"/>
          <w:sz w:val="24"/>
          <w:szCs w:val="24"/>
        </w:rPr>
        <w:t>ej ustaw</w:t>
      </w:r>
      <w:r w:rsidRPr="00D14DC3">
        <w:rPr>
          <w:rFonts w:ascii="Times New Roman" w:eastAsia="Arial Unicode MS" w:hAnsi="Times New Roman" w:cs="Times New Roman"/>
          <w:color w:val="0D0D0D" w:themeColor="text1" w:themeTint="F2"/>
          <w:sz w:val="24"/>
          <w:szCs w:val="24"/>
        </w:rPr>
        <w:t>ą, wraz z aktami wykonawczymi do tej ustawy</w:t>
      </w:r>
      <w:r w:rsidRPr="00D14DC3">
        <w:rPr>
          <w:rFonts w:ascii="Times New Roman" w:eastAsia="Times New Roman" w:hAnsi="Times New Roman" w:cs="Times New Roman"/>
          <w:color w:val="0D0D0D" w:themeColor="text1" w:themeTint="F2"/>
          <w:sz w:val="24"/>
          <w:szCs w:val="24"/>
          <w:lang w:eastAsia="pl-PL"/>
        </w:rPr>
        <w:t xml:space="preserve">. </w:t>
      </w:r>
    </w:p>
    <w:p w:rsidR="00D14DC3" w:rsidRPr="00D14DC3" w:rsidRDefault="00D14DC3" w:rsidP="00D14DC3">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Tryb zamówienia publicznego – przetarg nieograniczony.</w:t>
      </w:r>
    </w:p>
    <w:p w:rsidR="00D14DC3" w:rsidRPr="00D14DC3" w:rsidRDefault="00D14DC3" w:rsidP="00D14DC3">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2</w:t>
      </w:r>
    </w:p>
    <w:p w:rsidR="00D14DC3" w:rsidRPr="00D14DC3" w:rsidRDefault="00D14DC3" w:rsidP="00D14DC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 xml:space="preserve">Dopuszczenie wykonawcy do udziału w przetargu nieograniczonym </w:t>
      </w:r>
    </w:p>
    <w:p w:rsidR="00D14DC3" w:rsidRPr="00D14DC3" w:rsidRDefault="00D14DC3" w:rsidP="00D14DC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Wykonawcy mogą ubiegać się o udzielenie zamówienia samodzielnie lub wspólnie. </w:t>
      </w:r>
    </w:p>
    <w:p w:rsidR="00D14DC3" w:rsidRPr="00D14DC3" w:rsidRDefault="00D14DC3" w:rsidP="00D14DC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D14DC3" w:rsidRPr="00D14DC3" w:rsidRDefault="00D14DC3" w:rsidP="00D14DC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Przepisy dotyczące Wykonawcy stosuje się odpowiednio do Wykonawców, o których mowa w ust. 1.</w:t>
      </w:r>
    </w:p>
    <w:p w:rsidR="00D14DC3" w:rsidRPr="00D14DC3" w:rsidRDefault="00D14DC3" w:rsidP="00D14DC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D14DC3" w:rsidRPr="00D14DC3" w:rsidRDefault="00D14DC3" w:rsidP="00D14DC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lastRenderedPageBreak/>
        <w:t>Wykonawca może powierzyć wykonanie części zamówienia podwykonawcom. Zamawiający nie zastrzega obowiązku osobistego wykonania przez Wykonawcę kluczowych części zamówienia.</w:t>
      </w:r>
    </w:p>
    <w:p w:rsidR="00D14DC3" w:rsidRPr="00D14DC3" w:rsidRDefault="00D14DC3" w:rsidP="00D14DC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żąda wskazania przez Wykonawcę części zamówienia, których wykonanie zamierza powierzyć podwykonawcom, i podania przez Wykonawcę firm podwykonawców.</w:t>
      </w:r>
    </w:p>
    <w:p w:rsidR="00D14DC3" w:rsidRPr="00D14DC3" w:rsidRDefault="00D14DC3" w:rsidP="00D14DC3">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żąda, aby przed przystąpieniem do wykonania niniejszego zamówienia Wykonawca (o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D14DC3" w:rsidRPr="00D14DC3" w:rsidRDefault="00D14DC3" w:rsidP="00D14DC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D14DC3" w:rsidRPr="00D14DC3" w:rsidRDefault="00D14DC3" w:rsidP="00D14DC3">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Powierzenie wykonania części zamówienia podwykonawcom nie zwalnia Wykonawcy z odpowiedzialności za należyte wykonanie tego zamówienia.</w:t>
      </w:r>
    </w:p>
    <w:p w:rsidR="00D14DC3" w:rsidRPr="00D14DC3" w:rsidRDefault="00D14DC3" w:rsidP="00D14DC3">
      <w:pPr>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art. 3</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PRZEDMIOT ZAMÓWIENIA</w:t>
      </w:r>
    </w:p>
    <w:p w:rsidR="00D14DC3" w:rsidRPr="00D14DC3" w:rsidRDefault="00D14DC3" w:rsidP="00D14DC3">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1</w:t>
      </w:r>
    </w:p>
    <w:p w:rsidR="00D14DC3" w:rsidRPr="00D14DC3" w:rsidRDefault="00D14DC3" w:rsidP="00D14DC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Opis przedmiotu zamówienia</w:t>
      </w:r>
    </w:p>
    <w:p w:rsidR="00D14DC3" w:rsidRPr="00D14DC3" w:rsidRDefault="00D14DC3" w:rsidP="00D14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0D0D0D" w:themeColor="text1" w:themeTint="F2"/>
          <w:sz w:val="24"/>
          <w:szCs w:val="24"/>
          <w:lang w:eastAsia="pl-PL"/>
        </w:rPr>
      </w:pPr>
      <w:r w:rsidRPr="00D14DC3">
        <w:rPr>
          <w:rFonts w:ascii="Times New Roman" w:eastAsia="Arial Unicode MS" w:hAnsi="Times New Roman" w:cs="Times New Roman"/>
          <w:b/>
          <w:color w:val="0D0D0D" w:themeColor="text1" w:themeTint="F2"/>
          <w:sz w:val="24"/>
          <w:szCs w:val="24"/>
          <w:lang w:eastAsia="pl-PL"/>
        </w:rPr>
        <w:t xml:space="preserve">Opis przedmiotu zamówienia: </w:t>
      </w:r>
      <w:r w:rsidRPr="00D14DC3">
        <w:rPr>
          <w:rFonts w:ascii="Times New Roman" w:eastAsia="Calibri" w:hAnsi="Times New Roman" w:cs="Times New Roman"/>
          <w:b/>
          <w:color w:val="0D0D0D" w:themeColor="text1" w:themeTint="F2"/>
          <w:sz w:val="24"/>
          <w:szCs w:val="24"/>
        </w:rPr>
        <w:t xml:space="preserve">45.23.32.23-8 – wymiana nawierzchni drogowej, </w:t>
      </w:r>
    </w:p>
    <w:p w:rsidR="00D14DC3" w:rsidRPr="00D14DC3" w:rsidRDefault="00D14DC3" w:rsidP="00D14DC3">
      <w:pPr>
        <w:tabs>
          <w:tab w:val="num" w:pos="2340"/>
          <w:tab w:val="num" w:pos="2880"/>
        </w:tabs>
        <w:spacing w:after="0" w:line="240" w:lineRule="auto"/>
        <w:ind w:left="360"/>
        <w:jc w:val="both"/>
        <w:rPr>
          <w:rFonts w:ascii="Times New Roman" w:eastAsia="Times New Roman" w:hAnsi="Times New Roman" w:cs="Times New Roman"/>
          <w:color w:val="0D0D0D" w:themeColor="text1" w:themeTint="F2"/>
          <w:sz w:val="24"/>
          <w:szCs w:val="24"/>
          <w:lang w:eastAsia="pl-PL"/>
        </w:rPr>
      </w:pPr>
    </w:p>
    <w:p w:rsidR="00D14DC3" w:rsidRPr="00293DED" w:rsidRDefault="00D14DC3" w:rsidP="00D14DC3">
      <w:pPr>
        <w:numPr>
          <w:ilvl w:val="0"/>
          <w:numId w:val="4"/>
        </w:numPr>
        <w:tabs>
          <w:tab w:val="num" w:pos="900"/>
          <w:tab w:val="num" w:pos="2880"/>
        </w:tabs>
        <w:spacing w:before="60" w:after="0" w:line="240" w:lineRule="auto"/>
        <w:ind w:left="284" w:hanging="284"/>
        <w:contextualSpacing/>
        <w:jc w:val="both"/>
        <w:rPr>
          <w:rFonts w:ascii="Times New Roman" w:eastAsia="Times New Roman" w:hAnsi="Times New Roman" w:cs="Times New Roman"/>
          <w:color w:val="0D0D0D" w:themeColor="text1" w:themeTint="F2"/>
          <w:sz w:val="24"/>
          <w:szCs w:val="24"/>
          <w:lang w:eastAsia="pl-PL"/>
        </w:rPr>
      </w:pPr>
      <w:r w:rsidRPr="00293DED">
        <w:rPr>
          <w:rFonts w:ascii="Times New Roman" w:eastAsia="Times New Roman" w:hAnsi="Times New Roman" w:cs="Times New Roman"/>
          <w:color w:val="0D0D0D" w:themeColor="text1" w:themeTint="F2"/>
          <w:sz w:val="24"/>
          <w:szCs w:val="24"/>
          <w:lang w:eastAsia="pl-PL"/>
        </w:rPr>
        <w:t>„Wykonanie nakładek bitumicznych i remontów cząstkowych na drogach Powiatowych administrowanych przez ZDP w Ożarowie Mazowieckim:</w:t>
      </w:r>
    </w:p>
    <w:p w:rsidR="00D14DC3" w:rsidRPr="00293DED" w:rsidRDefault="00D14DC3" w:rsidP="00D14DC3">
      <w:pPr>
        <w:pStyle w:val="Akapitzlist"/>
        <w:numPr>
          <w:ilvl w:val="0"/>
          <w:numId w:val="78"/>
        </w:numPr>
        <w:spacing w:after="0"/>
        <w:contextualSpacing/>
        <w:rPr>
          <w:rFonts w:cs="Times New Roman"/>
          <w:color w:val="0D0D0D" w:themeColor="text1" w:themeTint="F2"/>
          <w:sz w:val="24"/>
          <w:szCs w:val="24"/>
        </w:rPr>
      </w:pPr>
      <w:r w:rsidRPr="00293DED">
        <w:rPr>
          <w:rFonts w:cs="Times New Roman"/>
          <w:color w:val="0D0D0D" w:themeColor="text1" w:themeTint="F2"/>
          <w:sz w:val="24"/>
          <w:szCs w:val="24"/>
        </w:rPr>
        <w:t>nakładka bitumiczna  na ul. Świerkowej w Broniszach,</w:t>
      </w:r>
    </w:p>
    <w:p w:rsidR="00D14DC3" w:rsidRPr="00293DED" w:rsidRDefault="00D14DC3" w:rsidP="00D14DC3">
      <w:pPr>
        <w:pStyle w:val="Akapitzlist"/>
        <w:numPr>
          <w:ilvl w:val="0"/>
          <w:numId w:val="78"/>
        </w:numPr>
        <w:spacing w:after="0"/>
        <w:contextualSpacing/>
        <w:rPr>
          <w:rFonts w:cs="Times New Roman"/>
          <w:color w:val="0D0D0D" w:themeColor="text1" w:themeTint="F2"/>
          <w:sz w:val="24"/>
          <w:szCs w:val="24"/>
        </w:rPr>
      </w:pPr>
      <w:r w:rsidRPr="00293DED">
        <w:rPr>
          <w:rFonts w:cs="Times New Roman"/>
          <w:color w:val="0D0D0D" w:themeColor="text1" w:themeTint="F2"/>
          <w:sz w:val="24"/>
          <w:szCs w:val="24"/>
        </w:rPr>
        <w:t xml:space="preserve">nakładka bitumiczna typu JENA </w:t>
      </w:r>
      <w:r w:rsidR="00BE1379">
        <w:rPr>
          <w:rFonts w:cs="Times New Roman"/>
          <w:b/>
          <w:i/>
          <w:sz w:val="24"/>
          <w:szCs w:val="24"/>
        </w:rPr>
        <w:t xml:space="preserve">(lub podobna) </w:t>
      </w:r>
      <w:r w:rsidRPr="00293DED">
        <w:rPr>
          <w:rFonts w:cs="Times New Roman"/>
          <w:color w:val="0D0D0D" w:themeColor="text1" w:themeTint="F2"/>
          <w:sz w:val="24"/>
          <w:szCs w:val="24"/>
        </w:rPr>
        <w:t>jednowarstwowa wiążąco ścieralna grub. 6 cm na ul. Sierakowskiej w Izabelinie,</w:t>
      </w:r>
    </w:p>
    <w:p w:rsidR="00D14DC3" w:rsidRPr="00293DED" w:rsidRDefault="00CE4D03" w:rsidP="00D14DC3">
      <w:pPr>
        <w:pStyle w:val="Akapitzlist"/>
        <w:numPr>
          <w:ilvl w:val="0"/>
          <w:numId w:val="78"/>
        </w:numPr>
        <w:spacing w:after="0"/>
        <w:contextualSpacing/>
        <w:rPr>
          <w:rFonts w:cs="Times New Roman"/>
          <w:color w:val="0D0D0D" w:themeColor="text1" w:themeTint="F2"/>
          <w:sz w:val="24"/>
          <w:szCs w:val="24"/>
        </w:rPr>
      </w:pPr>
      <w:r>
        <w:rPr>
          <w:rFonts w:cs="Times New Roman"/>
          <w:color w:val="0D0D0D" w:themeColor="text1" w:themeTint="F2"/>
          <w:sz w:val="24"/>
          <w:szCs w:val="24"/>
        </w:rPr>
        <w:t>r</w:t>
      </w:r>
      <w:r w:rsidRPr="00293DED">
        <w:rPr>
          <w:rFonts w:cs="Times New Roman"/>
          <w:color w:val="0D0D0D" w:themeColor="text1" w:themeTint="F2"/>
          <w:sz w:val="24"/>
          <w:szCs w:val="24"/>
        </w:rPr>
        <w:t>emonty</w:t>
      </w:r>
      <w:r w:rsidR="00D14DC3" w:rsidRPr="00293DED">
        <w:rPr>
          <w:rFonts w:cs="Times New Roman"/>
          <w:color w:val="0D0D0D" w:themeColor="text1" w:themeTint="F2"/>
          <w:sz w:val="24"/>
          <w:szCs w:val="24"/>
        </w:rPr>
        <w:t xml:space="preserve"> cząstkowe nawierzchni (układane mechanicznie szerokości 1,7 - 2,5 m),</w:t>
      </w:r>
    </w:p>
    <w:p w:rsidR="00D14DC3" w:rsidRPr="00293DED" w:rsidRDefault="00D14DC3" w:rsidP="00D14DC3">
      <w:pPr>
        <w:spacing w:after="0"/>
        <w:ind w:left="360"/>
        <w:contextualSpacing/>
        <w:rPr>
          <w:rFonts w:ascii="Times New Roman" w:hAnsi="Times New Roman" w:cs="Times New Roman"/>
          <w:color w:val="0D0D0D" w:themeColor="text1" w:themeTint="F2"/>
          <w:sz w:val="24"/>
          <w:szCs w:val="24"/>
        </w:rPr>
      </w:pPr>
      <w:r w:rsidRPr="00293DED">
        <w:rPr>
          <w:rFonts w:ascii="Times New Roman" w:hAnsi="Times New Roman" w:cs="Times New Roman"/>
          <w:color w:val="0D0D0D" w:themeColor="text1" w:themeTint="F2"/>
          <w:sz w:val="24"/>
          <w:szCs w:val="24"/>
        </w:rPr>
        <w:lastRenderedPageBreak/>
        <w:t>w zakresie:</w:t>
      </w:r>
    </w:p>
    <w:p w:rsidR="00D14DC3" w:rsidRPr="00D14DC3" w:rsidRDefault="00D14DC3" w:rsidP="00D14DC3">
      <w:pPr>
        <w:tabs>
          <w:tab w:val="num" w:pos="786"/>
          <w:tab w:val="num" w:pos="900"/>
        </w:tabs>
        <w:spacing w:after="0" w:line="240" w:lineRule="auto"/>
        <w:ind w:left="567"/>
        <w:contextualSpacing/>
        <w:jc w:val="both"/>
        <w:rPr>
          <w:rFonts w:ascii="Times New Roman" w:eastAsia="Times New Roman" w:hAnsi="Times New Roman" w:cs="Times New Roman"/>
          <w:color w:val="000000"/>
          <w:sz w:val="24"/>
          <w:szCs w:val="24"/>
          <w:lang w:eastAsia="pl-PL"/>
        </w:rPr>
      </w:pPr>
      <w:r w:rsidRPr="00293DED">
        <w:rPr>
          <w:rFonts w:ascii="Times New Roman" w:eastAsia="Times New Roman" w:hAnsi="Times New Roman" w:cs="Times New Roman"/>
          <w:color w:val="000000"/>
          <w:sz w:val="24"/>
          <w:szCs w:val="24"/>
          <w:lang w:eastAsia="pl-PL"/>
        </w:rPr>
        <w:t xml:space="preserve">a. </w:t>
      </w:r>
      <w:r w:rsidRPr="00D14DC3">
        <w:rPr>
          <w:rFonts w:ascii="Times New Roman" w:eastAsia="Times New Roman" w:hAnsi="Times New Roman" w:cs="Times New Roman"/>
          <w:color w:val="000000"/>
          <w:sz w:val="24"/>
          <w:szCs w:val="24"/>
          <w:lang w:eastAsia="pl-PL"/>
        </w:rPr>
        <w:t>Wykonanie frezowania istniejących warstw bitumicznych na grubość 4 i 5 cm w ilości 5770 m².</w:t>
      </w:r>
    </w:p>
    <w:p w:rsidR="00D14DC3" w:rsidRPr="00D14DC3" w:rsidRDefault="00D14DC3" w:rsidP="00D14DC3">
      <w:pPr>
        <w:tabs>
          <w:tab w:val="num" w:pos="786"/>
          <w:tab w:val="num" w:pos="900"/>
        </w:tabs>
        <w:spacing w:after="0" w:line="240" w:lineRule="auto"/>
        <w:ind w:left="567"/>
        <w:contextualSpacing/>
        <w:jc w:val="both"/>
        <w:rPr>
          <w:rFonts w:ascii="Times New Roman" w:eastAsia="Times New Roman" w:hAnsi="Times New Roman" w:cs="Times New Roman"/>
          <w:color w:val="000000"/>
          <w:sz w:val="24"/>
          <w:szCs w:val="24"/>
          <w:lang w:eastAsia="pl-PL"/>
        </w:rPr>
      </w:pPr>
      <w:r w:rsidRPr="00293DED">
        <w:rPr>
          <w:rFonts w:ascii="Times New Roman" w:eastAsia="Times New Roman" w:hAnsi="Times New Roman" w:cs="Times New Roman"/>
          <w:color w:val="000000"/>
          <w:sz w:val="24"/>
          <w:szCs w:val="24"/>
          <w:lang w:eastAsia="pl-PL"/>
        </w:rPr>
        <w:t xml:space="preserve">b. </w:t>
      </w:r>
      <w:r w:rsidRPr="00D14DC3">
        <w:rPr>
          <w:rFonts w:ascii="Times New Roman" w:eastAsia="Times New Roman" w:hAnsi="Times New Roman" w:cs="Times New Roman"/>
          <w:color w:val="000000"/>
          <w:sz w:val="24"/>
          <w:szCs w:val="24"/>
          <w:lang w:eastAsia="pl-PL"/>
        </w:rPr>
        <w:t>Oczyszczenie i skropienie warstw bitumicznych oraz wykonanie nowych warstw bitumicznych w tym:</w:t>
      </w:r>
    </w:p>
    <w:p w:rsidR="00D14DC3" w:rsidRPr="00D14DC3" w:rsidRDefault="00D14DC3" w:rsidP="00D14DC3">
      <w:pPr>
        <w:tabs>
          <w:tab w:val="num" w:pos="900"/>
        </w:tabs>
        <w:spacing w:after="0" w:line="240" w:lineRule="auto"/>
        <w:ind w:left="720"/>
        <w:contextualSpacing/>
        <w:jc w:val="both"/>
        <w:rPr>
          <w:rFonts w:ascii="Times New Roman" w:eastAsia="Times New Roman" w:hAnsi="Times New Roman" w:cs="Times New Roman"/>
          <w:color w:val="000000"/>
          <w:sz w:val="24"/>
          <w:szCs w:val="24"/>
          <w:lang w:eastAsia="pl-PL"/>
        </w:rPr>
      </w:pPr>
      <w:r w:rsidRPr="00293DED">
        <w:rPr>
          <w:rFonts w:ascii="Times New Roman" w:eastAsia="Times New Roman" w:hAnsi="Times New Roman" w:cs="Times New Roman"/>
          <w:color w:val="000000"/>
          <w:sz w:val="24"/>
          <w:szCs w:val="24"/>
          <w:lang w:eastAsia="pl-PL"/>
        </w:rPr>
        <w:t xml:space="preserve">- </w:t>
      </w:r>
      <w:r w:rsidRPr="00D14DC3">
        <w:rPr>
          <w:rFonts w:ascii="Times New Roman" w:eastAsia="Times New Roman" w:hAnsi="Times New Roman" w:cs="Times New Roman"/>
          <w:color w:val="000000"/>
          <w:sz w:val="24"/>
          <w:szCs w:val="24"/>
          <w:lang w:eastAsia="pl-PL"/>
        </w:rPr>
        <w:t xml:space="preserve"> warstwa ścieralna z betonu asfaltowego na pełną szer</w:t>
      </w:r>
      <w:r w:rsidRPr="00293DED">
        <w:rPr>
          <w:rFonts w:ascii="Times New Roman" w:eastAsia="Times New Roman" w:hAnsi="Times New Roman" w:cs="Times New Roman"/>
          <w:color w:val="000000"/>
          <w:sz w:val="24"/>
          <w:szCs w:val="24"/>
          <w:lang w:eastAsia="pl-PL"/>
        </w:rPr>
        <w:t>okość jezdni grub. 5 cm 2900 m²,</w:t>
      </w:r>
    </w:p>
    <w:p w:rsidR="00D14DC3" w:rsidRPr="00D14DC3" w:rsidRDefault="00D14DC3" w:rsidP="00D14DC3">
      <w:pPr>
        <w:tabs>
          <w:tab w:val="num" w:pos="900"/>
        </w:tabs>
        <w:spacing w:after="0" w:line="240" w:lineRule="auto"/>
        <w:ind w:left="720"/>
        <w:contextualSpacing/>
        <w:jc w:val="both"/>
        <w:rPr>
          <w:rFonts w:ascii="Times New Roman" w:eastAsia="Times New Roman" w:hAnsi="Times New Roman" w:cs="Times New Roman"/>
          <w:color w:val="000000"/>
          <w:sz w:val="24"/>
          <w:szCs w:val="24"/>
          <w:lang w:eastAsia="pl-PL"/>
        </w:rPr>
      </w:pPr>
      <w:r w:rsidRPr="00293DED">
        <w:rPr>
          <w:rFonts w:ascii="Times New Roman" w:eastAsia="Times New Roman" w:hAnsi="Times New Roman" w:cs="Times New Roman"/>
          <w:color w:val="000000"/>
          <w:sz w:val="24"/>
          <w:szCs w:val="24"/>
          <w:lang w:eastAsia="pl-PL"/>
        </w:rPr>
        <w:t xml:space="preserve">- </w:t>
      </w:r>
      <w:r w:rsidRPr="00D14DC3">
        <w:rPr>
          <w:rFonts w:ascii="Times New Roman" w:eastAsia="Times New Roman" w:hAnsi="Times New Roman" w:cs="Times New Roman"/>
          <w:color w:val="000000"/>
          <w:sz w:val="24"/>
          <w:szCs w:val="24"/>
          <w:lang w:eastAsia="pl-PL"/>
        </w:rPr>
        <w:t>Warstwa wiążąco-ścieralna z mieszanki bitumicznej typu JENA</w:t>
      </w:r>
      <w:r w:rsidR="00BE1379">
        <w:rPr>
          <w:rFonts w:ascii="Times New Roman" w:eastAsia="Times New Roman" w:hAnsi="Times New Roman" w:cs="Times New Roman"/>
          <w:color w:val="000000"/>
          <w:sz w:val="24"/>
          <w:szCs w:val="24"/>
          <w:lang w:eastAsia="pl-PL"/>
        </w:rPr>
        <w:t xml:space="preserve"> </w:t>
      </w:r>
      <w:r w:rsidR="00BE1379">
        <w:rPr>
          <w:rFonts w:ascii="Times New Roman" w:eastAsia="Times New Roman" w:hAnsi="Times New Roman" w:cs="Times New Roman"/>
          <w:b/>
          <w:i/>
          <w:sz w:val="24"/>
          <w:szCs w:val="24"/>
          <w:lang w:eastAsia="pl-PL"/>
        </w:rPr>
        <w:t>(lub podobna)</w:t>
      </w:r>
      <w:r w:rsidRPr="00D14DC3">
        <w:rPr>
          <w:rFonts w:ascii="Times New Roman" w:eastAsia="Times New Roman" w:hAnsi="Times New Roman" w:cs="Times New Roman"/>
          <w:color w:val="000000"/>
          <w:sz w:val="24"/>
          <w:szCs w:val="24"/>
          <w:lang w:eastAsia="pl-PL"/>
        </w:rPr>
        <w:t xml:space="preserve"> na pełną szerokość jezdni grub. 6 cm 4800 </w:t>
      </w:r>
      <w:r w:rsidRPr="00293DED">
        <w:rPr>
          <w:rFonts w:ascii="Times New Roman" w:eastAsia="Times New Roman" w:hAnsi="Times New Roman" w:cs="Times New Roman"/>
          <w:color w:val="000000"/>
          <w:sz w:val="24"/>
          <w:szCs w:val="24"/>
          <w:lang w:eastAsia="pl-PL"/>
        </w:rPr>
        <w:t>m²,</w:t>
      </w:r>
    </w:p>
    <w:p w:rsidR="00D14DC3" w:rsidRPr="00D14DC3" w:rsidRDefault="00D14DC3" w:rsidP="00D14DC3">
      <w:pPr>
        <w:tabs>
          <w:tab w:val="num" w:pos="900"/>
        </w:tabs>
        <w:spacing w:after="0" w:line="240" w:lineRule="auto"/>
        <w:ind w:left="720"/>
        <w:contextualSpacing/>
        <w:jc w:val="both"/>
        <w:rPr>
          <w:rFonts w:ascii="Times New Roman" w:eastAsia="Times New Roman" w:hAnsi="Times New Roman" w:cs="Times New Roman"/>
          <w:color w:val="000000"/>
          <w:sz w:val="24"/>
          <w:szCs w:val="24"/>
          <w:lang w:eastAsia="pl-PL"/>
        </w:rPr>
      </w:pPr>
      <w:r w:rsidRPr="00293DED">
        <w:rPr>
          <w:rFonts w:ascii="Times New Roman" w:eastAsia="Times New Roman" w:hAnsi="Times New Roman" w:cs="Times New Roman"/>
          <w:color w:val="000000"/>
          <w:sz w:val="24"/>
          <w:szCs w:val="24"/>
          <w:lang w:eastAsia="pl-PL"/>
        </w:rPr>
        <w:t xml:space="preserve">- </w:t>
      </w:r>
      <w:r w:rsidRPr="00D14DC3">
        <w:rPr>
          <w:rFonts w:ascii="Times New Roman" w:eastAsia="Times New Roman" w:hAnsi="Times New Roman" w:cs="Times New Roman"/>
          <w:color w:val="000000"/>
          <w:sz w:val="24"/>
          <w:szCs w:val="24"/>
          <w:lang w:eastAsia="pl-PL"/>
        </w:rPr>
        <w:t xml:space="preserve">warstwa ścieralna z betonu asfaltowego na szerokość 1,7 – 2,5 grub. 5 cm jako remonty cząstkowe wykonane mechanicznie w ilości łącznej 2857 </w:t>
      </w:r>
      <w:r w:rsidRPr="00293DED">
        <w:rPr>
          <w:rFonts w:ascii="Times New Roman" w:eastAsia="Times New Roman" w:hAnsi="Times New Roman" w:cs="Times New Roman"/>
          <w:color w:val="000000"/>
          <w:sz w:val="24"/>
          <w:szCs w:val="24"/>
          <w:lang w:eastAsia="pl-PL"/>
        </w:rPr>
        <w:t>m²,</w:t>
      </w:r>
    </w:p>
    <w:p w:rsidR="00D14DC3" w:rsidRPr="00D14DC3" w:rsidRDefault="00D14DC3" w:rsidP="00D14DC3">
      <w:pPr>
        <w:tabs>
          <w:tab w:val="num" w:pos="900"/>
        </w:tabs>
        <w:spacing w:after="0" w:line="240" w:lineRule="auto"/>
        <w:ind w:left="786"/>
        <w:contextualSpacing/>
        <w:jc w:val="both"/>
        <w:rPr>
          <w:rFonts w:ascii="Times New Roman" w:eastAsia="Times New Roman" w:hAnsi="Times New Roman" w:cs="Times New Roman"/>
          <w:color w:val="000000"/>
          <w:sz w:val="24"/>
          <w:szCs w:val="24"/>
          <w:lang w:eastAsia="pl-PL"/>
        </w:rPr>
      </w:pPr>
      <w:r w:rsidRPr="00293DED">
        <w:rPr>
          <w:rFonts w:ascii="Times New Roman" w:eastAsia="Times New Roman" w:hAnsi="Times New Roman" w:cs="Times New Roman"/>
          <w:color w:val="000000"/>
          <w:sz w:val="24"/>
          <w:szCs w:val="24"/>
          <w:lang w:eastAsia="pl-PL"/>
        </w:rPr>
        <w:t xml:space="preserve">- </w:t>
      </w:r>
      <w:r w:rsidRPr="00D14DC3">
        <w:rPr>
          <w:rFonts w:ascii="Times New Roman" w:eastAsia="Times New Roman" w:hAnsi="Times New Roman" w:cs="Times New Roman"/>
          <w:color w:val="000000"/>
          <w:sz w:val="24"/>
          <w:szCs w:val="24"/>
          <w:lang w:eastAsia="pl-PL"/>
        </w:rPr>
        <w:t>Wykonanie poboczy z tłucznia kamiennego gr. 10 cm ok. 1600</w:t>
      </w:r>
      <w:r w:rsidRPr="00293DED">
        <w:rPr>
          <w:rFonts w:ascii="Times New Roman" w:eastAsia="Times New Roman" w:hAnsi="Times New Roman" w:cs="Times New Roman"/>
          <w:color w:val="000000"/>
          <w:sz w:val="24"/>
          <w:szCs w:val="24"/>
          <w:lang w:eastAsia="pl-PL"/>
        </w:rPr>
        <w:t xml:space="preserve"> m²,</w:t>
      </w:r>
    </w:p>
    <w:p w:rsidR="00D14DC3" w:rsidRPr="00D14DC3" w:rsidRDefault="00D14DC3" w:rsidP="00D14DC3">
      <w:pPr>
        <w:tabs>
          <w:tab w:val="num" w:pos="900"/>
        </w:tabs>
        <w:spacing w:after="0" w:line="240" w:lineRule="auto"/>
        <w:ind w:left="786"/>
        <w:contextualSpacing/>
        <w:jc w:val="both"/>
        <w:rPr>
          <w:rFonts w:ascii="Times New Roman" w:eastAsia="Times New Roman" w:hAnsi="Times New Roman" w:cs="Times New Roman"/>
          <w:color w:val="000000"/>
          <w:sz w:val="24"/>
          <w:szCs w:val="24"/>
          <w:lang w:eastAsia="pl-PL"/>
        </w:rPr>
      </w:pPr>
      <w:r w:rsidRPr="00293DED">
        <w:rPr>
          <w:rFonts w:ascii="Times New Roman" w:eastAsia="Times New Roman" w:hAnsi="Times New Roman" w:cs="Times New Roman"/>
          <w:color w:val="000000"/>
          <w:sz w:val="24"/>
          <w:szCs w:val="24"/>
          <w:lang w:eastAsia="pl-PL"/>
        </w:rPr>
        <w:t xml:space="preserve">- </w:t>
      </w:r>
      <w:r w:rsidRPr="00D14DC3">
        <w:rPr>
          <w:rFonts w:ascii="Times New Roman" w:eastAsia="Times New Roman" w:hAnsi="Times New Roman" w:cs="Times New Roman"/>
          <w:color w:val="000000"/>
          <w:sz w:val="24"/>
          <w:szCs w:val="24"/>
          <w:lang w:eastAsia="pl-PL"/>
        </w:rPr>
        <w:t xml:space="preserve">Wykonanie oznakowania poziomego grubowarstwowego w ilości około 50 </w:t>
      </w:r>
      <w:r w:rsidRPr="00293DED">
        <w:rPr>
          <w:rFonts w:ascii="Times New Roman" w:eastAsia="Times New Roman" w:hAnsi="Times New Roman" w:cs="Times New Roman"/>
          <w:color w:val="000000"/>
          <w:sz w:val="24"/>
          <w:szCs w:val="24"/>
          <w:lang w:eastAsia="pl-PL"/>
        </w:rPr>
        <w:t>m²,</w:t>
      </w:r>
    </w:p>
    <w:p w:rsidR="00D14DC3" w:rsidRPr="00293DED" w:rsidRDefault="00D14DC3" w:rsidP="00D14DC3">
      <w:pPr>
        <w:spacing w:after="0"/>
        <w:ind w:left="360"/>
        <w:contextualSpacing/>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ind w:left="284" w:hanging="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2.Szczegółowy zakres przedmiotu zamówienia okr</w:t>
      </w:r>
      <w:r w:rsidR="00293DED">
        <w:rPr>
          <w:rFonts w:ascii="Times New Roman" w:eastAsia="Times New Roman" w:hAnsi="Times New Roman" w:cs="Times New Roman"/>
          <w:color w:val="0D0D0D" w:themeColor="text1" w:themeTint="F2"/>
          <w:sz w:val="24"/>
          <w:szCs w:val="24"/>
          <w:lang w:eastAsia="pl-PL"/>
        </w:rPr>
        <w:t>eślają załącznik Nr 1,Nr 2</w:t>
      </w:r>
      <w:r w:rsidRPr="00D14DC3">
        <w:rPr>
          <w:rFonts w:ascii="Times New Roman" w:eastAsia="Times New Roman" w:hAnsi="Times New Roman" w:cs="Times New Roman"/>
          <w:color w:val="0D0D0D" w:themeColor="text1" w:themeTint="F2"/>
          <w:sz w:val="24"/>
          <w:szCs w:val="24"/>
          <w:lang w:eastAsia="pl-PL"/>
        </w:rPr>
        <w:t>, do Specyfikacji istotnych warunków zamówienia.</w:t>
      </w:r>
    </w:p>
    <w:p w:rsidR="00D14DC3" w:rsidRPr="00D14DC3" w:rsidRDefault="00D14DC3" w:rsidP="00D14DC3">
      <w:pPr>
        <w:numPr>
          <w:ilvl w:val="1"/>
          <w:numId w:val="5"/>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D14DC3" w:rsidRPr="00D14DC3" w:rsidRDefault="00D14DC3" w:rsidP="00D14DC3">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D14DC3" w:rsidRPr="00D14DC3" w:rsidRDefault="00D14DC3" w:rsidP="00D14DC3">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2) Zabezpieczenie terenu budowy.</w:t>
      </w:r>
    </w:p>
    <w:p w:rsidR="00D14DC3" w:rsidRPr="00D14DC3" w:rsidRDefault="00D14DC3" w:rsidP="00D14DC3">
      <w:pPr>
        <w:tabs>
          <w:tab w:val="num" w:pos="567"/>
          <w:tab w:val="num" w:pos="2880"/>
        </w:tabs>
        <w:spacing w:after="0" w:line="240" w:lineRule="auto"/>
        <w:ind w:left="284" w:hanging="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3) Przygotowanie i zatwierdzenie projektu organizacji ruchu oraz jego wdrożenie  na czas prowadzenia robót.</w:t>
      </w:r>
    </w:p>
    <w:p w:rsidR="00D14DC3" w:rsidRPr="00D14DC3" w:rsidRDefault="00D14DC3" w:rsidP="00D14DC3">
      <w:pPr>
        <w:numPr>
          <w:ilvl w:val="1"/>
          <w:numId w:val="5"/>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D14DC3" w:rsidRPr="00D14DC3" w:rsidRDefault="00D14DC3" w:rsidP="00D14DC3">
      <w:pPr>
        <w:numPr>
          <w:ilvl w:val="1"/>
          <w:numId w:val="5"/>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 razie wątpliwości poczytuje się, iż wykonawca podjął się wszystkich robót objętych zamówieniem (art. 649 Kodeksu cywilnego).</w:t>
      </w:r>
    </w:p>
    <w:p w:rsidR="00D14DC3" w:rsidRPr="00D14DC3" w:rsidRDefault="00293DED" w:rsidP="00D14DC3">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Pr>
          <w:rFonts w:ascii="Times New Roman" w:eastAsia="Times New Roman" w:hAnsi="Times New Roman" w:cs="Times New Roman"/>
          <w:color w:val="0D0D0D" w:themeColor="text1" w:themeTint="F2"/>
          <w:sz w:val="24"/>
          <w:szCs w:val="24"/>
          <w:lang w:eastAsia="pl-PL"/>
        </w:rPr>
        <w:t>Zamawiający informuje, że</w:t>
      </w:r>
      <w:r w:rsidR="00D14DC3" w:rsidRPr="00D14DC3">
        <w:rPr>
          <w:rFonts w:ascii="Times New Roman" w:eastAsia="Times New Roman" w:hAnsi="Times New Roman" w:cs="Times New Roman"/>
          <w:color w:val="0D0D0D" w:themeColor="text1" w:themeTint="F2"/>
          <w:sz w:val="24"/>
          <w:szCs w:val="24"/>
          <w:lang w:eastAsia="pl-PL"/>
        </w:rPr>
        <w:t xml:space="preserve"> dopuszcza składanie ofert częściowych. Wykonawca ma prawo złożyć ofertę na jedną lub wiele części zamówienia. </w:t>
      </w:r>
    </w:p>
    <w:p w:rsidR="00D14DC3" w:rsidRPr="00D14DC3" w:rsidRDefault="00D14DC3" w:rsidP="00D14DC3">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Zamówienie podzielone jest na następujące części:</w:t>
      </w:r>
    </w:p>
    <w:p w:rsidR="00D14DC3" w:rsidRPr="00D14DC3" w:rsidRDefault="0065131A" w:rsidP="00D14DC3">
      <w:pPr>
        <w:numPr>
          <w:ilvl w:val="0"/>
          <w:numId w:val="72"/>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65131A">
        <w:rPr>
          <w:rFonts w:ascii="Times New Roman" w:eastAsia="Times New Roman" w:hAnsi="Times New Roman" w:cs="Times New Roman"/>
          <w:color w:val="0D0D0D" w:themeColor="text1" w:themeTint="F2"/>
          <w:sz w:val="24"/>
          <w:szCs w:val="24"/>
          <w:lang w:eastAsia="pl-PL"/>
        </w:rPr>
        <w:t>Nakładka bitumiczna  na ul. Świerkowej w Broniszach.</w:t>
      </w:r>
      <w:r w:rsidRPr="00D14DC3">
        <w:rPr>
          <w:rFonts w:ascii="Times New Roman" w:eastAsia="Times New Roman" w:hAnsi="Times New Roman" w:cs="Times New Roman"/>
          <w:color w:val="0D0D0D" w:themeColor="text1" w:themeTint="F2"/>
          <w:sz w:val="24"/>
          <w:szCs w:val="24"/>
          <w:lang w:eastAsia="pl-PL"/>
        </w:rPr>
        <w:t xml:space="preserve"> </w:t>
      </w:r>
    </w:p>
    <w:p w:rsidR="00D14DC3" w:rsidRDefault="0065131A" w:rsidP="00D14DC3">
      <w:pPr>
        <w:numPr>
          <w:ilvl w:val="0"/>
          <w:numId w:val="72"/>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65131A">
        <w:rPr>
          <w:rFonts w:ascii="Times New Roman" w:eastAsia="Times New Roman" w:hAnsi="Times New Roman" w:cs="Times New Roman"/>
          <w:color w:val="0D0D0D" w:themeColor="text1" w:themeTint="F2"/>
          <w:sz w:val="24"/>
          <w:szCs w:val="24"/>
          <w:lang w:eastAsia="pl-PL"/>
        </w:rPr>
        <w:t>Nakładka bitumiczna typu JENA jednowarstwowa wiążąco ścieralna grub. 6 cm na ul. Sierakowskiej w Izabelinie.</w:t>
      </w:r>
    </w:p>
    <w:p w:rsidR="0065131A" w:rsidRPr="00D14DC3" w:rsidRDefault="0065131A" w:rsidP="0065131A">
      <w:pPr>
        <w:numPr>
          <w:ilvl w:val="0"/>
          <w:numId w:val="72"/>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65131A">
        <w:rPr>
          <w:rFonts w:ascii="Times New Roman" w:eastAsia="Times New Roman" w:hAnsi="Times New Roman" w:cs="Times New Roman"/>
          <w:color w:val="0D0D0D" w:themeColor="text1" w:themeTint="F2"/>
          <w:sz w:val="24"/>
          <w:szCs w:val="24"/>
          <w:lang w:eastAsia="pl-PL"/>
        </w:rPr>
        <w:t>Remonty cząstkowe nawierzchni (układane mechanicznie szerokości 1,7 - 2,5 m).”</w:t>
      </w:r>
    </w:p>
    <w:p w:rsidR="00D14DC3" w:rsidRPr="00D14DC3" w:rsidRDefault="00D14DC3" w:rsidP="00D14DC3">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nie dopuszcza składania ofert przewidujących odmienny sposób wykonania zamówienia (oferta wariantowa).</w:t>
      </w:r>
    </w:p>
    <w:p w:rsidR="00D14DC3" w:rsidRPr="00D14DC3" w:rsidRDefault="00D14DC3" w:rsidP="00D14DC3">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przystępujący do przetargu przed złożeniem oferty powinien dołożyć należytej staranności w sprawdzeniu zgodności przedmiaru robót ze stanem faktycznym.</w:t>
      </w:r>
    </w:p>
    <w:p w:rsidR="00D14DC3" w:rsidRPr="00D14DC3" w:rsidRDefault="00D14DC3" w:rsidP="00D14DC3">
      <w:pPr>
        <w:numPr>
          <w:ilvl w:val="0"/>
          <w:numId w:val="7"/>
        </w:numPr>
        <w:tabs>
          <w:tab w:val="num" w:pos="567"/>
        </w:tabs>
        <w:spacing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zobowiązany jest do zgłoszenia wszelkich niezgodności zamawiającemu w ustawowym terminie.</w:t>
      </w:r>
    </w:p>
    <w:p w:rsidR="00D14DC3" w:rsidRPr="00D14DC3" w:rsidRDefault="00D14DC3" w:rsidP="00D14DC3">
      <w:pPr>
        <w:numPr>
          <w:ilvl w:val="0"/>
          <w:numId w:val="7"/>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lastRenderedPageBreak/>
        <w:t>Wprowadzanie zmian, bez zgody Zamawiającego, zostanie uznane za zmianę przedmiotu zamówienia i będzie skutkowało odrzuceniem oferty.</w:t>
      </w:r>
    </w:p>
    <w:p w:rsidR="00D14DC3" w:rsidRPr="00D14DC3" w:rsidRDefault="00D14DC3" w:rsidP="00D14DC3">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Roboty muszą być wykonane zgodnie z obowiązującymi przepisami, w szczególności wymogami Prawa budowlanego oraz prawa o ruchu drogowym.</w:t>
      </w:r>
    </w:p>
    <w:p w:rsidR="00D14DC3" w:rsidRPr="00D14DC3" w:rsidRDefault="00D14DC3" w:rsidP="00D14DC3">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D14DC3" w:rsidRPr="00D14DC3" w:rsidRDefault="00D14DC3" w:rsidP="00D14DC3">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Użyte materiały oraz urządzenia muszą mieć aktualne dokumenty, dopuszczające do stosowania w budownictwie, zgodnie z przepisami obowiązującymi w tym zakresie.</w:t>
      </w:r>
    </w:p>
    <w:p w:rsidR="00D14DC3" w:rsidRPr="00D14DC3" w:rsidRDefault="00D14DC3" w:rsidP="00D14DC3">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robót ponosi odpowiedzialność za jakość wykonywanych robót oraz zastosowanych materiałów.</w:t>
      </w:r>
    </w:p>
    <w:p w:rsidR="00D14DC3" w:rsidRPr="00D14DC3" w:rsidRDefault="00D14DC3" w:rsidP="00D14DC3">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Wykonawca udzieli gwarancji na przedmiot zamówienia na okres – minimum </w:t>
      </w:r>
      <w:r w:rsidR="00F56EE5">
        <w:rPr>
          <w:rFonts w:ascii="Times New Roman" w:eastAsia="Times New Roman" w:hAnsi="Times New Roman" w:cs="Times New Roman"/>
          <w:color w:val="0D0D0D" w:themeColor="text1" w:themeTint="F2"/>
          <w:sz w:val="24"/>
          <w:szCs w:val="24"/>
          <w:lang w:eastAsia="pl-PL"/>
        </w:rPr>
        <w:t>12</w:t>
      </w:r>
      <w:r w:rsidRPr="00D14DC3">
        <w:rPr>
          <w:rFonts w:ascii="Times New Roman" w:eastAsia="Times New Roman" w:hAnsi="Times New Roman" w:cs="Times New Roman"/>
          <w:color w:val="0D0D0D" w:themeColor="text1" w:themeTint="F2"/>
          <w:sz w:val="24"/>
          <w:szCs w:val="24"/>
          <w:lang w:eastAsia="pl-PL"/>
        </w:rPr>
        <w:t xml:space="preserve"> miesięcy od daty przekazania przedmiotu zamówienia do eksploatacji.</w:t>
      </w:r>
    </w:p>
    <w:p w:rsidR="00D14DC3" w:rsidRPr="00D14DC3" w:rsidRDefault="00D14DC3" w:rsidP="00D14DC3">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D14DC3" w:rsidRPr="00D14DC3" w:rsidRDefault="00D14DC3" w:rsidP="00D14DC3">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zastrzega sobie wykonywać uprawnienia z tytułu rękojmi niezależnie od uprawnień wynikających z tytułu gwarancji.</w:t>
      </w:r>
    </w:p>
    <w:p w:rsidR="00D14DC3" w:rsidRPr="00D14DC3" w:rsidRDefault="00D14DC3" w:rsidP="00D14DC3">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 przypadku zaproponowania krótszego okresu gwarancji lub rękojmi oferta, jako nie spełniająca wymagań  zamawiającego zostanie odrzucona.</w:t>
      </w:r>
    </w:p>
    <w:p w:rsidR="00D14DC3" w:rsidRPr="00D14DC3" w:rsidRDefault="00D14DC3" w:rsidP="00D14DC3">
      <w:pPr>
        <w:numPr>
          <w:ilvl w:val="0"/>
          <w:numId w:val="6"/>
        </w:numPr>
        <w:spacing w:before="60" w:after="6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D14DC3">
        <w:rPr>
          <w:rFonts w:ascii="Times New Roman" w:eastAsia="Times New Roman" w:hAnsi="Times New Roman" w:cs="Times New Roman"/>
          <w:color w:val="0D0D0D" w:themeColor="text1" w:themeTint="F2"/>
          <w:sz w:val="24"/>
          <w:szCs w:val="24"/>
          <w:lang w:eastAsia="pl-PL"/>
        </w:rPr>
        <w:t>późn</w:t>
      </w:r>
      <w:proofErr w:type="spellEnd"/>
      <w:r w:rsidRPr="00D14DC3">
        <w:rPr>
          <w:rFonts w:ascii="Times New Roman" w:eastAsia="Times New Roman" w:hAnsi="Times New Roman" w:cs="Times New Roman"/>
          <w:color w:val="0D0D0D" w:themeColor="text1" w:themeTint="F2"/>
          <w:sz w:val="24"/>
          <w:szCs w:val="24"/>
          <w:lang w:eastAsia="pl-PL"/>
        </w:rPr>
        <w:t>. zm.).</w:t>
      </w:r>
    </w:p>
    <w:p w:rsidR="00D14DC3" w:rsidRPr="00D14DC3" w:rsidRDefault="00D14DC3" w:rsidP="00D14DC3">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Zaleca się dokonanie wizji lokalnej w miejscu realizacji przedmiotu zamówienia w celu uzyskania niezbędnych informacji dla poprawnego i kompletnego przygotowania oferty.</w:t>
      </w:r>
    </w:p>
    <w:p w:rsidR="00D14DC3" w:rsidRPr="00D14DC3" w:rsidRDefault="00D14DC3" w:rsidP="00D14DC3">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Termin wizji lokalnej należy ustalić telefonicznie z  p. Markiem Tymofiewiczem lub Leszkiem Wrzoskiem- tel. 0 22 722 13 80 (w godzinach 9.00-15.00).</w:t>
      </w:r>
    </w:p>
    <w:p w:rsidR="00D14DC3" w:rsidRPr="00D14DC3" w:rsidRDefault="00D14DC3" w:rsidP="00D14DC3">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sz w:val="24"/>
          <w:szCs w:val="24"/>
          <w:lang w:eastAsia="ar-SA"/>
        </w:rPr>
      </w:pPr>
      <w:r w:rsidRPr="00D14DC3">
        <w:rPr>
          <w:rFonts w:ascii="Times New Roman" w:eastAsia="Times New Roman" w:hAnsi="Times New Roman" w:cs="Times New Roman"/>
          <w:b/>
          <w:color w:val="0D0D0D" w:themeColor="text1" w:themeTint="F2"/>
          <w:sz w:val="24"/>
          <w:szCs w:val="24"/>
          <w:lang w:eastAsia="ar-SA"/>
        </w:rPr>
        <w:t>§ 2</w:t>
      </w:r>
    </w:p>
    <w:p w:rsidR="00D14DC3" w:rsidRPr="00D14DC3" w:rsidRDefault="00D14DC3" w:rsidP="00D14DC3">
      <w:pPr>
        <w:tabs>
          <w:tab w:val="left" w:pos="0"/>
        </w:tabs>
        <w:suppressAutoHyphens/>
        <w:overflowPunct w:val="0"/>
        <w:autoSpaceDE w:val="0"/>
        <w:spacing w:after="0" w:line="360" w:lineRule="auto"/>
        <w:jc w:val="center"/>
        <w:rPr>
          <w:rFonts w:ascii="Times New Roman" w:eastAsia="Times New Roman" w:hAnsi="Times New Roman" w:cs="Times New Roman"/>
          <w:b/>
          <w:color w:val="0D0D0D" w:themeColor="text1" w:themeTint="F2"/>
          <w:sz w:val="24"/>
          <w:szCs w:val="24"/>
          <w:lang w:eastAsia="ar-SA"/>
        </w:rPr>
      </w:pPr>
      <w:r w:rsidRPr="00D14DC3">
        <w:rPr>
          <w:rFonts w:ascii="Times New Roman" w:eastAsia="Times New Roman" w:hAnsi="Times New Roman" w:cs="Times New Roman"/>
          <w:b/>
          <w:color w:val="0D0D0D" w:themeColor="text1" w:themeTint="F2"/>
          <w:sz w:val="24"/>
          <w:szCs w:val="24"/>
          <w:u w:val="single"/>
          <w:lang w:eastAsia="ar-SA"/>
        </w:rPr>
        <w:t>Termin wykonania zamówienia</w:t>
      </w:r>
    </w:p>
    <w:p w:rsidR="0065131A" w:rsidRDefault="00D14DC3" w:rsidP="0065131A">
      <w:pPr>
        <w:numPr>
          <w:ilvl w:val="0"/>
          <w:numId w:val="8"/>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Wymagany termin r</w:t>
      </w:r>
      <w:r w:rsidR="0065131A">
        <w:rPr>
          <w:rFonts w:ascii="Times New Roman" w:eastAsia="Times New Roman" w:hAnsi="Times New Roman" w:cs="Times New Roman"/>
          <w:color w:val="0D0D0D" w:themeColor="text1" w:themeTint="F2"/>
          <w:sz w:val="24"/>
          <w:szCs w:val="24"/>
          <w:lang w:eastAsia="pl-PL"/>
        </w:rPr>
        <w:t>ealizacji przedmiotu zamówienia do 30 listopada 2017 r.</w:t>
      </w:r>
    </w:p>
    <w:p w:rsidR="00D14DC3" w:rsidRPr="00D14DC3" w:rsidRDefault="00D14DC3" w:rsidP="0065131A">
      <w:pPr>
        <w:numPr>
          <w:ilvl w:val="0"/>
          <w:numId w:val="8"/>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Oferty proponujące dłuższy termin zostaną odrzucone.</w:t>
      </w:r>
    </w:p>
    <w:p w:rsidR="00D14DC3" w:rsidRPr="00D14DC3" w:rsidRDefault="00D14DC3" w:rsidP="00D14DC3">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3</w:t>
      </w:r>
    </w:p>
    <w:p w:rsidR="00D14DC3" w:rsidRDefault="00D14DC3" w:rsidP="00D14DC3">
      <w:pPr>
        <w:suppressAutoHyphens/>
        <w:spacing w:after="0" w:line="360" w:lineRule="auto"/>
        <w:jc w:val="center"/>
        <w:rPr>
          <w:rFonts w:ascii="Times New Roman" w:eastAsia="Times New Roman" w:hAnsi="Times New Roman" w:cs="Times New Roman"/>
          <w:b/>
          <w:sz w:val="24"/>
          <w:szCs w:val="24"/>
          <w:u w:val="single"/>
          <w:lang w:eastAsia="ar-SA"/>
        </w:rPr>
      </w:pPr>
      <w:r w:rsidRPr="00D14DC3">
        <w:rPr>
          <w:rFonts w:ascii="Times New Roman" w:eastAsia="Times New Roman" w:hAnsi="Times New Roman" w:cs="Times New Roman"/>
          <w:b/>
          <w:sz w:val="24"/>
          <w:szCs w:val="24"/>
          <w:u w:val="single"/>
          <w:lang w:eastAsia="ar-SA"/>
        </w:rPr>
        <w:t>Zamawiający nie przewiduje zamówień podobnych</w:t>
      </w:r>
    </w:p>
    <w:p w:rsidR="0065131A" w:rsidRDefault="0065131A" w:rsidP="00D14DC3">
      <w:pPr>
        <w:suppressAutoHyphens/>
        <w:spacing w:after="0" w:line="360" w:lineRule="auto"/>
        <w:jc w:val="center"/>
        <w:rPr>
          <w:rFonts w:ascii="Times New Roman" w:eastAsia="Times New Roman" w:hAnsi="Times New Roman" w:cs="Times New Roman"/>
          <w:b/>
          <w:sz w:val="24"/>
          <w:szCs w:val="24"/>
          <w:u w:val="single"/>
          <w:lang w:eastAsia="ar-SA"/>
        </w:rPr>
      </w:pPr>
    </w:p>
    <w:p w:rsidR="0065131A" w:rsidRDefault="0065131A" w:rsidP="00D14DC3">
      <w:pPr>
        <w:suppressAutoHyphens/>
        <w:spacing w:after="0" w:line="360" w:lineRule="auto"/>
        <w:jc w:val="center"/>
        <w:rPr>
          <w:rFonts w:ascii="Times New Roman" w:eastAsia="Times New Roman" w:hAnsi="Times New Roman" w:cs="Times New Roman"/>
          <w:b/>
          <w:sz w:val="24"/>
          <w:szCs w:val="24"/>
          <w:u w:val="single"/>
          <w:lang w:eastAsia="ar-SA"/>
        </w:rPr>
      </w:pPr>
    </w:p>
    <w:p w:rsidR="0065131A" w:rsidRPr="00D14DC3" w:rsidRDefault="0065131A" w:rsidP="00D14DC3">
      <w:pPr>
        <w:suppressAutoHyphens/>
        <w:spacing w:after="0" w:line="360" w:lineRule="auto"/>
        <w:jc w:val="center"/>
        <w:rPr>
          <w:rFonts w:ascii="Times New Roman" w:eastAsia="Times New Roman" w:hAnsi="Times New Roman" w:cs="Times New Roman"/>
          <w:b/>
          <w:sz w:val="24"/>
          <w:szCs w:val="24"/>
          <w:u w:val="single"/>
          <w:lang w:eastAsia="ar-SA"/>
        </w:rPr>
      </w:pP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lastRenderedPageBreak/>
        <w:t>art. 4</w:t>
      </w:r>
    </w:p>
    <w:p w:rsidR="00D14DC3" w:rsidRPr="00D14DC3" w:rsidRDefault="00D14DC3" w:rsidP="00D14DC3">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WARUNKI UDZIAŁU W POSTĘPOWANIU I PODSTAWY WYKLUCZENIA</w:t>
      </w:r>
    </w:p>
    <w:p w:rsidR="00D14DC3" w:rsidRPr="00D14DC3" w:rsidRDefault="00D14DC3" w:rsidP="00D14DC3">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1</w:t>
      </w:r>
    </w:p>
    <w:p w:rsidR="00D14DC3" w:rsidRPr="00D14DC3" w:rsidRDefault="00D14DC3" w:rsidP="00D14DC3">
      <w:pPr>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Określenie warunków udziału w postępowaniu</w:t>
      </w:r>
    </w:p>
    <w:p w:rsidR="00D14DC3" w:rsidRPr="00D14DC3" w:rsidRDefault="00D14DC3" w:rsidP="00D14DC3">
      <w:pPr>
        <w:numPr>
          <w:ilvl w:val="0"/>
          <w:numId w:val="9"/>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 udzielenie zamówienia mogą ubiegać się Wykonawcy, którzy:</w:t>
      </w:r>
    </w:p>
    <w:p w:rsidR="00D14DC3" w:rsidRPr="00D14DC3" w:rsidRDefault="00D14DC3" w:rsidP="00D14DC3">
      <w:pPr>
        <w:numPr>
          <w:ilvl w:val="0"/>
          <w:numId w:val="10"/>
        </w:numPr>
        <w:suppressAutoHyphens/>
        <w:spacing w:after="0" w:line="360" w:lineRule="auto"/>
        <w:ind w:left="714" w:hanging="357"/>
        <w:contextualSpacing/>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nie podlegają wykluczeniu na podstawie art. 24 ust. 1 i art. 24 ust. 5 pkt 1 i 8 ustawy, </w:t>
      </w:r>
    </w:p>
    <w:p w:rsidR="00D14DC3" w:rsidRPr="00D14DC3" w:rsidRDefault="00D14DC3" w:rsidP="00D14DC3">
      <w:pPr>
        <w:numPr>
          <w:ilvl w:val="0"/>
          <w:numId w:val="10"/>
        </w:numPr>
        <w:suppressAutoHyphens/>
        <w:spacing w:before="120" w:after="0" w:line="360" w:lineRule="auto"/>
        <w:contextualSpacing/>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spełniają warunki udziału w postępowaniu określone w ust. 2.</w:t>
      </w:r>
    </w:p>
    <w:p w:rsidR="00D14DC3" w:rsidRPr="00D14DC3" w:rsidRDefault="00D14DC3" w:rsidP="00D14DC3">
      <w:pPr>
        <w:numPr>
          <w:ilvl w:val="0"/>
          <w:numId w:val="11"/>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 udzielenie zamówienia mogą ubiegać się Wykonawcy, którzy spełniają warunki dotyczące:</w:t>
      </w:r>
    </w:p>
    <w:p w:rsidR="00D14DC3" w:rsidRPr="00D14DC3" w:rsidRDefault="00D14DC3" w:rsidP="00D14DC3">
      <w:pPr>
        <w:numPr>
          <w:ilvl w:val="1"/>
          <w:numId w:val="12"/>
        </w:numPr>
        <w:suppressAutoHyphens/>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kompetencji lub uprawnień do prowadzenia określonej działalności zawodowej, o ile wynika to z odrębnych przepisów.</w:t>
      </w:r>
    </w:p>
    <w:p w:rsidR="00D14DC3" w:rsidRPr="00D14DC3" w:rsidRDefault="00D14DC3" w:rsidP="00D14DC3">
      <w:pPr>
        <w:suppressAutoHyphens/>
        <w:spacing w:after="0" w:line="360" w:lineRule="auto"/>
        <w:ind w:left="708"/>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nie określa takich warunków,</w:t>
      </w:r>
    </w:p>
    <w:p w:rsidR="00D14DC3" w:rsidRPr="00D14DC3" w:rsidRDefault="00D14DC3" w:rsidP="00D14DC3">
      <w:pPr>
        <w:numPr>
          <w:ilvl w:val="1"/>
          <w:numId w:val="12"/>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sytuacji ekonomicznej lub finansowej.</w:t>
      </w:r>
    </w:p>
    <w:p w:rsidR="00D14DC3" w:rsidRPr="00D14DC3" w:rsidRDefault="00D14DC3" w:rsidP="00D14DC3">
      <w:pPr>
        <w:suppressAutoHyphens/>
        <w:spacing w:after="0" w:line="360" w:lineRule="auto"/>
        <w:ind w:left="708"/>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nie określa takich warunków,</w:t>
      </w:r>
    </w:p>
    <w:p w:rsidR="00D14DC3" w:rsidRPr="00D14DC3" w:rsidRDefault="00D14DC3" w:rsidP="00D14DC3">
      <w:pPr>
        <w:numPr>
          <w:ilvl w:val="1"/>
          <w:numId w:val="12"/>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zdolności technicznej lub zawodowej.</w:t>
      </w:r>
    </w:p>
    <w:p w:rsidR="00D14DC3" w:rsidRPr="00D14DC3" w:rsidRDefault="00D14DC3" w:rsidP="00D14DC3">
      <w:pPr>
        <w:spacing w:before="120" w:after="0" w:line="360" w:lineRule="auto"/>
        <w:rPr>
          <w:rFonts w:ascii="Times New Roman" w:eastAsia="Calibri" w:hAnsi="Times New Roman" w:cs="Times New Roman"/>
          <w:color w:val="0D0D0D" w:themeColor="text1" w:themeTint="F2"/>
          <w:sz w:val="24"/>
          <w:szCs w:val="24"/>
        </w:rPr>
      </w:pPr>
      <w:r w:rsidRPr="00D14DC3">
        <w:rPr>
          <w:rFonts w:ascii="Times New Roman" w:eastAsia="Calibri" w:hAnsi="Times New Roman" w:cs="Times New Roman"/>
          <w:color w:val="0D0D0D" w:themeColor="text1" w:themeTint="F2"/>
          <w:sz w:val="24"/>
          <w:szCs w:val="24"/>
        </w:rPr>
        <w:t>Określenie warunków:</w:t>
      </w:r>
    </w:p>
    <w:p w:rsidR="00D14DC3" w:rsidRPr="00D14DC3" w:rsidRDefault="00031A6E" w:rsidP="0065131A">
      <w:pPr>
        <w:spacing w:before="120"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w:t>
      </w:r>
      <w:r w:rsidR="00D14DC3" w:rsidRPr="00D14DC3">
        <w:rPr>
          <w:rFonts w:ascii="Times New Roman" w:eastAsia="Calibri" w:hAnsi="Times New Roman" w:cs="Times New Roman"/>
          <w:sz w:val="24"/>
          <w:szCs w:val="24"/>
        </w:rPr>
        <w:t>.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w:t>
      </w:r>
      <w:r w:rsidR="0065131A" w:rsidRPr="0065131A">
        <w:rPr>
          <w:rFonts w:ascii="Times New Roman" w:eastAsia="Calibri" w:hAnsi="Times New Roman" w:cs="Times New Roman"/>
          <w:sz w:val="24"/>
          <w:szCs w:val="24"/>
        </w:rPr>
        <w:t xml:space="preserve">jący rozumie  wykonanie </w:t>
      </w:r>
      <w:r w:rsidR="00D14DC3" w:rsidRPr="00D14DC3">
        <w:rPr>
          <w:rFonts w:ascii="Times New Roman" w:eastAsia="Times New Roman" w:hAnsi="Times New Roman" w:cs="Times New Roman"/>
          <w:sz w:val="24"/>
          <w:szCs w:val="24"/>
          <w:lang w:eastAsia="pl-PL"/>
        </w:rPr>
        <w:t xml:space="preserve">minimum </w:t>
      </w:r>
      <w:r w:rsidR="00BE1379">
        <w:rPr>
          <w:rFonts w:ascii="Times New Roman" w:eastAsia="Times New Roman" w:hAnsi="Times New Roman" w:cs="Times New Roman"/>
          <w:sz w:val="24"/>
          <w:szCs w:val="24"/>
          <w:lang w:eastAsia="pl-PL"/>
        </w:rPr>
        <w:t>2</w:t>
      </w:r>
      <w:r w:rsidR="00D14DC3" w:rsidRPr="00D14DC3">
        <w:rPr>
          <w:rFonts w:ascii="Times New Roman" w:eastAsia="Times New Roman" w:hAnsi="Times New Roman" w:cs="Times New Roman"/>
          <w:sz w:val="24"/>
          <w:szCs w:val="24"/>
          <w:lang w:eastAsia="pl-PL"/>
        </w:rPr>
        <w:t xml:space="preserve"> robót budowlanych polegających na budowie, przebudowie lub remoncie drogi z tym, że każda z wykazanych robót musi</w:t>
      </w:r>
      <w:r w:rsidR="0065131A" w:rsidRPr="0065131A">
        <w:rPr>
          <w:rFonts w:ascii="Times New Roman" w:eastAsia="Times New Roman" w:hAnsi="Times New Roman" w:cs="Times New Roman"/>
          <w:sz w:val="24"/>
          <w:szCs w:val="24"/>
          <w:lang w:eastAsia="pl-PL"/>
        </w:rPr>
        <w:t xml:space="preserve"> zawierać swym zakresie minimum </w:t>
      </w:r>
      <w:r w:rsidR="00D14DC3" w:rsidRPr="00D14DC3">
        <w:rPr>
          <w:rFonts w:ascii="Times New Roman" w:eastAsia="Times New Roman" w:hAnsi="Times New Roman" w:cs="Times New Roman"/>
          <w:sz w:val="24"/>
          <w:szCs w:val="24"/>
          <w:lang w:eastAsia="pl-PL"/>
        </w:rPr>
        <w:t xml:space="preserve">wymianę lub ułożenie  nawierzchni </w:t>
      </w:r>
      <w:r w:rsidR="0065131A" w:rsidRPr="0065131A">
        <w:rPr>
          <w:rFonts w:ascii="Times New Roman" w:eastAsia="Times New Roman" w:hAnsi="Times New Roman" w:cs="Times New Roman"/>
          <w:sz w:val="24"/>
          <w:szCs w:val="24"/>
          <w:lang w:eastAsia="pl-PL"/>
        </w:rPr>
        <w:t>bitumicznej o długości minimum</w:t>
      </w:r>
      <w:r w:rsidR="00D14DC3" w:rsidRPr="00D14DC3">
        <w:rPr>
          <w:rFonts w:ascii="Times New Roman" w:eastAsia="Times New Roman" w:hAnsi="Times New Roman" w:cs="Times New Roman"/>
          <w:sz w:val="24"/>
          <w:szCs w:val="24"/>
          <w:lang w:eastAsia="pl-PL"/>
        </w:rPr>
        <w:t xml:space="preserve"> 5</w:t>
      </w:r>
      <w:r w:rsidR="0065131A" w:rsidRPr="0065131A">
        <w:rPr>
          <w:rFonts w:ascii="Times New Roman" w:eastAsia="Times New Roman" w:hAnsi="Times New Roman" w:cs="Times New Roman"/>
          <w:sz w:val="24"/>
          <w:szCs w:val="24"/>
          <w:lang w:eastAsia="pl-PL"/>
        </w:rPr>
        <w:t>00 mb lub powierzchni minimum 6</w:t>
      </w:r>
      <w:r w:rsidR="00D14DC3" w:rsidRPr="00D14DC3">
        <w:rPr>
          <w:rFonts w:ascii="Times New Roman" w:eastAsia="Times New Roman" w:hAnsi="Times New Roman" w:cs="Times New Roman"/>
          <w:sz w:val="24"/>
          <w:szCs w:val="24"/>
          <w:lang w:eastAsia="pl-PL"/>
        </w:rPr>
        <w:t xml:space="preserve"> 000 m2 każda,</w:t>
      </w:r>
    </w:p>
    <w:p w:rsidR="00D14DC3" w:rsidRPr="00031A6E" w:rsidRDefault="00D14DC3" w:rsidP="00031A6E">
      <w:pPr>
        <w:pStyle w:val="Akapitzlist"/>
        <w:numPr>
          <w:ilvl w:val="0"/>
          <w:numId w:val="79"/>
        </w:numPr>
        <w:spacing w:before="120" w:after="0" w:line="360" w:lineRule="auto"/>
        <w:ind w:left="0" w:firstLine="0"/>
        <w:rPr>
          <w:rFonts w:cs="Times New Roman"/>
          <w:color w:val="0D0D0D" w:themeColor="text1" w:themeTint="F2"/>
          <w:sz w:val="24"/>
          <w:szCs w:val="24"/>
        </w:rPr>
      </w:pPr>
      <w:r w:rsidRPr="00031A6E">
        <w:rPr>
          <w:rFonts w:cs="Times New Roman"/>
          <w:color w:val="0D0D0D" w:themeColor="text1" w:themeTint="F2"/>
          <w:sz w:val="24"/>
          <w:szCs w:val="24"/>
        </w:rPr>
        <w:t xml:space="preserve">Wykonawca wykaże osoby, które będą uczestniczyć w wykonywaniu zamówienia wraz z informacjami na temat ich kwalifikacji zawodowych niezbędnych do wykonania zamówienia oraz wraz z informacją o podstawie do dysponowania tymi osobami. </w:t>
      </w:r>
    </w:p>
    <w:p w:rsidR="00D14DC3" w:rsidRPr="00D14DC3" w:rsidRDefault="00D14DC3" w:rsidP="00D14DC3">
      <w:pPr>
        <w:spacing w:before="120" w:after="0" w:line="360" w:lineRule="auto"/>
        <w:ind w:left="107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zobowiązany jest wykazać co najmniej:</w:t>
      </w:r>
    </w:p>
    <w:p w:rsidR="00D14DC3" w:rsidRPr="00D14DC3" w:rsidRDefault="00D14DC3" w:rsidP="00D14DC3">
      <w:pPr>
        <w:spacing w:before="120" w:after="0" w:line="360" w:lineRule="auto"/>
        <w:ind w:left="107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 minimum  1 osobę, posiadającą uprawnienia budowlane uprawniające do kierowania bez ograniczeń robotami budowlanymi w specjalności inżynieryjnej drogowej (zgodnie z rozporządzeniem Ministra Infrastruktury i Rozwoju z dnia 11 </w:t>
      </w:r>
      <w:r w:rsidRPr="00D14DC3">
        <w:rPr>
          <w:rFonts w:ascii="Times New Roman" w:eastAsia="Times New Roman" w:hAnsi="Times New Roman" w:cs="Times New Roman"/>
          <w:color w:val="0D0D0D" w:themeColor="text1" w:themeTint="F2"/>
          <w:sz w:val="24"/>
          <w:szCs w:val="24"/>
          <w:lang w:eastAsia="pl-PL"/>
        </w:rPr>
        <w:lastRenderedPageBreak/>
        <w:t>września 2014 r. w sprawie samodzielnych funkcji technicznych w budownictwie Dz. U. z dnia 24 września 2014 r., poz. 1278) lub odpowiadające im uprawnienia budowlane, które zostały wydane na podstawie wcześniej obowiązujących przepisów,</w:t>
      </w:r>
    </w:p>
    <w:p w:rsidR="00D14DC3" w:rsidRPr="00D14DC3" w:rsidRDefault="00D14DC3" w:rsidP="00D14DC3">
      <w:pPr>
        <w:numPr>
          <w:ilvl w:val="0"/>
          <w:numId w:val="13"/>
        </w:numPr>
        <w:spacing w:before="120" w:after="160" w:line="360" w:lineRule="auto"/>
        <w:ind w:left="357" w:hanging="357"/>
        <w:jc w:val="both"/>
        <w:rPr>
          <w:rFonts w:ascii="Times New Roman" w:eastAsia="Times New Roman" w:hAnsi="Times New Roman" w:cs="Times New Roman"/>
          <w:sz w:val="24"/>
          <w:szCs w:val="24"/>
          <w:lang w:eastAsia="pl-PL"/>
        </w:rPr>
      </w:pPr>
      <w:r w:rsidRPr="00D14DC3">
        <w:rPr>
          <w:rFonts w:ascii="Times New Roman" w:eastAsia="Times New Roman" w:hAnsi="Times New Roman" w:cs="Times New Roman"/>
          <w:sz w:val="24"/>
          <w:szCs w:val="24"/>
          <w:lang w:eastAsia="pl-PL"/>
        </w:rPr>
        <w:t>Powyższe warunki dotyczą każdej części odrębnie. Składając ofertę na wiele części warunki nie ulegają sumowaniu.</w:t>
      </w:r>
    </w:p>
    <w:p w:rsidR="00D14DC3" w:rsidRPr="00D14DC3" w:rsidRDefault="00D14DC3" w:rsidP="00D14DC3">
      <w:pPr>
        <w:numPr>
          <w:ilvl w:val="0"/>
          <w:numId w:val="13"/>
        </w:numPr>
        <w:spacing w:before="120" w:after="16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D14DC3" w:rsidRPr="00D14DC3" w:rsidRDefault="00D14DC3" w:rsidP="00D14DC3">
      <w:pPr>
        <w:numPr>
          <w:ilvl w:val="0"/>
          <w:numId w:val="13"/>
        </w:numPr>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D14DC3" w:rsidRPr="00D14DC3" w:rsidRDefault="00D14DC3" w:rsidP="00D14DC3">
      <w:pPr>
        <w:widowControl w:val="0"/>
        <w:numPr>
          <w:ilvl w:val="0"/>
          <w:numId w:val="13"/>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D14DC3" w:rsidRPr="00D14DC3" w:rsidRDefault="00D14DC3" w:rsidP="00D14DC3">
      <w:pPr>
        <w:widowControl w:val="0"/>
        <w:numPr>
          <w:ilvl w:val="0"/>
          <w:numId w:val="13"/>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D14DC3" w:rsidRPr="00D14DC3" w:rsidRDefault="00D14DC3" w:rsidP="00D14DC3">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zakres dostępnych Wykonawcy zasobów innego podmiotu,</w:t>
      </w:r>
    </w:p>
    <w:p w:rsidR="00D14DC3" w:rsidRPr="00D14DC3" w:rsidRDefault="00D14DC3" w:rsidP="00D14DC3">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lastRenderedPageBreak/>
        <w:t>sposób wykorzystania zasobów innego podmiotu, przez Wykonawcę, przy wykonywaniu zamówienia publicznego,</w:t>
      </w:r>
    </w:p>
    <w:p w:rsidR="00D14DC3" w:rsidRPr="00D14DC3" w:rsidRDefault="00D14DC3" w:rsidP="00D14DC3">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zakres i okres udziału innego podmiotu przy wykonywaniu zamówienia publicznego,</w:t>
      </w:r>
    </w:p>
    <w:p w:rsidR="00D14DC3" w:rsidRPr="00D14DC3" w:rsidRDefault="00D14DC3" w:rsidP="00D14DC3">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czy podmiot, na zdolnościach którego Wykonawca polega w o</w:t>
      </w:r>
      <w:r w:rsidR="0065131A">
        <w:rPr>
          <w:rFonts w:ascii="Times New Roman" w:eastAsia="Times New Roman" w:hAnsi="Times New Roman" w:cs="Times New Roman"/>
          <w:color w:val="0D0D0D" w:themeColor="text1" w:themeTint="F2"/>
          <w:sz w:val="24"/>
          <w:szCs w:val="24"/>
          <w:lang w:eastAsia="pl-PL"/>
        </w:rPr>
        <w:t xml:space="preserve">dniesieniu do warunków udziału </w:t>
      </w:r>
      <w:r w:rsidRPr="00D14DC3">
        <w:rPr>
          <w:rFonts w:ascii="Times New Roman" w:eastAsia="Times New Roman" w:hAnsi="Times New Roman" w:cs="Times New Roman"/>
          <w:color w:val="0D0D0D" w:themeColor="text1" w:themeTint="F2"/>
          <w:sz w:val="24"/>
          <w:szCs w:val="24"/>
          <w:lang w:eastAsia="pl-PL"/>
        </w:rPr>
        <w:t>w postępowaniu dotyczących, kwalifikacji zawodowych i/ lub doświadczenia, zrealizuje usługi, których wskazane zdolności dotyczą.</w:t>
      </w:r>
    </w:p>
    <w:p w:rsidR="00D14DC3" w:rsidRPr="0065131A" w:rsidRDefault="00D14DC3" w:rsidP="0065131A">
      <w:pPr>
        <w:pStyle w:val="Akapitzlist"/>
        <w:widowControl w:val="0"/>
        <w:numPr>
          <w:ilvl w:val="0"/>
          <w:numId w:val="13"/>
        </w:numPr>
        <w:tabs>
          <w:tab w:val="clear" w:pos="1089"/>
          <w:tab w:val="num" w:pos="426"/>
        </w:tabs>
        <w:suppressAutoHyphens/>
        <w:spacing w:before="120" w:after="0" w:line="360" w:lineRule="auto"/>
        <w:ind w:left="426" w:hanging="426"/>
        <w:textAlignment w:val="baseline"/>
        <w:rPr>
          <w:rFonts w:cs="Times New Roman"/>
          <w:color w:val="0D0D0D" w:themeColor="text1" w:themeTint="F2"/>
          <w:sz w:val="24"/>
          <w:szCs w:val="24"/>
          <w:lang w:bidi="hi-IN"/>
        </w:rPr>
      </w:pPr>
      <w:r w:rsidRPr="0065131A">
        <w:rPr>
          <w:rFonts w:cs="Times New Roman"/>
          <w:color w:val="0D0D0D" w:themeColor="text1" w:themeTint="F2"/>
          <w:sz w:val="24"/>
          <w:szCs w:val="24"/>
          <w:lang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D14DC3" w:rsidRPr="00D14DC3" w:rsidRDefault="00D14DC3" w:rsidP="00D14DC3">
      <w:pPr>
        <w:widowControl w:val="0"/>
        <w:numPr>
          <w:ilvl w:val="0"/>
          <w:numId w:val="16"/>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D14DC3">
        <w:rPr>
          <w:rFonts w:ascii="Times New Roman" w:eastAsia="Times New Roman" w:hAnsi="Times New Roman" w:cs="Times New Roman"/>
          <w:color w:val="0D0D0D" w:themeColor="text1" w:themeTint="F2"/>
          <w:sz w:val="24"/>
          <w:szCs w:val="24"/>
          <w:lang w:eastAsia="pl-PL" w:bidi="hi-IN"/>
        </w:rPr>
        <w:t>zastąpił ten podmiot innym podmiotem lub podmiotami lub</w:t>
      </w:r>
    </w:p>
    <w:p w:rsidR="00D14DC3" w:rsidRPr="00D14DC3" w:rsidRDefault="00D14DC3" w:rsidP="00D14DC3">
      <w:pPr>
        <w:widowControl w:val="0"/>
        <w:numPr>
          <w:ilvl w:val="0"/>
          <w:numId w:val="16"/>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D14DC3">
        <w:rPr>
          <w:rFonts w:ascii="Times New Roman" w:eastAsia="Times New Roman" w:hAnsi="Times New Roman" w:cs="Times New Roman"/>
          <w:color w:val="0D0D0D" w:themeColor="text1" w:themeTint="F2"/>
          <w:sz w:val="24"/>
          <w:szCs w:val="24"/>
          <w:lang w:eastAsia="pl-PL" w:bidi="hi-IN"/>
        </w:rPr>
        <w:t>zobowiązał się do osobistego wykonania odpowiedniej części zamówienia, jeżeli wykaże zdolności techniczne, o których mowa w § 1 ust. 2 pkt 3 niniejszego artykułu.</w:t>
      </w:r>
    </w:p>
    <w:p w:rsidR="00D14DC3" w:rsidRPr="0065131A" w:rsidRDefault="00D14DC3" w:rsidP="0065131A">
      <w:pPr>
        <w:pStyle w:val="Akapitzlist"/>
        <w:widowControl w:val="0"/>
        <w:numPr>
          <w:ilvl w:val="0"/>
          <w:numId w:val="13"/>
        </w:numPr>
        <w:tabs>
          <w:tab w:val="clear" w:pos="1089"/>
          <w:tab w:val="num" w:pos="426"/>
        </w:tabs>
        <w:suppressAutoHyphens/>
        <w:spacing w:before="120" w:after="0" w:line="360" w:lineRule="auto"/>
        <w:ind w:left="426"/>
        <w:textAlignment w:val="baseline"/>
        <w:rPr>
          <w:rFonts w:cs="Times New Roman"/>
          <w:color w:val="0D0D0D" w:themeColor="text1" w:themeTint="F2"/>
          <w:sz w:val="24"/>
          <w:szCs w:val="24"/>
          <w:lang w:bidi="hi-IN"/>
        </w:rPr>
      </w:pPr>
      <w:r w:rsidRPr="0065131A">
        <w:rPr>
          <w:rFonts w:cs="Times New Roman"/>
          <w:color w:val="0D0D0D" w:themeColor="text1" w:themeTint="F2"/>
          <w:sz w:val="24"/>
          <w:szCs w:val="24"/>
        </w:rPr>
        <w:t xml:space="preserve">Potwierdzenie spełnienia przez Wykonawcę warunków udziału w postępowaniu określonych w ust. 2, nastąpi również na podstawie przedłożonych przez Wykonawcę dokumentów i oświadczeń, </w:t>
      </w:r>
      <w:r w:rsidRPr="0065131A">
        <w:rPr>
          <w:rFonts w:cs="Times New Roman"/>
          <w:color w:val="0D0D0D" w:themeColor="text1" w:themeTint="F2"/>
          <w:sz w:val="24"/>
          <w:szCs w:val="24"/>
          <w:lang w:bidi="hi-IN"/>
        </w:rPr>
        <w:t>wymienionych w</w:t>
      </w:r>
      <w:r w:rsidRPr="0065131A">
        <w:rPr>
          <w:rFonts w:cs="Times New Roman"/>
          <w:color w:val="0D0D0D" w:themeColor="text1" w:themeTint="F2"/>
          <w:sz w:val="24"/>
          <w:szCs w:val="24"/>
        </w:rPr>
        <w:t xml:space="preserve"> </w:t>
      </w:r>
      <w:r w:rsidRPr="0065131A">
        <w:rPr>
          <w:rFonts w:cs="Times New Roman"/>
          <w:color w:val="0D0D0D" w:themeColor="text1" w:themeTint="F2"/>
          <w:sz w:val="24"/>
          <w:szCs w:val="24"/>
          <w:lang w:bidi="hi-IN"/>
        </w:rPr>
        <w:t>art. 5 i art. 6 SIWZ i oparty będzie na zasadzie TAK/NIE (spełnia /nie spełnia).</w:t>
      </w:r>
    </w:p>
    <w:p w:rsidR="00D14DC3" w:rsidRPr="00D14DC3" w:rsidRDefault="00D14DC3" w:rsidP="00D14DC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2</w:t>
      </w:r>
    </w:p>
    <w:p w:rsidR="00D14DC3" w:rsidRPr="00D14DC3" w:rsidRDefault="00D14DC3" w:rsidP="00D14DC3">
      <w:pPr>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Podstawy wykluczenia o których mowa w art. 24 ustawy</w:t>
      </w:r>
    </w:p>
    <w:p w:rsidR="00D14DC3" w:rsidRPr="00D14DC3" w:rsidRDefault="00D14DC3" w:rsidP="00D14DC3">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D14DC3">
        <w:rPr>
          <w:rFonts w:ascii="Times New Roman" w:eastAsia="Times New Roman" w:hAnsi="Times New Roman" w:cs="Times New Roman"/>
          <w:color w:val="0D0D0D" w:themeColor="text1" w:themeTint="F2"/>
          <w:sz w:val="24"/>
          <w:szCs w:val="24"/>
          <w:lang w:eastAsia="pl-PL" w:bidi="hi-IN"/>
        </w:rPr>
        <w:t>O udzielenie niniejszego zamówienia mogą ubiegać się Wykonawcy, którzy nie podlegają wykluczeniu na postawie art. 24 ust. 1 ustawy i art. 24 ust. 5 pkt 1 i pkt 8 ustawy.</w:t>
      </w:r>
    </w:p>
    <w:p w:rsidR="00D14DC3" w:rsidRPr="00D14DC3" w:rsidRDefault="00D14DC3" w:rsidP="00D14DC3">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D14DC3">
        <w:rPr>
          <w:rFonts w:ascii="Times New Roman" w:eastAsia="Times New Roman" w:hAnsi="Times New Roman" w:cs="Times New Roman"/>
          <w:color w:val="0D0D0D" w:themeColor="text1" w:themeTint="F2"/>
          <w:sz w:val="24"/>
          <w:szCs w:val="24"/>
          <w:lang w:eastAsia="pl-PL" w:bidi="hi-IN"/>
        </w:rPr>
        <w:t>Zgodnie z art. 24 ust. 5 pkt 1 i pkt 8 ustawy z postępowania o udzielenie zamówienia Zamawiający wykluczy Wykonawcę:</w:t>
      </w:r>
    </w:p>
    <w:p w:rsidR="00D14DC3" w:rsidRPr="00D14DC3" w:rsidRDefault="00D14DC3" w:rsidP="00D14DC3">
      <w:pPr>
        <w:widowControl w:val="0"/>
        <w:numPr>
          <w:ilvl w:val="0"/>
          <w:numId w:val="19"/>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sz w:val="24"/>
          <w:szCs w:val="24"/>
          <w:lang w:eastAsia="pl-PL" w:bidi="hi-IN"/>
        </w:rPr>
      </w:pPr>
      <w:r w:rsidRPr="00D14DC3">
        <w:rPr>
          <w:rFonts w:ascii="Times New Roman" w:eastAsia="Times New Roman" w:hAnsi="Times New Roman" w:cs="Times New Roman"/>
          <w:color w:val="0D0D0D" w:themeColor="text1" w:themeTint="F2"/>
          <w:sz w:val="24"/>
          <w:szCs w:val="24"/>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D14DC3">
        <w:rPr>
          <w:rFonts w:ascii="Times New Roman" w:eastAsia="Times New Roman" w:hAnsi="Times New Roman" w:cs="Times New Roman"/>
          <w:color w:val="0D0D0D" w:themeColor="text1" w:themeTint="F2"/>
          <w:sz w:val="24"/>
          <w:szCs w:val="24"/>
          <w:lang w:eastAsia="pl-PL" w:bidi="hi-IN"/>
        </w:rPr>
        <w:t>późn</w:t>
      </w:r>
      <w:proofErr w:type="spellEnd"/>
      <w:r w:rsidRPr="00D14DC3">
        <w:rPr>
          <w:rFonts w:ascii="Times New Roman" w:eastAsia="Times New Roman" w:hAnsi="Times New Roman" w:cs="Times New Roman"/>
          <w:color w:val="0D0D0D" w:themeColor="text1" w:themeTint="F2"/>
          <w:sz w:val="24"/>
          <w:szCs w:val="24"/>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w:t>
      </w:r>
      <w:r w:rsidRPr="00D14DC3">
        <w:rPr>
          <w:rFonts w:ascii="Times New Roman" w:eastAsia="Times New Roman" w:hAnsi="Times New Roman" w:cs="Times New Roman"/>
          <w:color w:val="0D0D0D" w:themeColor="text1" w:themeTint="F2"/>
          <w:sz w:val="24"/>
          <w:szCs w:val="24"/>
          <w:lang w:eastAsia="pl-PL" w:bidi="hi-IN"/>
        </w:rPr>
        <w:lastRenderedPageBreak/>
        <w:t xml:space="preserve">ustawy z dnia 28 lutego 2003 r. – Prawo upadłościowe (Dz. U. z 2015 r. poz. 233, z </w:t>
      </w:r>
      <w:proofErr w:type="spellStart"/>
      <w:r w:rsidRPr="00D14DC3">
        <w:rPr>
          <w:rFonts w:ascii="Times New Roman" w:eastAsia="Times New Roman" w:hAnsi="Times New Roman" w:cs="Times New Roman"/>
          <w:color w:val="0D0D0D" w:themeColor="text1" w:themeTint="F2"/>
          <w:sz w:val="24"/>
          <w:szCs w:val="24"/>
          <w:lang w:eastAsia="pl-PL" w:bidi="hi-IN"/>
        </w:rPr>
        <w:t>późn</w:t>
      </w:r>
      <w:proofErr w:type="spellEnd"/>
      <w:r w:rsidRPr="00D14DC3">
        <w:rPr>
          <w:rFonts w:ascii="Times New Roman" w:eastAsia="Times New Roman" w:hAnsi="Times New Roman" w:cs="Times New Roman"/>
          <w:color w:val="0D0D0D" w:themeColor="text1" w:themeTint="F2"/>
          <w:sz w:val="24"/>
          <w:szCs w:val="24"/>
          <w:lang w:eastAsia="pl-PL" w:bidi="hi-IN"/>
        </w:rPr>
        <w:t>. zm.),</w:t>
      </w:r>
    </w:p>
    <w:p w:rsidR="00D14DC3" w:rsidRPr="00D14DC3" w:rsidRDefault="00D14DC3" w:rsidP="00D14DC3">
      <w:pPr>
        <w:widowControl w:val="0"/>
        <w:numPr>
          <w:ilvl w:val="0"/>
          <w:numId w:val="19"/>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sz w:val="24"/>
          <w:szCs w:val="24"/>
          <w:lang w:eastAsia="pl-PL" w:bidi="hi-IN"/>
        </w:rPr>
      </w:pPr>
      <w:r w:rsidRPr="00D14DC3">
        <w:rPr>
          <w:rFonts w:ascii="Times New Roman" w:eastAsia="Times New Roman" w:hAnsi="Times New Roman" w:cs="Times New Roman"/>
          <w:color w:val="0D0D0D" w:themeColor="text1" w:themeTint="F2"/>
          <w:sz w:val="24"/>
          <w:szCs w:val="24"/>
          <w:lang w:eastAsia="pl-PL" w:bidi="hi-IN"/>
        </w:rPr>
        <w:t>który naruszył obowiązki dotyczące płatności podatków, opłat lub składek na ubezpieczenia społeczne lub zdrowotne, co Zamawiający jest w stanie wykazać za pomocą stosownych środków dowodowych, chyba że Wykonawca dokonał płatności należnych podatków, opłat lub składek na ubezpieczenia społeczne lub zdrowotne wraz z odsetkami lub grzywnami lub zawarł wiążące porozumienie w sprawie spłaty tych należności.</w:t>
      </w:r>
    </w:p>
    <w:p w:rsidR="00D14DC3" w:rsidRPr="00D14DC3" w:rsidRDefault="00D14DC3" w:rsidP="00D14DC3">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D14DC3">
        <w:rPr>
          <w:rFonts w:ascii="Times New Roman" w:eastAsia="Times New Roman" w:hAnsi="Times New Roman" w:cs="Times New Roman"/>
          <w:color w:val="0D0D0D" w:themeColor="text1" w:themeTint="F2"/>
          <w:sz w:val="24"/>
          <w:szCs w:val="24"/>
          <w:lang w:eastAsia="pl-PL" w:bidi="hi-IN"/>
        </w:rPr>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D14DC3" w:rsidRPr="00D14DC3" w:rsidRDefault="00D14DC3" w:rsidP="00D14DC3">
      <w:pPr>
        <w:spacing w:before="120" w:after="0" w:line="360" w:lineRule="auto"/>
        <w:ind w:left="357"/>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art. 5</w:t>
      </w:r>
    </w:p>
    <w:p w:rsidR="00D14DC3" w:rsidRPr="00D14DC3" w:rsidRDefault="00D14DC3" w:rsidP="00D14DC3">
      <w:pPr>
        <w:spacing w:after="0" w:line="360" w:lineRule="auto"/>
        <w:ind w:left="360"/>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WYKAZ OŚWIADCZEŃ SKŁADANYCH PRZEZ WYKONAWCĘ W CELU WSTĘPNEGO POTWIERDZENIA, ŻE NIE PODLEGA ON WYKLUCZENIU ORAZ SPEŁNIA WARUNKI UDZIAŁU W POSTĘPOWANIU </w:t>
      </w:r>
    </w:p>
    <w:p w:rsidR="00D14DC3" w:rsidRPr="00D14DC3" w:rsidRDefault="00D14DC3" w:rsidP="00D14DC3">
      <w:pPr>
        <w:spacing w:after="0" w:line="360" w:lineRule="auto"/>
        <w:ind w:left="360"/>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ORAZ INNE DOKUMENTY WYMAGANE DO ZŁOŻENIA WRAZ Z OFERTĄ</w:t>
      </w:r>
    </w:p>
    <w:p w:rsidR="00D14DC3" w:rsidRPr="00D14DC3" w:rsidRDefault="00D14DC3" w:rsidP="00D14DC3">
      <w:pPr>
        <w:spacing w:before="120" w:after="0" w:line="360" w:lineRule="auto"/>
        <w:ind w:left="357"/>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1</w:t>
      </w:r>
    </w:p>
    <w:p w:rsidR="00D14DC3" w:rsidRPr="00D14DC3" w:rsidRDefault="00D14DC3" w:rsidP="00D14DC3">
      <w:pPr>
        <w:spacing w:after="0" w:line="360" w:lineRule="auto"/>
        <w:ind w:left="357"/>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 xml:space="preserve">Wykaz oświadczeń składanych przez Wykonawcę w celu wstępnego potwierdzenia, </w:t>
      </w:r>
      <w:r w:rsidRPr="00D14DC3">
        <w:rPr>
          <w:rFonts w:ascii="Times New Roman" w:eastAsia="Times New Roman" w:hAnsi="Times New Roman" w:cs="Times New Roman"/>
          <w:b/>
          <w:color w:val="0D0D0D" w:themeColor="text1" w:themeTint="F2"/>
          <w:sz w:val="24"/>
          <w:szCs w:val="24"/>
          <w:u w:val="single"/>
          <w:lang w:eastAsia="pl-PL"/>
        </w:rPr>
        <w:br/>
        <w:t xml:space="preserve">że nie podlega on wykluczeniu oraz spełnia warunki udziału w postepowaniu </w:t>
      </w:r>
    </w:p>
    <w:p w:rsidR="00D14DC3" w:rsidRPr="00D14DC3" w:rsidRDefault="00D14DC3" w:rsidP="00D14DC3">
      <w:pPr>
        <w:numPr>
          <w:ilvl w:val="0"/>
          <w:numId w:val="20"/>
        </w:numPr>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dołącza do oferty aktualne na dzień składania ofert oświadczenie w zakresie wskazanym w ust. 2.</w:t>
      </w:r>
    </w:p>
    <w:p w:rsidR="00D14DC3" w:rsidRPr="00D14DC3" w:rsidRDefault="00D14DC3" w:rsidP="00D14DC3">
      <w:pPr>
        <w:numPr>
          <w:ilvl w:val="0"/>
          <w:numId w:val="20"/>
        </w:numPr>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złoży:</w:t>
      </w:r>
    </w:p>
    <w:p w:rsidR="00D14DC3" w:rsidRDefault="00031A6E" w:rsidP="00D14DC3">
      <w:pPr>
        <w:numPr>
          <w:ilvl w:val="0"/>
          <w:numId w:val="21"/>
        </w:numPr>
        <w:overflowPunct w:val="0"/>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Pr>
          <w:rFonts w:ascii="Times New Roman" w:eastAsia="Times New Roman" w:hAnsi="Times New Roman" w:cs="Times New Roman"/>
          <w:b/>
          <w:bCs/>
          <w:color w:val="0D0D0D" w:themeColor="text1" w:themeTint="F2"/>
          <w:sz w:val="24"/>
          <w:szCs w:val="24"/>
          <w:lang w:eastAsia="pl-PL"/>
        </w:rPr>
        <w:lastRenderedPageBreak/>
        <w:t>Formularz nr 1 A, 1B, 1C,</w:t>
      </w:r>
      <w:r w:rsidR="00D14DC3" w:rsidRPr="00D14DC3">
        <w:rPr>
          <w:rFonts w:ascii="Times New Roman" w:eastAsia="Times New Roman" w:hAnsi="Times New Roman" w:cs="Times New Roman"/>
          <w:b/>
          <w:bCs/>
          <w:color w:val="0D0D0D" w:themeColor="text1" w:themeTint="F2"/>
          <w:sz w:val="24"/>
          <w:szCs w:val="24"/>
          <w:lang w:eastAsia="pl-PL"/>
        </w:rPr>
        <w:t xml:space="preserve"> (w zależności od części zamówienia) </w:t>
      </w:r>
      <w:r w:rsidR="00D14DC3" w:rsidRPr="00D14DC3">
        <w:rPr>
          <w:rFonts w:ascii="Times New Roman" w:eastAsia="Times New Roman" w:hAnsi="Times New Roman" w:cs="Times New Roman"/>
          <w:color w:val="0D0D0D" w:themeColor="text1" w:themeTint="F2"/>
          <w:sz w:val="24"/>
          <w:szCs w:val="24"/>
          <w:lang w:eastAsia="pl-PL"/>
        </w:rPr>
        <w:t xml:space="preserve">– </w:t>
      </w:r>
      <w:r w:rsidR="00D14DC3" w:rsidRPr="00D14DC3">
        <w:rPr>
          <w:rFonts w:ascii="Times New Roman" w:eastAsia="Times New Roman" w:hAnsi="Times New Roman" w:cs="Times New Roman"/>
          <w:bCs/>
          <w:color w:val="0D0D0D" w:themeColor="text1" w:themeTint="F2"/>
          <w:sz w:val="24"/>
          <w:szCs w:val="24"/>
          <w:lang w:eastAsia="pl-PL"/>
        </w:rPr>
        <w:t xml:space="preserve">Oświadczenie Wykonawcy </w:t>
      </w:r>
      <w:r w:rsidR="00D14DC3" w:rsidRPr="00D14DC3">
        <w:rPr>
          <w:rFonts w:ascii="Times New Roman" w:eastAsia="Times New Roman" w:hAnsi="Times New Roman" w:cs="Times New Roman"/>
          <w:color w:val="0D0D0D" w:themeColor="text1" w:themeTint="F2"/>
          <w:sz w:val="24"/>
          <w:szCs w:val="24"/>
          <w:lang w:eastAsia="pl-PL"/>
        </w:rPr>
        <w:t xml:space="preserve">składane na podstawie art. 25a ust. 1 pkt 1 ustawy, stanowiące wstępne potwierdzenie, że Wykonawca nie podlega wykluczeniu oraz spełnia warunki udziału w postępowaniu, o których mowa w art. 4 § </w:t>
      </w:r>
      <w:r w:rsidR="002176DB">
        <w:rPr>
          <w:rFonts w:ascii="Times New Roman" w:eastAsia="Times New Roman" w:hAnsi="Times New Roman" w:cs="Times New Roman"/>
          <w:color w:val="0D0D0D" w:themeColor="text1" w:themeTint="F2"/>
          <w:sz w:val="24"/>
          <w:szCs w:val="24"/>
          <w:lang w:eastAsia="pl-PL"/>
        </w:rPr>
        <w:t>1 ust. 2 SIWZ.</w:t>
      </w:r>
    </w:p>
    <w:p w:rsidR="00D14DC3" w:rsidRPr="00D14DC3" w:rsidRDefault="00D14DC3" w:rsidP="00D14DC3">
      <w:pPr>
        <w:numPr>
          <w:ilvl w:val="0"/>
          <w:numId w:val="22"/>
        </w:numPr>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D14DC3" w:rsidRPr="00D14DC3" w:rsidRDefault="00D14DC3" w:rsidP="00D14DC3">
      <w:pPr>
        <w:numPr>
          <w:ilvl w:val="0"/>
          <w:numId w:val="22"/>
        </w:numPr>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D14DC3" w:rsidRPr="00D14DC3" w:rsidRDefault="00D14DC3" w:rsidP="00D14DC3">
      <w:pPr>
        <w:spacing w:before="120" w:after="0" w:line="360" w:lineRule="auto"/>
        <w:ind w:left="357"/>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spacing w:before="120" w:after="0" w:line="360" w:lineRule="auto"/>
        <w:ind w:left="357"/>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2</w:t>
      </w:r>
    </w:p>
    <w:p w:rsidR="00D14DC3" w:rsidRPr="00D14DC3" w:rsidRDefault="00D14DC3" w:rsidP="00D14DC3">
      <w:pPr>
        <w:spacing w:after="0" w:line="360" w:lineRule="auto"/>
        <w:ind w:left="360"/>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Inne dokumenty wymagane do złożenia wraz z ofertą</w:t>
      </w:r>
    </w:p>
    <w:p w:rsidR="00D14DC3" w:rsidRPr="00D14DC3" w:rsidRDefault="00D14DC3" w:rsidP="00D14DC3">
      <w:pPr>
        <w:numPr>
          <w:ilvl w:val="0"/>
          <w:numId w:val="23"/>
        </w:numPr>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Inne dokumenty wymagane do złożenia wraz z ofertą:</w:t>
      </w:r>
    </w:p>
    <w:p w:rsidR="00D14DC3" w:rsidRPr="00D14DC3" w:rsidRDefault="00D14DC3" w:rsidP="00D14DC3">
      <w:pPr>
        <w:numPr>
          <w:ilvl w:val="3"/>
          <w:numId w:val="24"/>
        </w:numPr>
        <w:suppressAutoHyphens/>
        <w:overflowPunct w:val="0"/>
        <w:autoSpaceDE w:val="0"/>
        <w:spacing w:after="0" w:line="324" w:lineRule="auto"/>
        <w:ind w:left="714" w:hanging="357"/>
        <w:jc w:val="both"/>
        <w:rPr>
          <w:rFonts w:ascii="Times New Roman" w:eastAsia="Times New Roman" w:hAnsi="Times New Roman" w:cs="Times New Roman"/>
          <w:color w:val="0D0D0D" w:themeColor="text1" w:themeTint="F2"/>
          <w:sz w:val="24"/>
          <w:szCs w:val="24"/>
          <w:lang w:eastAsia="ar-SA"/>
        </w:rPr>
      </w:pPr>
      <w:r w:rsidRPr="00D14DC3">
        <w:rPr>
          <w:rFonts w:ascii="Times New Roman" w:eastAsia="Times New Roman" w:hAnsi="Times New Roman" w:cs="Times New Roman"/>
          <w:color w:val="0D0D0D" w:themeColor="text1" w:themeTint="F2"/>
          <w:sz w:val="24"/>
          <w:szCs w:val="24"/>
          <w:lang w:eastAsia="ar-SA"/>
        </w:rPr>
        <w:t xml:space="preserve">pełnomocnictwo do reprezentowania Wykonawcy w niniejszym postępowaniu albo pełnomocnictwo do  reprezentowania Wykonawcy w niniejszym postępowaniu i zawarcia umowy (o ile nie wynika z dokumentów rejestracyjnych). </w:t>
      </w:r>
    </w:p>
    <w:p w:rsidR="00D14DC3" w:rsidRPr="00D14DC3" w:rsidRDefault="00D14DC3" w:rsidP="00D14DC3">
      <w:pPr>
        <w:suppressAutoHyphens/>
        <w:overflowPunct w:val="0"/>
        <w:autoSpaceDE w:val="0"/>
        <w:spacing w:after="0" w:line="324" w:lineRule="auto"/>
        <w:ind w:left="708"/>
        <w:jc w:val="both"/>
        <w:rPr>
          <w:rFonts w:ascii="Times New Roman" w:eastAsia="Times New Roman" w:hAnsi="Times New Roman" w:cs="Times New Roman"/>
          <w:color w:val="0D0D0D" w:themeColor="text1" w:themeTint="F2"/>
          <w:sz w:val="24"/>
          <w:szCs w:val="24"/>
          <w:lang w:eastAsia="ar-SA"/>
        </w:rPr>
      </w:pPr>
      <w:r w:rsidRPr="00D14DC3">
        <w:rPr>
          <w:rFonts w:ascii="Times New Roman" w:eastAsia="Times New Roman" w:hAnsi="Times New Roman" w:cs="Times New Roman"/>
          <w:color w:val="0D0D0D" w:themeColor="text1" w:themeTint="F2"/>
          <w:sz w:val="24"/>
          <w:szCs w:val="24"/>
          <w:lang w:eastAsia="ar-SA"/>
        </w:rPr>
        <w:t>Pełnomocnictwo musi być podpisane przez osoby uprawnione do reprezentowania Wykonawcy (podpisy i pieczęcie oryginalne) lub mieć postać aktu notarialnego, albo notarialnie potwierdzonej kopii.</w:t>
      </w:r>
    </w:p>
    <w:p w:rsidR="00D14DC3" w:rsidRPr="00D14DC3" w:rsidRDefault="00D14DC3" w:rsidP="00D14DC3">
      <w:pPr>
        <w:numPr>
          <w:ilvl w:val="3"/>
          <w:numId w:val="24"/>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sz w:val="24"/>
          <w:szCs w:val="24"/>
          <w:lang w:eastAsia="ar-SA"/>
        </w:rPr>
      </w:pPr>
      <w:r w:rsidRPr="00D14DC3">
        <w:rPr>
          <w:rFonts w:ascii="Times New Roman" w:eastAsia="Times New Roman" w:hAnsi="Times New Roman" w:cs="Times New Roman"/>
          <w:color w:val="0D0D0D" w:themeColor="text1" w:themeTint="F2"/>
          <w:sz w:val="24"/>
          <w:szCs w:val="24"/>
          <w:lang w:eastAsia="ar-SA"/>
        </w:rPr>
        <w:t xml:space="preserve">dowód wniesienia wadium (wadium wnoszone w gwarancjach lub/i poręczeniach należy składać w formie oryginału. </w:t>
      </w:r>
    </w:p>
    <w:p w:rsidR="00D14DC3" w:rsidRDefault="00D14DC3" w:rsidP="00D14DC3">
      <w:pPr>
        <w:numPr>
          <w:ilvl w:val="3"/>
          <w:numId w:val="24"/>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sz w:val="24"/>
          <w:szCs w:val="24"/>
          <w:lang w:eastAsia="ar-SA"/>
        </w:rPr>
      </w:pPr>
      <w:r w:rsidRPr="00D14DC3">
        <w:rPr>
          <w:rFonts w:ascii="Times New Roman" w:eastAsia="Times New Roman" w:hAnsi="Times New Roman" w:cs="Times New Roman"/>
          <w:b/>
          <w:color w:val="0D0D0D" w:themeColor="text1" w:themeTint="F2"/>
          <w:sz w:val="24"/>
          <w:szCs w:val="24"/>
          <w:lang w:eastAsia="ar-SA"/>
        </w:rPr>
        <w:t>Formularz nr 2</w:t>
      </w:r>
      <w:r w:rsidR="00031A6E">
        <w:rPr>
          <w:rFonts w:ascii="Times New Roman" w:eastAsia="Times New Roman" w:hAnsi="Times New Roman" w:cs="Times New Roman"/>
          <w:color w:val="0D0D0D" w:themeColor="text1" w:themeTint="F2"/>
          <w:sz w:val="24"/>
          <w:szCs w:val="24"/>
          <w:lang w:eastAsia="ar-SA"/>
        </w:rPr>
        <w:t xml:space="preserve"> - informacja o częściach </w:t>
      </w:r>
      <w:r w:rsidRPr="00D14DC3">
        <w:rPr>
          <w:rFonts w:ascii="Times New Roman" w:eastAsia="Times New Roman" w:hAnsi="Times New Roman" w:cs="Times New Roman"/>
          <w:color w:val="0D0D0D" w:themeColor="text1" w:themeTint="F2"/>
          <w:sz w:val="24"/>
          <w:szCs w:val="24"/>
          <w:lang w:eastAsia="ar-SA"/>
        </w:rPr>
        <w:t xml:space="preserve">zamówienia, których  wykonanie Wykonawca zamierza powierzyć podwykonawcom lub wykonaniu przedmiotu zamówienia siłami własnymi  – zgodnie ze wzorem formularza dołączonego do SIWZ. </w:t>
      </w:r>
    </w:p>
    <w:p w:rsidR="00B22F51" w:rsidRDefault="00B22F51" w:rsidP="00B22F51">
      <w:pPr>
        <w:numPr>
          <w:ilvl w:val="3"/>
          <w:numId w:val="24"/>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sz w:val="24"/>
          <w:szCs w:val="24"/>
          <w:lang w:eastAsia="ar-SA"/>
        </w:rPr>
      </w:pPr>
      <w:r w:rsidRPr="00B22F51">
        <w:rPr>
          <w:rFonts w:ascii="Times New Roman" w:eastAsia="Times New Roman" w:hAnsi="Times New Roman" w:cs="Times New Roman"/>
          <w:bCs/>
          <w:color w:val="0D0D0D" w:themeColor="text1" w:themeTint="F2"/>
          <w:sz w:val="24"/>
          <w:szCs w:val="24"/>
          <w:lang w:eastAsia="pl-PL"/>
        </w:rPr>
        <w:t>Kosztorys ofertowy przygotowany metodą uproszczoną zgodnie z instrukcją określoną w art</w:t>
      </w:r>
      <w:r w:rsidRPr="00B22F51">
        <w:rPr>
          <w:rFonts w:ascii="Times New Roman" w:eastAsia="Times New Roman" w:hAnsi="Times New Roman" w:cs="Times New Roman"/>
          <w:color w:val="0D0D0D" w:themeColor="text1" w:themeTint="F2"/>
          <w:sz w:val="24"/>
          <w:szCs w:val="24"/>
          <w:lang w:eastAsia="pl-PL"/>
        </w:rPr>
        <w:t xml:space="preserve">. 10 niniejszej </w:t>
      </w:r>
      <w:proofErr w:type="spellStart"/>
      <w:r w:rsidRPr="00B22F51">
        <w:rPr>
          <w:rFonts w:ascii="Times New Roman" w:eastAsia="Times New Roman" w:hAnsi="Times New Roman" w:cs="Times New Roman"/>
          <w:color w:val="0D0D0D" w:themeColor="text1" w:themeTint="F2"/>
          <w:sz w:val="24"/>
          <w:szCs w:val="24"/>
          <w:lang w:eastAsia="pl-PL"/>
        </w:rPr>
        <w:t>siwz</w:t>
      </w:r>
      <w:proofErr w:type="spellEnd"/>
      <w:ins w:id="0" w:author="Użytkownik" w:date="2017-09-05T14:38:00Z">
        <w:r>
          <w:rPr>
            <w:rFonts w:ascii="Times New Roman" w:eastAsia="Times New Roman" w:hAnsi="Times New Roman" w:cs="Times New Roman"/>
            <w:color w:val="0D0D0D" w:themeColor="text1" w:themeTint="F2"/>
            <w:sz w:val="24"/>
            <w:szCs w:val="24"/>
            <w:lang w:eastAsia="pl-PL"/>
          </w:rPr>
          <w:t>.</w:t>
        </w:r>
      </w:ins>
    </w:p>
    <w:p w:rsidR="00D14DC3" w:rsidRPr="00B22F51" w:rsidRDefault="00D14DC3" w:rsidP="00B22F51">
      <w:pPr>
        <w:numPr>
          <w:ilvl w:val="3"/>
          <w:numId w:val="24"/>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sz w:val="24"/>
          <w:szCs w:val="24"/>
          <w:lang w:eastAsia="ar-SA"/>
        </w:rPr>
      </w:pPr>
      <w:r w:rsidRPr="00B22F51">
        <w:rPr>
          <w:rFonts w:ascii="Times New Roman" w:eastAsia="Times New Roman" w:hAnsi="Times New Roman" w:cs="Times New Roman"/>
          <w:color w:val="0D0D0D" w:themeColor="text1" w:themeTint="F2"/>
          <w:sz w:val="24"/>
          <w:szCs w:val="24"/>
          <w:lang w:eastAsia="ar-SA"/>
        </w:rPr>
        <w:t xml:space="preserve">w przypadku gdy Wykonawca będzie polegał na zdolnościach lub sytuacji innych podmiotów, musi udowodnić Zamawiającemu, że realizując zamówienie, będzie dysponował niezbędnymi zasobami tych podmiotów, w szczególności przedstawiając </w:t>
      </w:r>
      <w:r w:rsidRPr="00B22F51">
        <w:rPr>
          <w:rFonts w:ascii="Times New Roman" w:eastAsia="Times New Roman" w:hAnsi="Times New Roman" w:cs="Times New Roman"/>
          <w:color w:val="0D0D0D" w:themeColor="text1" w:themeTint="F2"/>
          <w:sz w:val="24"/>
          <w:szCs w:val="24"/>
          <w:lang w:eastAsia="ar-SA"/>
        </w:rPr>
        <w:lastRenderedPageBreak/>
        <w:t xml:space="preserve">zobowiązanie tych podmiotów do oddania mu do dyspozycji niezbędnych zasobów na potrzeby realizacji zamówienia </w:t>
      </w:r>
      <w:r w:rsidRPr="00B22F51">
        <w:rPr>
          <w:rFonts w:ascii="Times New Roman" w:eastAsia="Times New Roman" w:hAnsi="Times New Roman" w:cs="Times New Roman"/>
          <w:b/>
          <w:color w:val="0D0D0D" w:themeColor="text1" w:themeTint="F2"/>
          <w:sz w:val="24"/>
          <w:szCs w:val="24"/>
          <w:lang w:eastAsia="ar-SA"/>
        </w:rPr>
        <w:t>–</w:t>
      </w:r>
      <w:r w:rsidRPr="00B22F51">
        <w:rPr>
          <w:rFonts w:ascii="Times New Roman" w:eastAsia="Times New Roman" w:hAnsi="Times New Roman" w:cs="Times New Roman"/>
          <w:color w:val="0D0D0D" w:themeColor="text1" w:themeTint="F2"/>
          <w:sz w:val="24"/>
          <w:szCs w:val="24"/>
          <w:lang w:eastAsia="ar-SA"/>
        </w:rPr>
        <w:t xml:space="preserve"> zgodnie  z postanowieniami art. 4 § 1 ust. 5 i ust. 6.</w:t>
      </w:r>
    </w:p>
    <w:p w:rsidR="00D14DC3" w:rsidRPr="00D14DC3" w:rsidRDefault="00D14DC3" w:rsidP="00D14DC3">
      <w:pPr>
        <w:autoSpaceDE w:val="0"/>
        <w:autoSpaceDN w:val="0"/>
        <w:spacing w:after="0" w:line="360" w:lineRule="auto"/>
        <w:ind w:left="720"/>
        <w:jc w:val="center"/>
        <w:rPr>
          <w:rFonts w:ascii="Times New Roman" w:eastAsia="Times New Roman" w:hAnsi="Times New Roman" w:cs="Times New Roman"/>
          <w:b/>
          <w:bCs/>
          <w:color w:val="0D0D0D" w:themeColor="text1" w:themeTint="F2"/>
          <w:sz w:val="24"/>
          <w:szCs w:val="24"/>
          <w:lang w:eastAsia="pl-PL"/>
        </w:rPr>
      </w:pPr>
    </w:p>
    <w:p w:rsidR="00D14DC3" w:rsidRPr="00D14DC3" w:rsidRDefault="00D14DC3" w:rsidP="00D14DC3">
      <w:pPr>
        <w:autoSpaceDE w:val="0"/>
        <w:autoSpaceDN w:val="0"/>
        <w:spacing w:after="0" w:line="360" w:lineRule="auto"/>
        <w:ind w:left="720"/>
        <w:jc w:val="center"/>
        <w:rPr>
          <w:rFonts w:ascii="Times New Roman" w:eastAsia="Times New Roman" w:hAnsi="Times New Roman" w:cs="Times New Roman"/>
          <w:b/>
          <w:bCs/>
          <w:color w:val="0D0D0D" w:themeColor="text1" w:themeTint="F2"/>
          <w:sz w:val="24"/>
          <w:szCs w:val="24"/>
          <w:lang w:eastAsia="pl-PL"/>
        </w:rPr>
      </w:pPr>
    </w:p>
    <w:p w:rsidR="00D14DC3" w:rsidRPr="00D14DC3" w:rsidRDefault="00D14DC3" w:rsidP="00D14DC3">
      <w:pPr>
        <w:autoSpaceDE w:val="0"/>
        <w:autoSpaceDN w:val="0"/>
        <w:spacing w:after="0" w:line="360" w:lineRule="auto"/>
        <w:ind w:left="720"/>
        <w:jc w:val="center"/>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 3</w:t>
      </w:r>
    </w:p>
    <w:p w:rsidR="00D14DC3" w:rsidRPr="00D14DC3" w:rsidRDefault="00D14DC3" w:rsidP="00D14DC3">
      <w:pPr>
        <w:autoSpaceDE w:val="0"/>
        <w:autoSpaceDN w:val="0"/>
        <w:spacing w:after="0" w:line="360" w:lineRule="auto"/>
        <w:ind w:left="720"/>
        <w:jc w:val="center"/>
        <w:rPr>
          <w:rFonts w:ascii="Times New Roman" w:eastAsia="Times New Roman" w:hAnsi="Times New Roman" w:cs="Times New Roman"/>
          <w:b/>
          <w:bCs/>
          <w:color w:val="0D0D0D" w:themeColor="text1" w:themeTint="F2"/>
          <w:sz w:val="24"/>
          <w:szCs w:val="24"/>
          <w:u w:val="single"/>
          <w:lang w:eastAsia="pl-PL"/>
        </w:rPr>
      </w:pPr>
      <w:r w:rsidRPr="00D14DC3">
        <w:rPr>
          <w:rFonts w:ascii="Times New Roman" w:eastAsia="Times New Roman" w:hAnsi="Times New Roman" w:cs="Times New Roman"/>
          <w:b/>
          <w:bCs/>
          <w:color w:val="0D0D0D" w:themeColor="text1" w:themeTint="F2"/>
          <w:sz w:val="24"/>
          <w:szCs w:val="24"/>
          <w:u w:val="single"/>
          <w:lang w:eastAsia="pl-PL"/>
        </w:rPr>
        <w:t>Oświadczenia i dokumenty wymagane po zamieszczeniu przez Zamawiającego na stronie internetowej informacji, o której mowa w art. 86 ust. 5 ustawy</w:t>
      </w:r>
    </w:p>
    <w:p w:rsidR="00D14DC3" w:rsidRPr="00D14DC3" w:rsidRDefault="00D14DC3" w:rsidP="00D14DC3">
      <w:pPr>
        <w:numPr>
          <w:ilvl w:val="0"/>
          <w:numId w:val="25"/>
        </w:numPr>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D14DC3">
        <w:rPr>
          <w:rFonts w:ascii="Times New Roman" w:eastAsia="Times New Roman" w:hAnsi="Times New Roman" w:cs="Times New Roman"/>
          <w:b/>
          <w:bCs/>
          <w:color w:val="0D0D0D" w:themeColor="text1" w:themeTint="F2"/>
          <w:sz w:val="24"/>
          <w:szCs w:val="24"/>
          <w:lang w:eastAsia="pl-PL"/>
        </w:rPr>
        <w:t xml:space="preserve"> Formularz nr 3</w:t>
      </w:r>
      <w:r w:rsidRPr="00D14DC3">
        <w:rPr>
          <w:rFonts w:ascii="Times New Roman" w:eastAsia="Times New Roman" w:hAnsi="Times New Roman" w:cs="Times New Roman"/>
          <w:color w:val="0D0D0D" w:themeColor="text1" w:themeTint="F2"/>
          <w:sz w:val="24"/>
          <w:szCs w:val="24"/>
          <w:lang w:eastAsia="pl-PL"/>
        </w:rPr>
        <w:t xml:space="preserve">. Wraz ze złożeniem oświadczenia, Wykonawca może przedstawić dowody, że powiązania z innym Wykonawcą nie prowadzą do zakłócenia konkurencji w postępowaniu o udzielenie zamówienia. </w:t>
      </w:r>
    </w:p>
    <w:p w:rsidR="00D14DC3" w:rsidRPr="00D14DC3" w:rsidRDefault="00D14DC3" w:rsidP="00D14DC3">
      <w:pPr>
        <w:numPr>
          <w:ilvl w:val="0"/>
          <w:numId w:val="25"/>
        </w:numPr>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 przypadku Wykonawców wspólnie ubiegających się o udzielenie zamówienia niniejsze oświadczenie składa każdy z Wykonawców. </w:t>
      </w:r>
    </w:p>
    <w:p w:rsidR="00D14DC3" w:rsidRPr="00D14DC3" w:rsidRDefault="00D14DC3" w:rsidP="00D14DC3">
      <w:pPr>
        <w:autoSpaceDE w:val="0"/>
        <w:autoSpaceDN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p>
    <w:p w:rsidR="00D14DC3" w:rsidRPr="00D14DC3" w:rsidRDefault="00D14DC3" w:rsidP="00D14DC3">
      <w:pPr>
        <w:autoSpaceDE w:val="0"/>
        <w:autoSpaceDN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 4</w:t>
      </w:r>
    </w:p>
    <w:p w:rsidR="00D14DC3" w:rsidRPr="00D14DC3" w:rsidRDefault="00D14DC3" w:rsidP="00D14DC3">
      <w:pPr>
        <w:spacing w:before="120" w:after="0" w:line="360" w:lineRule="auto"/>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Zgodnie z art. 24aa. 1. Ustawy Zamawiający, najpierw dokona oceny ofert, a następnie zbada, czy Wykonawca, którego oferta została oceniona jako najkorzystniejsza, nie podlega wykluczeniu oraz spełnia warunki udziału w postępowaniu.</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art. 6</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 xml:space="preserve">WYKAZ OŚWIADCZEŃ I DOKUMENTÓW, SKŁADANYCH PRZEZ WYKONAWCĘ </w:t>
      </w:r>
      <w:r w:rsidRPr="00D14DC3">
        <w:rPr>
          <w:rFonts w:ascii="Times New Roman" w:eastAsia="Times New Roman" w:hAnsi="Times New Roman" w:cs="Times New Roman"/>
          <w:b/>
          <w:bCs/>
          <w:color w:val="0D0D0D" w:themeColor="text1" w:themeTint="F2"/>
          <w:sz w:val="24"/>
          <w:szCs w:val="24"/>
          <w:lang w:eastAsia="pl-PL"/>
        </w:rPr>
        <w:br/>
        <w:t>NA WEZWANIE ZAMAWIAJĄCEGO</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 1</w:t>
      </w:r>
    </w:p>
    <w:p w:rsidR="00D14DC3" w:rsidRPr="00D14DC3" w:rsidRDefault="00D14DC3" w:rsidP="00D14DC3">
      <w:pPr>
        <w:autoSpaceDE w:val="0"/>
        <w:autoSpaceDN w:val="0"/>
        <w:adjustRightInd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Zgodnie z art. 26 ust. 2 ustawy, Zamawiający wezwie Wykonawcę, którego oferta została najwyżej oceniona, do złożenia w wyznaczonym, nie krótszym niż 5 dni, terminie aktualnych </w:t>
      </w:r>
      <w:r w:rsidRPr="00D14DC3">
        <w:rPr>
          <w:rFonts w:ascii="Times New Roman" w:eastAsia="Times New Roman" w:hAnsi="Times New Roman" w:cs="Times New Roman"/>
          <w:color w:val="0D0D0D" w:themeColor="text1" w:themeTint="F2"/>
          <w:sz w:val="24"/>
          <w:szCs w:val="24"/>
          <w:lang w:eastAsia="pl-PL"/>
        </w:rPr>
        <w:lastRenderedPageBreak/>
        <w:t xml:space="preserve">na dzień złożenia oświadczeń lub dokumentów wymienionych  w § 2 i § 3 niniejszego artykułu potwierdzających: </w:t>
      </w:r>
    </w:p>
    <w:p w:rsidR="00D14DC3" w:rsidRPr="00D14DC3" w:rsidRDefault="00D14DC3" w:rsidP="00D14DC3">
      <w:pPr>
        <w:numPr>
          <w:ilvl w:val="0"/>
          <w:numId w:val="26"/>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spełnianie warunków udziału w postępowaniu,</w:t>
      </w:r>
    </w:p>
    <w:p w:rsidR="00D14DC3" w:rsidRPr="00D14DC3" w:rsidRDefault="00D14DC3" w:rsidP="00D14DC3">
      <w:pPr>
        <w:numPr>
          <w:ilvl w:val="0"/>
          <w:numId w:val="26"/>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brak podstaw wykluczenia.</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 2</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u w:val="single"/>
          <w:lang w:eastAsia="pl-PL"/>
        </w:rPr>
      </w:pPr>
      <w:r w:rsidRPr="00D14DC3">
        <w:rPr>
          <w:rFonts w:ascii="Times New Roman" w:eastAsia="Times New Roman" w:hAnsi="Times New Roman" w:cs="Times New Roman"/>
          <w:b/>
          <w:bCs/>
          <w:color w:val="0D0D0D" w:themeColor="text1" w:themeTint="F2"/>
          <w:sz w:val="24"/>
          <w:szCs w:val="24"/>
          <w:u w:val="single"/>
          <w:lang w:eastAsia="pl-PL"/>
        </w:rPr>
        <w:t xml:space="preserve">Wykaz oświadczeń i dokumentów, składanych przez Wykonawcę na wezwanie Zamawiającego </w:t>
      </w:r>
      <w:r w:rsidRPr="00D14DC3">
        <w:rPr>
          <w:rFonts w:ascii="Times New Roman" w:eastAsia="Times New Roman" w:hAnsi="Times New Roman" w:cs="Times New Roman"/>
          <w:b/>
          <w:bCs/>
          <w:color w:val="0D0D0D" w:themeColor="text1" w:themeTint="F2"/>
          <w:sz w:val="24"/>
          <w:szCs w:val="24"/>
          <w:u w:val="single"/>
          <w:lang w:eastAsia="pl-PL"/>
        </w:rPr>
        <w:br/>
        <w:t>w celu potwierdzenia okoliczności, o których mowa w art. 25 ust. 1 pkt 1 ustawy w zakresie spełnienia warunków udziału w postępowaniu.</w:t>
      </w:r>
    </w:p>
    <w:p w:rsidR="00D14DC3" w:rsidRPr="00D14DC3" w:rsidRDefault="00D14DC3" w:rsidP="00D14DC3">
      <w:pPr>
        <w:suppressAutoHyphens/>
        <w:spacing w:before="120" w:after="0" w:line="36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 celu  potwierdzenia spełniania przez Wykonawcę warunków udziału w postępowaniu dotyczących zdolności technicznej lub zawodowej Zamawiający żąda następujących dokumentów: </w:t>
      </w:r>
    </w:p>
    <w:p w:rsidR="00D14DC3" w:rsidRPr="00D14DC3" w:rsidRDefault="00D14DC3" w:rsidP="00D14DC3">
      <w:pPr>
        <w:numPr>
          <w:ilvl w:val="1"/>
          <w:numId w:val="27"/>
        </w:numPr>
        <w:suppressAutoHyphens/>
        <w:spacing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NewRoman" w:hAnsi="Times New Roman" w:cs="Times New Roman"/>
          <w:color w:val="0D0D0D" w:themeColor="text1" w:themeTint="F2"/>
          <w:sz w:val="24"/>
          <w:szCs w:val="24"/>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D14DC3">
        <w:rPr>
          <w:rFonts w:ascii="Times New Roman" w:eastAsia="Times New Roman" w:hAnsi="Times New Roman" w:cs="Times New Roman"/>
          <w:color w:val="0D0D0D" w:themeColor="text1" w:themeTint="F2"/>
          <w:sz w:val="24"/>
          <w:szCs w:val="24"/>
          <w:lang w:eastAsia="pl-PL"/>
        </w:rPr>
        <w:t>Wykonawca wykaże „roboty budowlane” określone w art. 4 § 1 ust. 2 pkt 3 a SIWZ.</w:t>
      </w:r>
    </w:p>
    <w:p w:rsidR="00D14DC3" w:rsidRPr="00D14DC3" w:rsidRDefault="00D14DC3" w:rsidP="00D14DC3">
      <w:pPr>
        <w:numPr>
          <w:ilvl w:val="1"/>
          <w:numId w:val="27"/>
        </w:numPr>
        <w:suppressAutoHyphens/>
        <w:spacing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NewRoman" w:hAnsi="Times New Roman" w:cs="Times New Roman"/>
          <w:color w:val="0D0D0D" w:themeColor="text1" w:themeTint="F2"/>
          <w:sz w:val="24"/>
          <w:szCs w:val="24"/>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D14DC3">
        <w:rPr>
          <w:rFonts w:ascii="Times New Roman" w:eastAsia="Times New Roman" w:hAnsi="Times New Roman" w:cs="Times New Roman"/>
          <w:color w:val="0D0D0D" w:themeColor="text1" w:themeTint="F2"/>
          <w:sz w:val="24"/>
          <w:szCs w:val="24"/>
          <w:lang w:eastAsia="pl-PL"/>
        </w:rPr>
        <w:t xml:space="preserve"> </w:t>
      </w:r>
      <w:r w:rsidRPr="00D14DC3">
        <w:rPr>
          <w:rFonts w:ascii="Times New Roman" w:eastAsia="TimesNewRoman" w:hAnsi="Times New Roman" w:cs="Times New Roman"/>
          <w:color w:val="0D0D0D" w:themeColor="text1" w:themeTint="F2"/>
          <w:sz w:val="24"/>
          <w:szCs w:val="24"/>
        </w:rPr>
        <w:t>publicznego, a także zakresu wykonywanych przez nie czynności oraz informacją o podstawie do dysponowania</w:t>
      </w:r>
      <w:r w:rsidRPr="00D14DC3">
        <w:rPr>
          <w:rFonts w:ascii="Times New Roman" w:eastAsia="Times New Roman" w:hAnsi="Times New Roman" w:cs="Times New Roman"/>
          <w:color w:val="0D0D0D" w:themeColor="text1" w:themeTint="F2"/>
          <w:sz w:val="24"/>
          <w:szCs w:val="24"/>
          <w:lang w:eastAsia="pl-PL"/>
        </w:rPr>
        <w:t xml:space="preserve"> </w:t>
      </w:r>
      <w:r w:rsidRPr="00D14DC3">
        <w:rPr>
          <w:rFonts w:ascii="Times New Roman" w:eastAsia="TimesNewRoman" w:hAnsi="Times New Roman" w:cs="Times New Roman"/>
          <w:color w:val="0D0D0D" w:themeColor="text1" w:themeTint="F2"/>
          <w:sz w:val="24"/>
          <w:szCs w:val="24"/>
        </w:rPr>
        <w:t xml:space="preserve">tymi osobami. </w:t>
      </w:r>
      <w:r w:rsidRPr="00D14DC3">
        <w:rPr>
          <w:rFonts w:ascii="Times New Roman" w:eastAsia="Times New Roman" w:hAnsi="Times New Roman" w:cs="Times New Roman"/>
          <w:color w:val="0D0D0D" w:themeColor="text1" w:themeTint="F2"/>
          <w:sz w:val="24"/>
          <w:szCs w:val="24"/>
          <w:lang w:eastAsia="pl-PL"/>
        </w:rPr>
        <w:t>Wykonawca wykaże „roboty budowlane” określone w art. 4 § 1 ust. 2 pkt 3 b SIWZ.</w:t>
      </w:r>
    </w:p>
    <w:p w:rsidR="00D14DC3" w:rsidRPr="00D14DC3" w:rsidRDefault="00D14DC3" w:rsidP="00D14DC3">
      <w:pPr>
        <w:suppressAutoHyphens/>
        <w:spacing w:after="0" w:line="360" w:lineRule="auto"/>
        <w:ind w:left="357"/>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 3</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u w:val="single"/>
          <w:lang w:eastAsia="pl-PL"/>
        </w:rPr>
      </w:pPr>
      <w:r w:rsidRPr="00D14DC3">
        <w:rPr>
          <w:rFonts w:ascii="Times New Roman" w:eastAsia="Times New Roman" w:hAnsi="Times New Roman" w:cs="Times New Roman"/>
          <w:b/>
          <w:bCs/>
          <w:color w:val="0D0D0D" w:themeColor="text1" w:themeTint="F2"/>
          <w:sz w:val="24"/>
          <w:szCs w:val="24"/>
          <w:u w:val="single"/>
          <w:lang w:eastAsia="pl-PL"/>
        </w:rPr>
        <w:lastRenderedPageBreak/>
        <w:t>Wykaz oświadczeń i dokumentów, składanych przez Wykonawcę na wezwanie Zamawiającego w celu potwierdzenia okoliczności, o których mowa w art. 25 ust. 1 pkt 3 ustawy potwierdzających brak podstaw wykluczenia Wykonawcy z udziału w postępowaniu.</w:t>
      </w:r>
    </w:p>
    <w:p w:rsidR="00D14DC3" w:rsidRPr="00D14DC3" w:rsidRDefault="00D14DC3" w:rsidP="00D14DC3">
      <w:pPr>
        <w:widowControl w:val="0"/>
        <w:numPr>
          <w:ilvl w:val="0"/>
          <w:numId w:val="28"/>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D14DC3">
        <w:rPr>
          <w:rFonts w:ascii="Times New Roman" w:eastAsia="Times New Roman" w:hAnsi="Times New Roman" w:cs="Times New Roman"/>
          <w:color w:val="0D0D0D" w:themeColor="text1" w:themeTint="F2"/>
          <w:sz w:val="24"/>
          <w:szCs w:val="24"/>
          <w:lang w:eastAsia="pl-PL" w:bidi="hi-IN"/>
        </w:rPr>
        <w:t>W celu potwierdzenia braku podstaw wykluczenia Wykonawcy z udziału w postępowaniu Zamawiający żąda następujących dokumentów:</w:t>
      </w:r>
    </w:p>
    <w:p w:rsidR="00D14DC3" w:rsidRPr="00D14DC3" w:rsidRDefault="00D14DC3" w:rsidP="00D14DC3">
      <w:pPr>
        <w:widowControl w:val="0"/>
        <w:numPr>
          <w:ilvl w:val="0"/>
          <w:numId w:val="29"/>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sz w:val="24"/>
          <w:szCs w:val="24"/>
          <w:lang w:eastAsia="pl-PL" w:bidi="hi-IN"/>
        </w:rPr>
      </w:pPr>
      <w:r w:rsidRPr="00D14DC3">
        <w:rPr>
          <w:rFonts w:ascii="Times New Roman" w:eastAsia="Times New Roman" w:hAnsi="Times New Roman" w:cs="Times New Roman"/>
          <w:color w:val="0D0D0D" w:themeColor="text1" w:themeTint="F2"/>
          <w:sz w:val="24"/>
          <w:szCs w:val="24"/>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D14DC3" w:rsidRPr="00D14DC3" w:rsidRDefault="00D14DC3" w:rsidP="00D14DC3">
      <w:pPr>
        <w:numPr>
          <w:ilvl w:val="0"/>
          <w:numId w:val="29"/>
        </w:numPr>
        <w:suppressAutoHyphens/>
        <w:autoSpaceDN w:val="0"/>
        <w:spacing w:after="0" w:line="360" w:lineRule="auto"/>
        <w:jc w:val="both"/>
        <w:rPr>
          <w:rFonts w:ascii="Times New Roman" w:eastAsia="Times New Roman" w:hAnsi="Times New Roman" w:cs="Times New Roman"/>
          <w:color w:val="0D0D0D" w:themeColor="text1" w:themeTint="F2"/>
          <w:sz w:val="24"/>
          <w:szCs w:val="24"/>
          <w:lang w:eastAsia="ar-SA"/>
        </w:rPr>
      </w:pPr>
      <w:r w:rsidRPr="00D14DC3">
        <w:rPr>
          <w:rFonts w:ascii="Times New Roman" w:eastAsia="Times New Roman" w:hAnsi="Times New Roman" w:cs="Times New Roman"/>
          <w:color w:val="0D0D0D" w:themeColor="text1" w:themeTint="F2"/>
          <w:sz w:val="24"/>
          <w:szCs w:val="24"/>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14DC3" w:rsidRPr="00D14DC3" w:rsidRDefault="00D14DC3" w:rsidP="00D14DC3">
      <w:pPr>
        <w:numPr>
          <w:ilvl w:val="0"/>
          <w:numId w:val="29"/>
        </w:numPr>
        <w:suppressAutoHyphens/>
        <w:autoSpaceDN w:val="0"/>
        <w:spacing w:after="0" w:line="360" w:lineRule="auto"/>
        <w:jc w:val="both"/>
        <w:rPr>
          <w:rFonts w:ascii="Times New Roman" w:eastAsia="Times New Roman" w:hAnsi="Times New Roman" w:cs="Times New Roman"/>
          <w:color w:val="0D0D0D" w:themeColor="text1" w:themeTint="F2"/>
          <w:sz w:val="24"/>
          <w:szCs w:val="24"/>
          <w:lang w:eastAsia="ar-SA"/>
        </w:rPr>
      </w:pPr>
      <w:r w:rsidRPr="00D14DC3">
        <w:rPr>
          <w:rFonts w:ascii="Times New Roman" w:eastAsia="Times New Roman" w:hAnsi="Times New Roman" w:cs="Times New Roman"/>
          <w:color w:val="0D0D0D" w:themeColor="text1" w:themeTint="F2"/>
          <w:sz w:val="24"/>
          <w:szCs w:val="24"/>
          <w:lang w:eastAsia="ar-SA"/>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14DC3" w:rsidRPr="00D14DC3" w:rsidRDefault="00D14DC3" w:rsidP="00D14DC3">
      <w:pPr>
        <w:numPr>
          <w:ilvl w:val="0"/>
          <w:numId w:val="23"/>
        </w:numPr>
        <w:autoSpaceDE w:val="0"/>
        <w:autoSpaceDN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bidi="hi-IN"/>
        </w:rPr>
      </w:pPr>
      <w:r w:rsidRPr="00D14DC3">
        <w:rPr>
          <w:rFonts w:ascii="Times New Roman" w:eastAsia="Times New Roman" w:hAnsi="Times New Roman" w:cs="Times New Roman"/>
          <w:color w:val="0D0D0D" w:themeColor="text1" w:themeTint="F2"/>
          <w:sz w:val="24"/>
          <w:szCs w:val="24"/>
          <w:lang w:eastAsia="pl-PL" w:bidi="hi-IN"/>
        </w:rPr>
        <w:t xml:space="preserve">Jeżeli Wykonawca ma siedzibę lub miejsce zamieszkania poza terytorium Rzeczypospolitej Polskiej, zamiast dokumentów, o których mowa w ust. 1 pkt 1 </w:t>
      </w:r>
      <w:r w:rsidRPr="00D14DC3">
        <w:rPr>
          <w:rFonts w:ascii="Times New Roman" w:eastAsia="Times New Roman" w:hAnsi="Times New Roman" w:cs="Times New Roman"/>
          <w:b/>
          <w:color w:val="0D0D0D" w:themeColor="text1" w:themeTint="F2"/>
          <w:sz w:val="24"/>
          <w:szCs w:val="24"/>
          <w:lang w:eastAsia="pl-PL" w:bidi="hi-IN"/>
        </w:rPr>
        <w:t xml:space="preserve">- </w:t>
      </w:r>
      <w:r w:rsidRPr="00D14DC3">
        <w:rPr>
          <w:rFonts w:ascii="Times New Roman" w:eastAsia="Times New Roman" w:hAnsi="Times New Roman" w:cs="Times New Roman"/>
          <w:color w:val="0D0D0D" w:themeColor="text1" w:themeTint="F2"/>
          <w:sz w:val="24"/>
          <w:szCs w:val="24"/>
          <w:lang w:eastAsia="pl-PL" w:bidi="hi-IN"/>
        </w:rPr>
        <w:t xml:space="preserve">3 </w:t>
      </w:r>
      <w:r w:rsidRPr="00D14DC3">
        <w:rPr>
          <w:rFonts w:ascii="Times New Roman" w:eastAsia="Times New Roman" w:hAnsi="Times New Roman" w:cs="Times New Roman"/>
          <w:b/>
          <w:color w:val="0D0D0D" w:themeColor="text1" w:themeTint="F2"/>
          <w:sz w:val="24"/>
          <w:szCs w:val="24"/>
          <w:lang w:eastAsia="pl-PL" w:bidi="hi-IN"/>
        </w:rPr>
        <w:t>-</w:t>
      </w:r>
      <w:r w:rsidRPr="00D14DC3">
        <w:rPr>
          <w:rFonts w:ascii="Times New Roman" w:eastAsia="Times New Roman" w:hAnsi="Times New Roman" w:cs="Times New Roman"/>
          <w:color w:val="0D0D0D" w:themeColor="text1" w:themeTint="F2"/>
          <w:sz w:val="24"/>
          <w:szCs w:val="24"/>
          <w:lang w:eastAsia="pl-PL" w:bidi="hi-IN"/>
        </w:rPr>
        <w:t xml:space="preserve"> składa dokument lub dokumenty wystawione w kraju, w którym Wykonawca ma siedzibę lub miejsce zamieszkania, potwierdzające odpowiednio, że: </w:t>
      </w:r>
    </w:p>
    <w:p w:rsidR="00D14DC3" w:rsidRPr="00D14DC3" w:rsidRDefault="00D14DC3" w:rsidP="00D14DC3">
      <w:pPr>
        <w:numPr>
          <w:ilvl w:val="0"/>
          <w:numId w:val="30"/>
        </w:numPr>
        <w:autoSpaceDE w:val="0"/>
        <w:autoSpaceDN w:val="0"/>
        <w:spacing w:before="60" w:after="60" w:line="360" w:lineRule="auto"/>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nie otwarto jego likwidacji ani nie ogłoszono upadłości,</w:t>
      </w:r>
    </w:p>
    <w:p w:rsidR="00D14DC3" w:rsidRPr="00D14DC3" w:rsidRDefault="00D14DC3" w:rsidP="00D14DC3">
      <w:pPr>
        <w:numPr>
          <w:ilvl w:val="0"/>
          <w:numId w:val="30"/>
        </w:numPr>
        <w:autoSpaceDE w:val="0"/>
        <w:autoSpaceDN w:val="0"/>
        <w:spacing w:before="60" w:after="60" w:line="360" w:lineRule="auto"/>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lastRenderedPageBreak/>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14DC3" w:rsidRPr="00D14DC3" w:rsidRDefault="00D14DC3" w:rsidP="00D14DC3">
      <w:pPr>
        <w:numPr>
          <w:ilvl w:val="0"/>
          <w:numId w:val="31"/>
        </w:numPr>
        <w:autoSpaceDE w:val="0"/>
        <w:autoSpaceDN w:val="0"/>
        <w:spacing w:before="120" w:after="0" w:line="360" w:lineRule="auto"/>
        <w:ind w:left="357" w:hanging="357"/>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D14DC3" w:rsidRPr="00D14DC3" w:rsidRDefault="00D14DC3" w:rsidP="00D14DC3">
      <w:pPr>
        <w:numPr>
          <w:ilvl w:val="0"/>
          <w:numId w:val="31"/>
        </w:numPr>
        <w:spacing w:before="120" w:after="0" w:line="360" w:lineRule="auto"/>
        <w:ind w:left="357" w:hanging="357"/>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D14DC3" w:rsidRPr="00D14DC3" w:rsidRDefault="00D14DC3" w:rsidP="00D14DC3">
      <w:pPr>
        <w:numPr>
          <w:ilvl w:val="0"/>
          <w:numId w:val="31"/>
        </w:numPr>
        <w:spacing w:before="120" w:after="0" w:line="360" w:lineRule="auto"/>
        <w:ind w:left="357" w:hanging="357"/>
        <w:jc w:val="both"/>
        <w:rPr>
          <w:rFonts w:ascii="Times New Roman" w:eastAsia="Calibri" w:hAnsi="Times New Roman" w:cs="Times New Roman"/>
          <w:color w:val="0D0D0D" w:themeColor="text1" w:themeTint="F2"/>
          <w:sz w:val="24"/>
          <w:szCs w:val="24"/>
        </w:rPr>
      </w:pPr>
      <w:r w:rsidRPr="00D14DC3">
        <w:rPr>
          <w:rFonts w:ascii="Times New Roman" w:eastAsia="Calibri" w:hAnsi="Times New Roman" w:cs="Times New Roman"/>
          <w:color w:val="0D0D0D" w:themeColor="text1" w:themeTint="F2"/>
          <w:sz w:val="24"/>
          <w:szCs w:val="24"/>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D14DC3" w:rsidRPr="00D14DC3" w:rsidRDefault="00D14DC3" w:rsidP="00D14DC3">
      <w:pPr>
        <w:numPr>
          <w:ilvl w:val="0"/>
          <w:numId w:val="31"/>
        </w:numPr>
        <w:spacing w:before="120" w:after="0" w:line="360" w:lineRule="auto"/>
        <w:ind w:left="357" w:hanging="357"/>
        <w:jc w:val="both"/>
        <w:rPr>
          <w:rFonts w:ascii="Times New Roman" w:eastAsia="Calibri" w:hAnsi="Times New Roman" w:cs="Times New Roman"/>
          <w:color w:val="0D0D0D" w:themeColor="text1" w:themeTint="F2"/>
          <w:sz w:val="24"/>
          <w:szCs w:val="24"/>
        </w:rPr>
      </w:pPr>
      <w:r w:rsidRPr="00D14DC3">
        <w:rPr>
          <w:rFonts w:ascii="Times New Roman" w:eastAsia="Calibri" w:hAnsi="Times New Roman" w:cs="Times New Roman"/>
          <w:color w:val="0D0D0D" w:themeColor="text1" w:themeTint="F2"/>
          <w:sz w:val="24"/>
          <w:szCs w:val="24"/>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D14DC3" w:rsidRPr="00D14DC3" w:rsidRDefault="00D14DC3" w:rsidP="00D14DC3">
      <w:pPr>
        <w:numPr>
          <w:ilvl w:val="0"/>
          <w:numId w:val="31"/>
        </w:numPr>
        <w:autoSpaceDE w:val="0"/>
        <w:autoSpaceDN w:val="0"/>
        <w:spacing w:before="120" w:after="0" w:line="360" w:lineRule="auto"/>
        <w:ind w:left="357" w:hanging="357"/>
        <w:jc w:val="both"/>
        <w:rPr>
          <w:rFonts w:ascii="Times New Roman" w:eastAsia="Calibri" w:hAnsi="Times New Roman" w:cs="Times New Roman"/>
          <w:color w:val="0D0D0D" w:themeColor="text1" w:themeTint="F2"/>
          <w:sz w:val="24"/>
          <w:szCs w:val="24"/>
        </w:rPr>
      </w:pPr>
      <w:r w:rsidRPr="00D14DC3">
        <w:rPr>
          <w:rFonts w:ascii="Times New Roman" w:eastAsia="Calibri" w:hAnsi="Times New Roman" w:cs="Times New Roman"/>
          <w:color w:val="0D0D0D" w:themeColor="text1" w:themeTint="F2"/>
          <w:sz w:val="24"/>
          <w:szCs w:val="24"/>
        </w:rPr>
        <w:t xml:space="preserve">Zamawiający żąda od Wykonawcy, który polega na zdolnościach lub sytuacji innych podmiotów  na zasadach określonych w art. 22 a ustawy, przedstawienia w odniesieniu do tych podmiotów dokumentów wymienionych w ust. 1 lub/1 i 2. </w:t>
      </w:r>
    </w:p>
    <w:p w:rsidR="00D14DC3" w:rsidRPr="00D14DC3" w:rsidRDefault="00D14DC3" w:rsidP="00D14DC3">
      <w:pPr>
        <w:numPr>
          <w:ilvl w:val="0"/>
          <w:numId w:val="31"/>
        </w:numPr>
        <w:autoSpaceDE w:val="0"/>
        <w:autoSpaceDN w:val="0"/>
        <w:spacing w:before="120" w:after="0" w:line="360" w:lineRule="auto"/>
        <w:ind w:left="357" w:hanging="357"/>
        <w:jc w:val="both"/>
        <w:rPr>
          <w:rFonts w:ascii="Times New Roman" w:eastAsia="Calibri" w:hAnsi="Times New Roman" w:cs="Times New Roman"/>
          <w:color w:val="0D0D0D" w:themeColor="text1" w:themeTint="F2"/>
          <w:sz w:val="24"/>
          <w:szCs w:val="24"/>
        </w:rPr>
      </w:pPr>
      <w:r w:rsidRPr="00D14DC3">
        <w:rPr>
          <w:rFonts w:ascii="Times New Roman" w:eastAsia="Calibri" w:hAnsi="Times New Roman" w:cs="Times New Roman"/>
          <w:color w:val="0D0D0D" w:themeColor="text1" w:themeTint="F2"/>
          <w:sz w:val="24"/>
          <w:szCs w:val="24"/>
        </w:rPr>
        <w:t xml:space="preserve">W przypadku Wykonawców wspólnie ubiegających się o udzielenie zamówienia dokumenty określone w ust. 1 obowiązują oddzielnie każdego z Wykonawców. </w:t>
      </w:r>
    </w:p>
    <w:p w:rsidR="00D14DC3" w:rsidRPr="00D14DC3" w:rsidRDefault="00D14DC3" w:rsidP="00D14DC3">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4</w:t>
      </w:r>
    </w:p>
    <w:p w:rsidR="00D14DC3" w:rsidRPr="00D14DC3" w:rsidRDefault="00D14DC3" w:rsidP="00D14DC3">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lastRenderedPageBreak/>
        <w:t>Informacje (dodatkowe) dotyczące Wykonawców wspólnie ubiegających się o udzielenie zamówienia, dalej zwani „konsorcjum”</w:t>
      </w:r>
      <w:r w:rsidRPr="00D14DC3">
        <w:rPr>
          <w:rFonts w:ascii="Times New Roman" w:eastAsia="Times New Roman" w:hAnsi="Times New Roman" w:cs="Times New Roman"/>
          <w:b/>
          <w:color w:val="0D0D0D" w:themeColor="text1" w:themeTint="F2"/>
          <w:sz w:val="24"/>
          <w:szCs w:val="24"/>
          <w:lang w:eastAsia="pl-PL"/>
        </w:rPr>
        <w:t>.</w:t>
      </w:r>
    </w:p>
    <w:p w:rsidR="00D14DC3" w:rsidRPr="00031A6E" w:rsidRDefault="00D14DC3" w:rsidP="00031A6E">
      <w:pPr>
        <w:numPr>
          <w:ilvl w:val="0"/>
          <w:numId w:val="32"/>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 przypadku Wykonawców wspólnie ubiegających się o zamówienie (w tym spółka cywilna) </w:t>
      </w:r>
      <w:r w:rsidRPr="00031A6E">
        <w:rPr>
          <w:rFonts w:ascii="Times New Roman" w:eastAsia="Times New Roman" w:hAnsi="Times New Roman" w:cs="Times New Roman"/>
          <w:color w:val="0D0D0D" w:themeColor="text1" w:themeTint="F2"/>
          <w:sz w:val="24"/>
          <w:szCs w:val="24"/>
          <w:lang w:eastAsia="pl-PL"/>
        </w:rPr>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D14DC3" w:rsidRPr="00D14DC3" w:rsidRDefault="00D14DC3" w:rsidP="00D14DC3">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D14DC3" w:rsidRPr="00D14DC3" w:rsidRDefault="00D14DC3" w:rsidP="00D14DC3">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Spółka cywilna dołącza ww. pełnomocnictwo lub dokument, z którego wynika ww. pełnomocnictwo: poświadczone za zgodność z oryginałem kopię umowy spółki cywilnej lub uchwałę.</w:t>
      </w:r>
    </w:p>
    <w:p w:rsidR="00D14DC3" w:rsidRPr="00D14DC3" w:rsidRDefault="00D14DC3" w:rsidP="00D14DC3">
      <w:pPr>
        <w:numPr>
          <w:ilvl w:val="0"/>
          <w:numId w:val="33"/>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 przypadku Wykonawców wspólnie ubiegających się o udzielenie zamówienia:</w:t>
      </w:r>
    </w:p>
    <w:p w:rsidR="00D14DC3" w:rsidRPr="00D14DC3" w:rsidRDefault="00D14DC3" w:rsidP="00D14DC3">
      <w:pPr>
        <w:numPr>
          <w:ilvl w:val="0"/>
          <w:numId w:val="34"/>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żaden z nich nie może podlegać wykluczeniu na podstawie art. 24 ust. 1 pkt 12–23 oraz art. 24 ust. 5 pkt 1 i pkt 8 ustawy,</w:t>
      </w:r>
    </w:p>
    <w:p w:rsidR="00D14DC3" w:rsidRPr="00D14DC3" w:rsidRDefault="00D14DC3" w:rsidP="00D14DC3">
      <w:pPr>
        <w:numPr>
          <w:ilvl w:val="0"/>
          <w:numId w:val="34"/>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warunki określone w art. 4 § 2 ust. 2 pkt 3 SIWZ mogą spełniać łącznie.</w:t>
      </w:r>
    </w:p>
    <w:p w:rsidR="00D14DC3" w:rsidRPr="00D14DC3" w:rsidRDefault="00D14DC3" w:rsidP="00D14DC3">
      <w:pPr>
        <w:numPr>
          <w:ilvl w:val="0"/>
          <w:numId w:val="35"/>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pełnomocnika. Sumy poszczególnych dokumentów wadialnych muszą składać się na wadium w wysokości określonej w niniejszej SIWZ.</w:t>
      </w:r>
    </w:p>
    <w:p w:rsidR="00D14DC3" w:rsidRPr="00D14DC3" w:rsidRDefault="00D14DC3" w:rsidP="00D14DC3">
      <w:pPr>
        <w:numPr>
          <w:ilvl w:val="0"/>
          <w:numId w:val="35"/>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Formularz oferty</w:t>
      </w:r>
      <w:r w:rsidRPr="00D14DC3">
        <w:rPr>
          <w:rFonts w:ascii="Times New Roman" w:eastAsia="Times New Roman" w:hAnsi="Times New Roman" w:cs="Times New Roman"/>
          <w:color w:val="0D0D0D" w:themeColor="text1" w:themeTint="F2"/>
          <w:sz w:val="24"/>
          <w:szCs w:val="24"/>
          <w:lang w:eastAsia="pl-PL"/>
        </w:rPr>
        <w:t xml:space="preserve"> musi być podpisany przez osobę upoważnioną do reprezentowania Wykonawców wspólnie ubiegających się o udzielenie zamówienia, zgodnie z zasadami </w:t>
      </w:r>
      <w:r w:rsidRPr="00D14DC3">
        <w:rPr>
          <w:rFonts w:ascii="Times New Roman" w:eastAsia="Times New Roman" w:hAnsi="Times New Roman" w:cs="Times New Roman"/>
          <w:color w:val="0D0D0D" w:themeColor="text1" w:themeTint="F2"/>
          <w:sz w:val="24"/>
          <w:szCs w:val="24"/>
          <w:lang w:eastAsia="pl-PL"/>
        </w:rPr>
        <w:lastRenderedPageBreak/>
        <w:t>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D14DC3" w:rsidRPr="00D14DC3" w:rsidRDefault="00D14DC3" w:rsidP="00D14DC3">
      <w:pPr>
        <w:numPr>
          <w:ilvl w:val="0"/>
          <w:numId w:val="35"/>
        </w:numPr>
        <w:tabs>
          <w:tab w:val="left" w:pos="-2268"/>
        </w:tabs>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 Formularz nr 2 </w:t>
      </w:r>
      <w:r w:rsidRPr="00D14DC3">
        <w:rPr>
          <w:rFonts w:ascii="Times New Roman" w:eastAsia="Times New Roman" w:hAnsi="Times New Roman" w:cs="Times New Roman"/>
          <w:color w:val="0D0D0D" w:themeColor="text1" w:themeTint="F2"/>
          <w:sz w:val="24"/>
          <w:szCs w:val="24"/>
          <w:lang w:eastAsia="pl-PL"/>
        </w:rPr>
        <w:t xml:space="preserve">„Informacja o częściach  zamówienia, których  wykonanie Wykonawca zamierza powierzyć podwykonawcom lub wykonaniu zamówienia siłami własnymi”  </w:t>
      </w:r>
      <w:r w:rsidRPr="00D14DC3">
        <w:rPr>
          <w:rFonts w:ascii="Times New Roman" w:eastAsia="Times New Roman" w:hAnsi="Times New Roman" w:cs="Times New Roman"/>
          <w:b/>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 xml:space="preserve"> dotyczy wszystkich Wykonawców wspólnie ubiegających się o udzielenie zamówienia. Formularz ten podpisuje pełnomocnik Wykonawców wspólnie ubiegających się o udzielenie zamówienia lub wszyscy Wykonawcy. </w:t>
      </w:r>
    </w:p>
    <w:p w:rsidR="00D14DC3" w:rsidRPr="00D14DC3" w:rsidRDefault="00D14DC3" w:rsidP="00D14DC3">
      <w:pPr>
        <w:numPr>
          <w:ilvl w:val="0"/>
          <w:numId w:val="35"/>
        </w:numPr>
        <w:tabs>
          <w:tab w:val="left" w:pos="-2268"/>
        </w:tabs>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Wykonawcy występujący wspólnie ponoszą solidarną odpowiedzialność za niewykonanie lub nienależyte wykonanie zamówienia.</w:t>
      </w:r>
    </w:p>
    <w:p w:rsidR="00D14DC3" w:rsidRPr="00D14DC3" w:rsidRDefault="00D14DC3" w:rsidP="00D14DC3">
      <w:pPr>
        <w:numPr>
          <w:ilvl w:val="0"/>
          <w:numId w:val="35"/>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Oferta podpisana przez pełnomocnika musi być prawnie wiążąca, łącznie i z osobna dla wszystkich podmiotów składających ofertę.</w:t>
      </w:r>
    </w:p>
    <w:p w:rsidR="00D14DC3" w:rsidRPr="00D14DC3" w:rsidRDefault="00D14DC3" w:rsidP="00D14DC3">
      <w:pPr>
        <w:numPr>
          <w:ilvl w:val="0"/>
          <w:numId w:val="35"/>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Pełnomocnik będzie upoważniony do zaciągania zobowiązań w imieniu i na rzecz każdego i wszystkich podmiotów składających wspólną ofertę.</w:t>
      </w:r>
    </w:p>
    <w:p w:rsidR="00D14DC3" w:rsidRPr="00D14DC3" w:rsidRDefault="00D14DC3" w:rsidP="00D14DC3">
      <w:pPr>
        <w:numPr>
          <w:ilvl w:val="0"/>
          <w:numId w:val="35"/>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Realizacja całości kontraktu łącznie z płatnościami będzie dokonywana wyłącznie przez pełnomocnika reprezentującego podmioty występujące wspólnie.</w:t>
      </w:r>
    </w:p>
    <w:p w:rsidR="00D14DC3" w:rsidRPr="00D14DC3" w:rsidRDefault="00D14DC3" w:rsidP="00D14DC3">
      <w:pPr>
        <w:numPr>
          <w:ilvl w:val="0"/>
          <w:numId w:val="35"/>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Wszystkie podmioty składające wspólną ofertę będą odpowiedzialne na zasadach określonych w Kodeksie cywilnym.</w:t>
      </w:r>
    </w:p>
    <w:p w:rsidR="00D14DC3" w:rsidRPr="00D14DC3" w:rsidRDefault="00D14DC3" w:rsidP="00D14DC3">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lang w:eastAsia="pl-PL"/>
        </w:rPr>
        <w:t>§ 7</w:t>
      </w:r>
      <w:r w:rsidRPr="00D14DC3">
        <w:rPr>
          <w:rFonts w:ascii="Times New Roman" w:eastAsia="Times New Roman" w:hAnsi="Times New Roman" w:cs="Times New Roman"/>
          <w:b/>
          <w:color w:val="0D0D0D" w:themeColor="text1" w:themeTint="F2"/>
          <w:sz w:val="24"/>
          <w:szCs w:val="24"/>
          <w:lang w:eastAsia="pl-PL"/>
        </w:rPr>
        <w:br/>
      </w:r>
      <w:r w:rsidRPr="00D14DC3">
        <w:rPr>
          <w:rFonts w:ascii="Times New Roman" w:eastAsia="Times New Roman" w:hAnsi="Times New Roman" w:cs="Times New Roman"/>
          <w:b/>
          <w:color w:val="0D0D0D" w:themeColor="text1" w:themeTint="F2"/>
          <w:sz w:val="24"/>
          <w:szCs w:val="24"/>
          <w:u w:val="single"/>
          <w:lang w:eastAsia="pl-PL"/>
        </w:rPr>
        <w:t>Forma dokumentów</w:t>
      </w:r>
    </w:p>
    <w:p w:rsidR="00D14DC3" w:rsidRPr="00D14DC3" w:rsidRDefault="00D14DC3" w:rsidP="00D14DC3">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D14DC3" w:rsidRPr="00D14DC3" w:rsidRDefault="00D14DC3" w:rsidP="00D14DC3">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Dokumenty, o których mowa w SIWZ,  inne niż oświadczenia składane są  w oryginale lub kopii poświadczonej za zgodność z oryginałem.</w:t>
      </w:r>
    </w:p>
    <w:p w:rsidR="00D14DC3" w:rsidRPr="00D14DC3" w:rsidRDefault="00D14DC3" w:rsidP="00D14DC3">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D14DC3" w:rsidRPr="00D14DC3" w:rsidRDefault="00D14DC3" w:rsidP="00D14DC3">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lastRenderedPageBreak/>
        <w:t xml:space="preserve">Poświadczenie za zgodność z oryginałem następuje w formie pisemnej. </w:t>
      </w:r>
    </w:p>
    <w:p w:rsidR="00D14DC3" w:rsidRPr="00D14DC3" w:rsidRDefault="00D14DC3" w:rsidP="00D14DC3">
      <w:pPr>
        <w:numPr>
          <w:ilvl w:val="0"/>
          <w:numId w:val="36"/>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może żądać przedstawienia oryginału lub notarialnie poświadczonej kopii dokumentu wyłącznie wtedy, gdy złożona kopia dokumentu jest nieczytelna lub budzi wątpliwości co do jej prawdziwości.</w:t>
      </w:r>
    </w:p>
    <w:p w:rsidR="00D14DC3" w:rsidRPr="00D14DC3" w:rsidRDefault="00D14DC3" w:rsidP="00D14DC3">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Treść i forma pełnomocnictw  musi  być zgodna z odpowiednimi postanowieniami SIWZ. </w:t>
      </w:r>
    </w:p>
    <w:p w:rsidR="00D14DC3" w:rsidRPr="00D14DC3" w:rsidRDefault="00D14DC3" w:rsidP="00D14DC3">
      <w:pPr>
        <w:numPr>
          <w:ilvl w:val="0"/>
          <w:numId w:val="36"/>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ar-SA"/>
        </w:rPr>
      </w:pPr>
      <w:r w:rsidRPr="00D14DC3">
        <w:rPr>
          <w:rFonts w:ascii="Times New Roman" w:eastAsia="Times New Roman" w:hAnsi="Times New Roman" w:cs="Times New Roman"/>
          <w:color w:val="0D0D0D" w:themeColor="text1" w:themeTint="F2"/>
          <w:sz w:val="24"/>
          <w:szCs w:val="24"/>
          <w:lang w:eastAsia="ar-SA"/>
        </w:rPr>
        <w:t>Dokumenty sporządzone w języku obcym są składane wraz z tłumaczeniem na język polski.</w:t>
      </w:r>
    </w:p>
    <w:p w:rsidR="00D14DC3" w:rsidRPr="00D14DC3" w:rsidRDefault="00D14DC3" w:rsidP="00D14DC3">
      <w:pPr>
        <w:widowControl w:val="0"/>
        <w:numPr>
          <w:ilvl w:val="0"/>
          <w:numId w:val="36"/>
        </w:numPr>
        <w:suppressAutoHyphens/>
        <w:overflowPunct w:val="0"/>
        <w:autoSpaceDE w:val="0"/>
        <w:spacing w:before="120" w:after="0" w:line="360" w:lineRule="auto"/>
        <w:ind w:left="357" w:hanging="357"/>
        <w:jc w:val="both"/>
        <w:textAlignment w:val="baseline"/>
        <w:rPr>
          <w:rFonts w:ascii="Times New Roman" w:eastAsia="Times New Roman" w:hAnsi="Times New Roman" w:cs="Times New Roman"/>
          <w:color w:val="0D0D0D" w:themeColor="text1" w:themeTint="F2"/>
          <w:sz w:val="24"/>
          <w:szCs w:val="24"/>
          <w:lang w:eastAsia="pl-PL" w:bidi="hi-IN"/>
        </w:rPr>
      </w:pPr>
      <w:r w:rsidRPr="00D14DC3">
        <w:rPr>
          <w:rFonts w:ascii="Times New Roman" w:eastAsia="Times New Roman" w:hAnsi="Times New Roman" w:cs="Times New Roman"/>
          <w:color w:val="0D0D0D" w:themeColor="text1" w:themeTint="F2"/>
          <w:sz w:val="24"/>
          <w:szCs w:val="24"/>
          <w:lang w:eastAsia="pl-PL" w:bidi="hi-IN"/>
        </w:rPr>
        <w:t>W przypadku, o którym mowa w art. 6 § 3 ust. 1 i ust. 2 SIWZ, Zamawiający będzie żądać od Wykonawcy przedstawienia tłumaczenia na język polski wskazanych przez Wykonawcę i pobranych samodzielnie przez Zamawiającego dokumentów.</w:t>
      </w:r>
    </w:p>
    <w:p w:rsidR="00D14DC3" w:rsidRPr="00D14DC3" w:rsidRDefault="00D14DC3" w:rsidP="00D14DC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art. 7</w:t>
      </w:r>
    </w:p>
    <w:p w:rsidR="00D14DC3" w:rsidRPr="00D14DC3" w:rsidRDefault="00D14DC3" w:rsidP="00D14DC3">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INFORMACJE O SPOSOBIE POROZUMIEWANIA SIĘ ZAMAWIAJĄCEGO </w:t>
      </w:r>
      <w:r w:rsidRPr="00D14DC3">
        <w:rPr>
          <w:rFonts w:ascii="Times New Roman" w:eastAsia="Times New Roman" w:hAnsi="Times New Roman" w:cs="Times New Roman"/>
          <w:b/>
          <w:color w:val="0D0D0D" w:themeColor="text1" w:themeTint="F2"/>
          <w:sz w:val="24"/>
          <w:szCs w:val="24"/>
          <w:lang w:eastAsia="pl-PL"/>
        </w:rPr>
        <w:br/>
        <w:t>Z WYKONAWCAMI ORAZ PRZEKAZYWANIA OŚWIADCZEŃ I DOKUMENTÓW, WSKAZANIE OSÓB UPRAWNIONYCH DO POROZUMIEWANIA SIĘ Z WYKONAWCAMI</w:t>
      </w:r>
    </w:p>
    <w:p w:rsidR="00D14DC3" w:rsidRPr="00D14DC3" w:rsidRDefault="00D14DC3" w:rsidP="00D14DC3">
      <w:pPr>
        <w:overflowPunct w:val="0"/>
        <w:autoSpaceDE w:val="0"/>
        <w:autoSpaceDN w:val="0"/>
        <w:spacing w:after="0" w:line="360" w:lineRule="auto"/>
        <w:jc w:val="center"/>
        <w:rPr>
          <w:rFonts w:ascii="Times New Roman" w:eastAsia="Calibri" w:hAnsi="Times New Roman" w:cs="Times New Roman"/>
          <w:b/>
          <w:bCs/>
          <w:color w:val="0D0D0D" w:themeColor="text1" w:themeTint="F2"/>
          <w:sz w:val="24"/>
          <w:szCs w:val="24"/>
          <w:lang w:eastAsia="pl-PL"/>
        </w:rPr>
      </w:pPr>
      <w:r w:rsidRPr="00D14DC3">
        <w:rPr>
          <w:rFonts w:ascii="Times New Roman" w:eastAsia="Calibri" w:hAnsi="Times New Roman" w:cs="Times New Roman"/>
          <w:b/>
          <w:bCs/>
          <w:color w:val="0D0D0D" w:themeColor="text1" w:themeTint="F2"/>
          <w:sz w:val="24"/>
          <w:szCs w:val="24"/>
          <w:lang w:eastAsia="pl-PL"/>
        </w:rPr>
        <w:t>§ 1</w:t>
      </w:r>
    </w:p>
    <w:p w:rsidR="00D14DC3" w:rsidRPr="00D14DC3" w:rsidRDefault="00D14DC3" w:rsidP="00D14DC3">
      <w:pPr>
        <w:overflowPunct w:val="0"/>
        <w:autoSpaceDE w:val="0"/>
        <w:spacing w:after="0" w:line="360" w:lineRule="auto"/>
        <w:jc w:val="center"/>
        <w:rPr>
          <w:rFonts w:ascii="Times New Roman" w:eastAsia="Calibri" w:hAnsi="Times New Roman" w:cs="Times New Roman"/>
          <w:b/>
          <w:bCs/>
          <w:color w:val="0D0D0D" w:themeColor="text1" w:themeTint="F2"/>
          <w:sz w:val="24"/>
          <w:szCs w:val="24"/>
          <w:u w:val="single"/>
          <w:lang w:eastAsia="pl-PL"/>
        </w:rPr>
      </w:pPr>
      <w:r w:rsidRPr="00D14DC3">
        <w:rPr>
          <w:rFonts w:ascii="Times New Roman" w:eastAsia="Calibri" w:hAnsi="Times New Roman" w:cs="Times New Roman"/>
          <w:b/>
          <w:bCs/>
          <w:color w:val="0D0D0D" w:themeColor="text1" w:themeTint="F2"/>
          <w:sz w:val="24"/>
          <w:szCs w:val="24"/>
          <w:u w:val="single"/>
          <w:lang w:eastAsia="pl-PL"/>
        </w:rPr>
        <w:t xml:space="preserve">Wyjaśnienie dokumentów składających się na specyfikację istotnych </w:t>
      </w:r>
      <w:r w:rsidRPr="00D14DC3">
        <w:rPr>
          <w:rFonts w:ascii="Times New Roman" w:eastAsia="Calibri" w:hAnsi="Times New Roman" w:cs="Times New Roman"/>
          <w:b/>
          <w:bCs/>
          <w:color w:val="0D0D0D" w:themeColor="text1" w:themeTint="F2"/>
          <w:sz w:val="24"/>
          <w:szCs w:val="24"/>
          <w:u w:val="single"/>
          <w:lang w:eastAsia="pl-PL"/>
        </w:rPr>
        <w:br/>
        <w:t>warunków zamówienia</w:t>
      </w:r>
    </w:p>
    <w:p w:rsidR="00D14DC3" w:rsidRPr="00D14DC3" w:rsidRDefault="00D14DC3" w:rsidP="00D14DC3">
      <w:pPr>
        <w:overflowPunct w:val="0"/>
        <w:autoSpaceDE w:val="0"/>
        <w:spacing w:after="0" w:line="360" w:lineRule="auto"/>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Treść wszystkich dokumentów stanowiących specyfikację istotnych warunków zamówienia należy odczytywać wraz ze wszystkimi wprowadzonymi przez Zamawiającego uzupełnieniami i zmianami.</w:t>
      </w:r>
    </w:p>
    <w:p w:rsidR="00D14DC3" w:rsidRPr="00D14DC3" w:rsidRDefault="00D14DC3" w:rsidP="00D14DC3">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2</w:t>
      </w:r>
    </w:p>
    <w:p w:rsidR="00D14DC3" w:rsidRPr="00D14DC3" w:rsidRDefault="00D14DC3" w:rsidP="00D14DC3">
      <w:pPr>
        <w:tabs>
          <w:tab w:val="left" w:pos="0"/>
          <w:tab w:val="left" w:pos="720"/>
        </w:tabs>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Forma porozumiewania się</w:t>
      </w:r>
    </w:p>
    <w:p w:rsidR="00D14DC3" w:rsidRPr="00D14DC3" w:rsidRDefault="00D14DC3" w:rsidP="00D14DC3">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D14DC3">
        <w:rPr>
          <w:rFonts w:ascii="Times New Roman" w:eastAsia="Times New Roman" w:hAnsi="Times New Roman" w:cs="Times New Roman"/>
          <w:color w:val="0D0D0D" w:themeColor="text1" w:themeTint="F2"/>
          <w:sz w:val="24"/>
          <w:szCs w:val="24"/>
          <w:lang w:eastAsia="pl-PL"/>
        </w:rPr>
        <w:t>późn</w:t>
      </w:r>
      <w:proofErr w:type="spellEnd"/>
      <w:r w:rsidRPr="00D14DC3">
        <w:rPr>
          <w:rFonts w:ascii="Times New Roman" w:eastAsia="Times New Roman" w:hAnsi="Times New Roman" w:cs="Times New Roman"/>
          <w:color w:val="0D0D0D" w:themeColor="text1" w:themeTint="F2"/>
          <w:sz w:val="24"/>
          <w:szCs w:val="24"/>
          <w:lang w:eastAsia="pl-PL"/>
        </w:rPr>
        <w:t xml:space="preserve">. zm.) lub skan pisma przekazują przy użyciu środków komunikacji elektronicznej (e-mail) w rozumieniu ustawy z dnia 18 lipca 2002 r. o świadczeniu usług </w:t>
      </w:r>
      <w:r w:rsidRPr="00D14DC3">
        <w:rPr>
          <w:rFonts w:ascii="Times New Roman" w:eastAsia="Times New Roman" w:hAnsi="Times New Roman" w:cs="Times New Roman"/>
          <w:color w:val="0D0D0D" w:themeColor="text1" w:themeTint="F2"/>
          <w:sz w:val="24"/>
          <w:szCs w:val="24"/>
          <w:lang w:eastAsia="pl-PL"/>
        </w:rPr>
        <w:lastRenderedPageBreak/>
        <w:t xml:space="preserve">drogą elektroniczną (Dz. U. z 2016 r. poz. 1030 z </w:t>
      </w:r>
      <w:proofErr w:type="spellStart"/>
      <w:r w:rsidRPr="00D14DC3">
        <w:rPr>
          <w:rFonts w:ascii="Times New Roman" w:eastAsia="Times New Roman" w:hAnsi="Times New Roman" w:cs="Times New Roman"/>
          <w:color w:val="0D0D0D" w:themeColor="text1" w:themeTint="F2"/>
          <w:sz w:val="24"/>
          <w:szCs w:val="24"/>
          <w:lang w:eastAsia="pl-PL"/>
        </w:rPr>
        <w:t>późn</w:t>
      </w:r>
      <w:proofErr w:type="spellEnd"/>
      <w:r w:rsidRPr="00D14DC3">
        <w:rPr>
          <w:rFonts w:ascii="Times New Roman" w:eastAsia="Times New Roman" w:hAnsi="Times New Roman" w:cs="Times New Roman"/>
          <w:color w:val="0D0D0D" w:themeColor="text1" w:themeTint="F2"/>
          <w:sz w:val="24"/>
          <w:szCs w:val="24"/>
          <w:lang w:eastAsia="pl-PL"/>
        </w:rPr>
        <w:t>. zm.), przy spełnieniu wymogów określonych w ust. 6.</w:t>
      </w:r>
    </w:p>
    <w:p w:rsidR="00D14DC3" w:rsidRPr="00D14DC3" w:rsidRDefault="00D14DC3" w:rsidP="00D14DC3">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w:t>
      </w:r>
      <w:proofErr w:type="spellStart"/>
      <w:r w:rsidRPr="00D14DC3">
        <w:rPr>
          <w:rFonts w:ascii="Times New Roman" w:eastAsia="Times New Roman" w:hAnsi="Times New Roman" w:cs="Times New Roman"/>
          <w:color w:val="0D0D0D" w:themeColor="text1" w:themeTint="F2"/>
          <w:sz w:val="24"/>
          <w:szCs w:val="24"/>
          <w:lang w:eastAsia="pl-PL"/>
        </w:rPr>
        <w:t>późn</w:t>
      </w:r>
      <w:proofErr w:type="spellEnd"/>
      <w:r w:rsidRPr="00D14DC3">
        <w:rPr>
          <w:rFonts w:ascii="Times New Roman" w:eastAsia="Times New Roman" w:hAnsi="Times New Roman" w:cs="Times New Roman"/>
          <w:color w:val="0D0D0D" w:themeColor="text1" w:themeTint="F2"/>
          <w:sz w:val="24"/>
          <w:szCs w:val="24"/>
          <w:lang w:eastAsia="pl-PL"/>
        </w:rPr>
        <w:t xml:space="preserve">. zm.). </w:t>
      </w:r>
    </w:p>
    <w:p w:rsidR="00D14DC3" w:rsidRPr="00D14DC3" w:rsidRDefault="00D14DC3" w:rsidP="00D14DC3">
      <w:pPr>
        <w:numPr>
          <w:ilvl w:val="0"/>
          <w:numId w:val="37"/>
        </w:numPr>
        <w:suppressAutoHyphens/>
        <w:spacing w:before="120" w:after="0" w:line="360" w:lineRule="auto"/>
        <w:ind w:left="357" w:hanging="357"/>
        <w:jc w:val="both"/>
        <w:rPr>
          <w:rFonts w:ascii="Times New Roman" w:eastAsia="Calibri"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Oferty muszą być złożone wyłącznie w formie pisemnej. </w:t>
      </w:r>
      <w:r w:rsidRPr="00D14DC3">
        <w:rPr>
          <w:rFonts w:ascii="Times New Roman" w:eastAsia="Calibri" w:hAnsi="Times New Roman" w:cs="Times New Roman"/>
          <w:color w:val="0D0D0D" w:themeColor="text1" w:themeTint="F2"/>
          <w:sz w:val="24"/>
          <w:szCs w:val="24"/>
          <w:lang w:eastAsia="pl-PL"/>
        </w:rPr>
        <w:t>Składanie ofert odbywa się za pośrednictwem operatora pocztowego w rozumieniu ustawy z dnia 23 listopada 2012 r. – Prawo pocztowe, osobiście lub za pośrednictwem posłańca.</w:t>
      </w:r>
    </w:p>
    <w:p w:rsidR="00D14DC3" w:rsidRPr="00D14DC3" w:rsidRDefault="00D14DC3" w:rsidP="00D14DC3">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D14DC3" w:rsidRPr="00D14DC3" w:rsidRDefault="00D14DC3" w:rsidP="00D14DC3">
      <w:pPr>
        <w:numPr>
          <w:ilvl w:val="0"/>
          <w:numId w:val="37"/>
        </w:numPr>
        <w:spacing w:before="120" w:after="0" w:line="360" w:lineRule="auto"/>
        <w:ind w:left="357" w:hanging="357"/>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 xml:space="preserve">Zamawiający uprzejmie prosi o dodatkowe wysyłanie zapytań w wersji edytowalnej na adres: </w:t>
      </w:r>
    </w:p>
    <w:p w:rsidR="00D14DC3" w:rsidRPr="00D14DC3" w:rsidRDefault="00D14DC3" w:rsidP="00D14DC3">
      <w:pPr>
        <w:spacing w:after="0" w:line="360" w:lineRule="auto"/>
        <w:ind w:left="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u w:val="single"/>
          <w:lang w:eastAsia="pl-PL"/>
        </w:rPr>
        <w:t>sekretariat@zdp.pwz.pl</w:t>
      </w:r>
    </w:p>
    <w:p w:rsidR="00D14DC3" w:rsidRPr="00D14DC3" w:rsidRDefault="00D14DC3" w:rsidP="00D14DC3">
      <w:pPr>
        <w:numPr>
          <w:ilvl w:val="0"/>
          <w:numId w:val="38"/>
        </w:numPr>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Oświadczenia, wnioski, zawiadomienia oraz informacje przekazane do Zamawiającego uważa się za złożone w terminie, jeżeli ich treść dotrze do Zamawiającego na adres podany w ust. 7, przed upływem wymaganego terminu.</w:t>
      </w:r>
    </w:p>
    <w:p w:rsidR="00D14DC3" w:rsidRPr="00D14DC3" w:rsidRDefault="00D14DC3" w:rsidP="00D14DC3">
      <w:pPr>
        <w:numPr>
          <w:ilvl w:val="0"/>
          <w:numId w:val="38"/>
        </w:numPr>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Wszelką korespondencję do Zamawiającego związaną z niniejszym postępowaniem, należy kierować na adres: </w:t>
      </w:r>
    </w:p>
    <w:p w:rsidR="00D14DC3" w:rsidRPr="00D14DC3" w:rsidRDefault="00D14DC3" w:rsidP="00D14DC3">
      <w:pPr>
        <w:overflowPunct w:val="0"/>
        <w:autoSpaceDE w:val="0"/>
        <w:spacing w:before="120" w:after="0" w:line="360" w:lineRule="auto"/>
        <w:ind w:left="357"/>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Zarząd Dróg Powiatowych w Ożarowie Mazowieckim</w:t>
      </w:r>
    </w:p>
    <w:p w:rsidR="00D14DC3" w:rsidRPr="00D14DC3" w:rsidRDefault="00D14DC3" w:rsidP="00D14DC3">
      <w:pPr>
        <w:overflowPunct w:val="0"/>
        <w:autoSpaceDE w:val="0"/>
        <w:spacing w:before="120" w:after="0" w:line="360" w:lineRule="auto"/>
        <w:ind w:left="357"/>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ul. Poznańska 300, 05 - 850 Ożarów Mazowiecki</w:t>
      </w:r>
    </w:p>
    <w:p w:rsidR="00D14DC3" w:rsidRPr="00D14DC3" w:rsidRDefault="00D14DC3" w:rsidP="00D14DC3">
      <w:pPr>
        <w:overflowPunct w:val="0"/>
        <w:autoSpaceDE w:val="0"/>
        <w:spacing w:before="120" w:after="0" w:line="360" w:lineRule="auto"/>
        <w:ind w:left="357"/>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fax.: 0 22 722 13 80</w:t>
      </w:r>
      <w:r w:rsidRPr="00D14DC3">
        <w:rPr>
          <w:rFonts w:ascii="Times New Roman" w:eastAsia="Times New Roman" w:hAnsi="Times New Roman" w:cs="Times New Roman"/>
          <w:b/>
          <w:bCs/>
          <w:color w:val="0D0D0D" w:themeColor="text1" w:themeTint="F2"/>
          <w:sz w:val="24"/>
          <w:szCs w:val="24"/>
          <w:lang w:eastAsia="pl-PL"/>
        </w:rPr>
        <w:tab/>
      </w:r>
    </w:p>
    <w:p w:rsidR="00D14DC3" w:rsidRPr="00D14DC3" w:rsidRDefault="00D14DC3" w:rsidP="00D14DC3">
      <w:pPr>
        <w:overflowPunct w:val="0"/>
        <w:autoSpaceDE w:val="0"/>
        <w:spacing w:before="120" w:after="0" w:line="360" w:lineRule="auto"/>
        <w:ind w:left="357"/>
        <w:rPr>
          <w:rFonts w:ascii="Times New Roman" w:eastAsia="Times New Roman" w:hAnsi="Times New Roman" w:cs="Times New Roman"/>
          <w:b/>
          <w:bCs/>
          <w:color w:val="0D0D0D" w:themeColor="text1" w:themeTint="F2"/>
          <w:sz w:val="24"/>
          <w:szCs w:val="24"/>
          <w:u w:val="single"/>
          <w:lang w:val="en-US" w:eastAsia="pl-PL"/>
        </w:rPr>
      </w:pPr>
      <w:r w:rsidRPr="00D14DC3">
        <w:rPr>
          <w:rFonts w:ascii="Times New Roman" w:eastAsia="Times New Roman" w:hAnsi="Times New Roman" w:cs="Times New Roman"/>
          <w:b/>
          <w:bCs/>
          <w:color w:val="0D0D0D" w:themeColor="text1" w:themeTint="F2"/>
          <w:sz w:val="24"/>
          <w:szCs w:val="24"/>
          <w:lang w:val="en-US" w:eastAsia="pl-PL"/>
        </w:rPr>
        <w:t xml:space="preserve">e-mail: </w:t>
      </w:r>
      <w:r w:rsidRPr="00D14DC3">
        <w:rPr>
          <w:rFonts w:ascii="Times New Roman" w:eastAsia="Times New Roman" w:hAnsi="Times New Roman" w:cs="Times New Roman"/>
          <w:b/>
          <w:color w:val="0D0D0D" w:themeColor="text1" w:themeTint="F2"/>
          <w:sz w:val="24"/>
          <w:szCs w:val="24"/>
          <w:lang w:val="en-US" w:eastAsia="pl-PL"/>
        </w:rPr>
        <w:t>sekretariat@zdp.pwz.pl</w:t>
      </w:r>
    </w:p>
    <w:p w:rsidR="00D14DC3" w:rsidRPr="00D14DC3" w:rsidRDefault="00D14DC3" w:rsidP="00D14DC3">
      <w:pPr>
        <w:spacing w:before="120" w:after="0" w:line="360" w:lineRule="auto"/>
        <w:ind w:left="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Korespondencję mailem (skan pisma) należy przesyłać </w:t>
      </w:r>
      <w:r w:rsidRPr="00D14DC3">
        <w:rPr>
          <w:rFonts w:ascii="Times New Roman" w:eastAsia="Times New Roman" w:hAnsi="Times New Roman" w:cs="Times New Roman"/>
          <w:color w:val="0D0D0D" w:themeColor="text1" w:themeTint="F2"/>
          <w:sz w:val="24"/>
          <w:szCs w:val="24"/>
          <w:u w:val="single"/>
          <w:lang w:eastAsia="pl-PL"/>
        </w:rPr>
        <w:t>zawsze</w:t>
      </w:r>
      <w:r w:rsidRPr="00D14DC3">
        <w:rPr>
          <w:rFonts w:ascii="Times New Roman" w:eastAsia="Times New Roman" w:hAnsi="Times New Roman" w:cs="Times New Roman"/>
          <w:color w:val="0D0D0D" w:themeColor="text1" w:themeTint="F2"/>
          <w:sz w:val="24"/>
          <w:szCs w:val="24"/>
          <w:lang w:eastAsia="pl-PL"/>
        </w:rPr>
        <w:t xml:space="preserve"> na oba adresy e-mail. W tytule należy wpisać numer sprawy – </w:t>
      </w:r>
      <w:r w:rsidR="00031A6E">
        <w:rPr>
          <w:rFonts w:ascii="Times New Roman" w:eastAsia="Times New Roman" w:hAnsi="Times New Roman" w:cs="Times New Roman"/>
          <w:b/>
          <w:color w:val="0D0D0D" w:themeColor="text1" w:themeTint="F2"/>
          <w:sz w:val="24"/>
          <w:szCs w:val="24"/>
          <w:lang w:eastAsia="pl-PL"/>
        </w:rPr>
        <w:t>ZP-11</w:t>
      </w:r>
      <w:r w:rsidRPr="00D14DC3">
        <w:rPr>
          <w:rFonts w:ascii="Times New Roman" w:eastAsia="Times New Roman" w:hAnsi="Times New Roman" w:cs="Times New Roman"/>
          <w:b/>
          <w:color w:val="0D0D0D" w:themeColor="text1" w:themeTint="F2"/>
          <w:sz w:val="24"/>
          <w:szCs w:val="24"/>
          <w:lang w:eastAsia="pl-PL"/>
        </w:rPr>
        <w:t>/2017</w:t>
      </w:r>
    </w:p>
    <w:p w:rsidR="00D14DC3" w:rsidRPr="00D14DC3" w:rsidRDefault="00D14DC3" w:rsidP="00D14DC3">
      <w:pPr>
        <w:numPr>
          <w:ilvl w:val="0"/>
          <w:numId w:val="37"/>
        </w:numPr>
        <w:suppressAutoHyphens/>
        <w:spacing w:before="120" w:after="0" w:line="360" w:lineRule="auto"/>
        <w:ind w:left="357" w:hanging="357"/>
        <w:jc w:val="both"/>
        <w:rPr>
          <w:rFonts w:ascii="Times New Roman" w:eastAsia="Times New Roman" w:hAnsi="Times New Roman" w:cs="Times New Roman"/>
          <w:b/>
          <w:color w:val="0D0D0D" w:themeColor="text1" w:themeTint="F2"/>
          <w:sz w:val="24"/>
          <w:szCs w:val="24"/>
          <w:lang w:eastAsia="ar-SA"/>
        </w:rPr>
      </w:pPr>
      <w:r w:rsidRPr="00D14DC3">
        <w:rPr>
          <w:rFonts w:ascii="Times New Roman" w:eastAsia="Times New Roman" w:hAnsi="Times New Roman" w:cs="Times New Roman"/>
          <w:color w:val="0D0D0D" w:themeColor="text1" w:themeTint="F2"/>
          <w:sz w:val="24"/>
          <w:szCs w:val="24"/>
          <w:lang w:eastAsia="ar-SA"/>
        </w:rPr>
        <w:t xml:space="preserve">We wszelkich kontaktach z Zamawiającym Wykonawcy powinni powoływać się na podany numer sprawy – </w:t>
      </w:r>
      <w:r w:rsidR="00031A6E">
        <w:rPr>
          <w:rFonts w:ascii="Times New Roman" w:eastAsia="Times New Roman" w:hAnsi="Times New Roman" w:cs="Times New Roman"/>
          <w:b/>
          <w:color w:val="0D0D0D" w:themeColor="text1" w:themeTint="F2"/>
          <w:sz w:val="24"/>
          <w:szCs w:val="24"/>
          <w:lang w:eastAsia="pl-PL"/>
        </w:rPr>
        <w:t>ZP-11</w:t>
      </w:r>
      <w:r w:rsidRPr="00D14DC3">
        <w:rPr>
          <w:rFonts w:ascii="Times New Roman" w:eastAsia="Times New Roman" w:hAnsi="Times New Roman" w:cs="Times New Roman"/>
          <w:b/>
          <w:color w:val="0D0D0D" w:themeColor="text1" w:themeTint="F2"/>
          <w:sz w:val="24"/>
          <w:szCs w:val="24"/>
          <w:lang w:eastAsia="pl-PL"/>
        </w:rPr>
        <w:t>/2017</w:t>
      </w:r>
    </w:p>
    <w:p w:rsidR="00D14DC3" w:rsidRPr="00D14DC3" w:rsidRDefault="00D14DC3" w:rsidP="00D14DC3">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lastRenderedPageBreak/>
        <w:t>§ 3</w:t>
      </w:r>
    </w:p>
    <w:p w:rsidR="00D14DC3" w:rsidRPr="00D14DC3" w:rsidRDefault="00D14DC3" w:rsidP="00D14DC3">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Osoba uprawniona do porozumiewania się z Wykonawcami</w:t>
      </w:r>
    </w:p>
    <w:p w:rsidR="00D14DC3" w:rsidRPr="00D14DC3" w:rsidRDefault="00D14DC3" w:rsidP="00D14DC3">
      <w:pPr>
        <w:tabs>
          <w:tab w:val="left" w:pos="1080"/>
        </w:tabs>
        <w:suppressAutoHyphens/>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Osoba uprawniona do porozumiewania się z Wykonawcami: </w:t>
      </w:r>
    </w:p>
    <w:p w:rsidR="00D14DC3" w:rsidRPr="00D14DC3" w:rsidRDefault="00D14DC3" w:rsidP="00D14DC3">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Leszek Wrzosek- tel. (0 22) 722 13 80 (w sprawach organizacyjnych),</w:t>
      </w:r>
    </w:p>
    <w:p w:rsidR="00D14DC3" w:rsidRPr="00D14DC3" w:rsidRDefault="00D14DC3" w:rsidP="00D14DC3">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zgodnie z zasadami ustawy – Prawo zamówień publicznych nie udziela telefonicznie informacji związanych z prowadzonym postępowaniem.</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art. 8</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WYMAGANIA DOTYCZĄCE WADIUM</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 1</w:t>
      </w:r>
    </w:p>
    <w:p w:rsidR="00D14DC3" w:rsidRPr="00D14DC3" w:rsidRDefault="00D14DC3" w:rsidP="00D14DC3">
      <w:pPr>
        <w:tabs>
          <w:tab w:val="left" w:pos="0"/>
          <w:tab w:val="left" w:pos="720"/>
        </w:tabs>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Wysokość wadium i formy jego wniesienia</w:t>
      </w:r>
    </w:p>
    <w:p w:rsidR="00D14DC3" w:rsidRPr="00D14DC3" w:rsidRDefault="00D14DC3" w:rsidP="00D14DC3">
      <w:pPr>
        <w:numPr>
          <w:ilvl w:val="0"/>
          <w:numId w:val="39"/>
        </w:numPr>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Każda oferta musi być zabezpieczona wadium na cały okres związania ofertą, w wysokości:</w:t>
      </w:r>
    </w:p>
    <w:p w:rsidR="00F56EE5" w:rsidRPr="00F56EE5" w:rsidRDefault="00F56EE5" w:rsidP="00F56EE5">
      <w:pPr>
        <w:suppressAutoHyphens/>
        <w:autoSpaceDE w:val="0"/>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F56EE5">
        <w:rPr>
          <w:rFonts w:ascii="Times New Roman" w:eastAsia="Times New Roman" w:hAnsi="Times New Roman" w:cs="Times New Roman"/>
          <w:color w:val="0D0D0D" w:themeColor="text1" w:themeTint="F2"/>
          <w:sz w:val="24"/>
          <w:szCs w:val="24"/>
          <w:lang w:eastAsia="pl-PL"/>
        </w:rPr>
        <w:t>Część I – 3000 zł (słownie trzy tysiące złotych)</w:t>
      </w:r>
    </w:p>
    <w:p w:rsidR="00F56EE5" w:rsidRPr="00F56EE5" w:rsidRDefault="00F56EE5" w:rsidP="00F56EE5">
      <w:pPr>
        <w:suppressAutoHyphens/>
        <w:autoSpaceDE w:val="0"/>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F56EE5">
        <w:rPr>
          <w:rFonts w:ascii="Times New Roman" w:eastAsia="Times New Roman" w:hAnsi="Times New Roman" w:cs="Times New Roman"/>
          <w:color w:val="0D0D0D" w:themeColor="text1" w:themeTint="F2"/>
          <w:sz w:val="24"/>
          <w:szCs w:val="24"/>
          <w:lang w:eastAsia="pl-PL"/>
        </w:rPr>
        <w:t>Część II -3500 zł (słownie: trzy tysiące pięćset złotych)</w:t>
      </w:r>
    </w:p>
    <w:p w:rsidR="00F56EE5" w:rsidRPr="00F56EE5" w:rsidRDefault="00F56EE5" w:rsidP="00D14DC3">
      <w:pPr>
        <w:suppressAutoHyphens/>
        <w:autoSpaceDE w:val="0"/>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F56EE5">
        <w:rPr>
          <w:rFonts w:ascii="Times New Roman" w:eastAsia="Times New Roman" w:hAnsi="Times New Roman" w:cs="Times New Roman"/>
          <w:color w:val="0D0D0D" w:themeColor="text1" w:themeTint="F2"/>
          <w:sz w:val="24"/>
          <w:szCs w:val="24"/>
          <w:lang w:eastAsia="pl-PL"/>
        </w:rPr>
        <w:t>Część III – 5000 zł (słownie: pięć tysięcy złotych)</w:t>
      </w:r>
    </w:p>
    <w:p w:rsidR="00D14DC3" w:rsidRPr="00D14DC3" w:rsidRDefault="00D14DC3" w:rsidP="00D14DC3">
      <w:pPr>
        <w:suppressAutoHyphens/>
        <w:autoSpaceDE w:val="0"/>
        <w:spacing w:after="0" w:line="360" w:lineRule="auto"/>
        <w:ind w:left="357"/>
        <w:jc w:val="both"/>
        <w:rPr>
          <w:rFonts w:ascii="Times New Roman" w:eastAsia="Times New Roman" w:hAnsi="Times New Roman" w:cs="Times New Roman"/>
          <w:color w:val="0D0D0D" w:themeColor="text1" w:themeTint="F2"/>
          <w:sz w:val="24"/>
          <w:szCs w:val="24"/>
          <w:lang w:eastAsia="ar-SA"/>
        </w:rPr>
      </w:pPr>
      <w:r w:rsidRPr="00D14DC3">
        <w:rPr>
          <w:rFonts w:ascii="Times New Roman" w:eastAsia="Times New Roman" w:hAnsi="Times New Roman" w:cs="Times New Roman"/>
          <w:color w:val="0D0D0D" w:themeColor="text1" w:themeTint="F2"/>
          <w:sz w:val="24"/>
          <w:szCs w:val="24"/>
          <w:lang w:eastAsia="ar-SA"/>
        </w:rPr>
        <w:t>lub równowartość tej kwoty wg średniego kursu NBP z dnia wniesienia wadium.</w:t>
      </w:r>
    </w:p>
    <w:p w:rsidR="00D14DC3" w:rsidRPr="00D14DC3" w:rsidRDefault="00D14DC3" w:rsidP="00D14DC3">
      <w:pPr>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 przypadku wnoszenia wadium w formie pieniądza w tytule przelewu należy wpisać wadium i numer postępowania.</w:t>
      </w:r>
    </w:p>
    <w:p w:rsidR="00D14DC3" w:rsidRPr="00D14DC3" w:rsidRDefault="00D14DC3" w:rsidP="00D14DC3">
      <w:pPr>
        <w:numPr>
          <w:ilvl w:val="0"/>
          <w:numId w:val="40"/>
        </w:numPr>
        <w:tabs>
          <w:tab w:val="left" w:pos="1080"/>
        </w:tab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Wadium może być wniesione w następujących formach:</w:t>
      </w:r>
    </w:p>
    <w:p w:rsidR="00D14DC3" w:rsidRPr="00D14DC3" w:rsidRDefault="00D14DC3" w:rsidP="00D14DC3">
      <w:pPr>
        <w:numPr>
          <w:ilvl w:val="0"/>
          <w:numId w:val="41"/>
        </w:numPr>
        <w:tabs>
          <w:tab w:val="left" w:pos="1364"/>
        </w:tabs>
        <w:spacing w:after="0" w:line="360" w:lineRule="auto"/>
        <w:ind w:left="641"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pieniądzu,</w:t>
      </w:r>
    </w:p>
    <w:p w:rsidR="00D14DC3" w:rsidRPr="00D14DC3" w:rsidRDefault="00D14DC3" w:rsidP="00D14DC3">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poręczeniach bankowych lub poręczeniach spółdzielczej kasy oszczędnościowo-kredytowej, z tym że poręczenie kasy jest zawsze poręczeniem pieniężnym,</w:t>
      </w:r>
    </w:p>
    <w:p w:rsidR="00D14DC3" w:rsidRPr="00D14DC3" w:rsidRDefault="00D14DC3" w:rsidP="00D14DC3">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gwarancjach bankowych,</w:t>
      </w:r>
    </w:p>
    <w:p w:rsidR="00D14DC3" w:rsidRPr="00D14DC3" w:rsidRDefault="00D14DC3" w:rsidP="00D14DC3">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gwarancjach ubezpieczeniowych,</w:t>
      </w:r>
    </w:p>
    <w:p w:rsidR="00D14DC3" w:rsidRPr="00D14DC3" w:rsidRDefault="00D14DC3" w:rsidP="00D14DC3">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poręczeniach udzielanych przez podmioty, o których mowa w art. 6 b ust. 5 pkt 2 ustawy z dnia 9 listopada 2000 r. o utworzeniu Polskiej Agencji Rozwoju Przedsiębiorczości (</w:t>
      </w:r>
      <w:proofErr w:type="spellStart"/>
      <w:r w:rsidRPr="00D14DC3">
        <w:rPr>
          <w:rFonts w:ascii="Times New Roman" w:eastAsia="Times New Roman" w:hAnsi="Times New Roman" w:cs="Times New Roman"/>
          <w:color w:val="0D0D0D" w:themeColor="text1" w:themeTint="F2"/>
          <w:sz w:val="24"/>
          <w:szCs w:val="24"/>
          <w:lang w:eastAsia="pl-PL"/>
        </w:rPr>
        <w:t>Dz.U</w:t>
      </w:r>
      <w:proofErr w:type="spellEnd"/>
      <w:r w:rsidRPr="00D14DC3">
        <w:rPr>
          <w:rFonts w:ascii="Times New Roman" w:eastAsia="Times New Roman" w:hAnsi="Times New Roman" w:cs="Times New Roman"/>
          <w:color w:val="0D0D0D" w:themeColor="text1" w:themeTint="F2"/>
          <w:sz w:val="24"/>
          <w:szCs w:val="24"/>
          <w:lang w:eastAsia="pl-PL"/>
        </w:rPr>
        <w:t>. Nr 109, poz. 1158, z </w:t>
      </w:r>
      <w:proofErr w:type="spellStart"/>
      <w:r w:rsidRPr="00D14DC3">
        <w:rPr>
          <w:rFonts w:ascii="Times New Roman" w:eastAsia="Times New Roman" w:hAnsi="Times New Roman" w:cs="Times New Roman"/>
          <w:color w:val="0D0D0D" w:themeColor="text1" w:themeTint="F2"/>
          <w:sz w:val="24"/>
          <w:szCs w:val="24"/>
          <w:lang w:eastAsia="pl-PL"/>
        </w:rPr>
        <w:t>późn</w:t>
      </w:r>
      <w:proofErr w:type="spellEnd"/>
      <w:r w:rsidRPr="00D14DC3">
        <w:rPr>
          <w:rFonts w:ascii="Times New Roman" w:eastAsia="Times New Roman" w:hAnsi="Times New Roman" w:cs="Times New Roman"/>
          <w:color w:val="0D0D0D" w:themeColor="text1" w:themeTint="F2"/>
          <w:sz w:val="24"/>
          <w:szCs w:val="24"/>
          <w:lang w:eastAsia="pl-PL"/>
        </w:rPr>
        <w:t>. zm.).</w:t>
      </w:r>
    </w:p>
    <w:p w:rsidR="00D14DC3" w:rsidRPr="00D14DC3" w:rsidRDefault="00D14DC3" w:rsidP="00D14DC3">
      <w:pPr>
        <w:numPr>
          <w:ilvl w:val="0"/>
          <w:numId w:val="42"/>
        </w:numPr>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Wadium wnoszone w pieniądzu wnosi się </w:t>
      </w:r>
      <w:r w:rsidRPr="00D14DC3">
        <w:rPr>
          <w:rFonts w:ascii="Times New Roman" w:eastAsia="Times New Roman" w:hAnsi="Times New Roman" w:cs="Times New Roman"/>
          <w:color w:val="0D0D0D" w:themeColor="text1" w:themeTint="F2"/>
          <w:spacing w:val="60"/>
          <w:sz w:val="24"/>
          <w:szCs w:val="24"/>
          <w:lang w:eastAsia="pl-PL"/>
        </w:rPr>
        <w:t>wyłącznie</w:t>
      </w:r>
      <w:r w:rsidRPr="00D14DC3">
        <w:rPr>
          <w:rFonts w:ascii="Times New Roman" w:eastAsia="Times New Roman" w:hAnsi="Times New Roman" w:cs="Times New Roman"/>
          <w:color w:val="0D0D0D" w:themeColor="text1" w:themeTint="F2"/>
          <w:sz w:val="24"/>
          <w:szCs w:val="24"/>
          <w:lang w:eastAsia="pl-PL"/>
        </w:rPr>
        <w:t xml:space="preserve"> </w:t>
      </w:r>
      <w:r w:rsidRPr="00D14DC3">
        <w:rPr>
          <w:rFonts w:ascii="Times New Roman" w:eastAsia="Times New Roman" w:hAnsi="Times New Roman" w:cs="Times New Roman"/>
          <w:color w:val="0D0D0D" w:themeColor="text1" w:themeTint="F2"/>
          <w:spacing w:val="60"/>
          <w:sz w:val="24"/>
          <w:szCs w:val="24"/>
          <w:lang w:eastAsia="pl-PL"/>
        </w:rPr>
        <w:t>przelewem</w:t>
      </w:r>
      <w:r w:rsidRPr="00D14DC3">
        <w:rPr>
          <w:rFonts w:ascii="Times New Roman" w:eastAsia="Times New Roman" w:hAnsi="Times New Roman" w:cs="Times New Roman"/>
          <w:color w:val="0D0D0D" w:themeColor="text1" w:themeTint="F2"/>
          <w:sz w:val="24"/>
          <w:szCs w:val="24"/>
          <w:lang w:eastAsia="pl-PL"/>
        </w:rPr>
        <w:t xml:space="preserve"> na rachunek bankowy wskazany przez Zamawiającego. Nie jest dopuszczalna bezpośrednia wpłata kwoty wadium np. w kasie Zamawiającego lub banku.</w:t>
      </w:r>
    </w:p>
    <w:p w:rsidR="00D14DC3" w:rsidRPr="00D14DC3" w:rsidRDefault="00D14DC3" w:rsidP="00D14DC3">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Zaleca się potwierdzenie kopi przelewu – za zgodność z oryginałem – zgodnie z zapisem art. 12 § 1 ust. 7 niniejszej SIWZ.</w:t>
      </w:r>
    </w:p>
    <w:p w:rsidR="00D14DC3" w:rsidRPr="00D14DC3" w:rsidRDefault="00D14DC3" w:rsidP="00D14DC3">
      <w:pPr>
        <w:numPr>
          <w:ilvl w:val="0"/>
          <w:numId w:val="42"/>
        </w:numPr>
        <w:tabs>
          <w:tab w:val="left" w:pos="1080"/>
        </w:tabs>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lastRenderedPageBreak/>
        <w:t>Wadium w pieniądzu należy wpłacić na konto Zamawiającego:</w:t>
      </w:r>
    </w:p>
    <w:p w:rsidR="00D14DC3" w:rsidRPr="00D14DC3" w:rsidRDefault="00D14DC3" w:rsidP="00D14DC3">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Getin Bank 76 1560 0013 2619 7045 3000 0002</w:t>
      </w:r>
      <w:r w:rsidRPr="00D14DC3">
        <w:rPr>
          <w:rFonts w:ascii="Times New Roman" w:eastAsia="Times New Roman" w:hAnsi="Times New Roman" w:cs="Times New Roman"/>
          <w:color w:val="0D0D0D" w:themeColor="text1" w:themeTint="F2"/>
          <w:sz w:val="24"/>
          <w:szCs w:val="24"/>
          <w:lang w:eastAsia="pl-PL"/>
        </w:rPr>
        <w:t xml:space="preserve"> z podaniem numeru przetargu. Nie jest dopuszczalna bezpośrednia wpłata kwoty wadium np. w kasie zamawiającego lub banku.</w:t>
      </w:r>
    </w:p>
    <w:p w:rsidR="00D14DC3" w:rsidRPr="00D14DC3" w:rsidRDefault="00D14DC3" w:rsidP="00D14DC3">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 Wadium wniesione przelewem na konto ZDP uznane będzie za wniesione w terminie, jeżeli przed terminem składania ofert konto Zamawiającego będzie uznane kwotą wadium.</w:t>
      </w:r>
    </w:p>
    <w:p w:rsidR="00D14DC3" w:rsidRPr="00D14DC3" w:rsidRDefault="00D14DC3" w:rsidP="00D14DC3">
      <w:pPr>
        <w:tabs>
          <w:tab w:val="left" w:pos="0"/>
          <w:tab w:val="left" w:pos="720"/>
        </w:tabs>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2</w:t>
      </w:r>
    </w:p>
    <w:p w:rsidR="00D14DC3" w:rsidRPr="00D14DC3" w:rsidRDefault="00D14DC3" w:rsidP="00D14DC3">
      <w:pPr>
        <w:tabs>
          <w:tab w:val="left" w:pos="0"/>
          <w:tab w:val="left" w:pos="720"/>
        </w:tabs>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Zwrot, ponowne wniesienie i zatrzymanie wadium</w:t>
      </w:r>
    </w:p>
    <w:p w:rsidR="00D14DC3" w:rsidRPr="00D14DC3" w:rsidRDefault="00D14DC3" w:rsidP="00D14DC3">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D14DC3" w:rsidRPr="00D14DC3" w:rsidRDefault="00D14DC3" w:rsidP="00D14DC3">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D14DC3" w:rsidRPr="00D14DC3" w:rsidRDefault="00D14DC3" w:rsidP="00D14DC3">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zwraca niezwłocznie wadium, na wniosek wykonawcy, który wycofał ofertę przed upływem terminu składania ofert.</w:t>
      </w:r>
    </w:p>
    <w:p w:rsidR="00D14DC3" w:rsidRPr="00D14DC3" w:rsidRDefault="00D14DC3" w:rsidP="00D14DC3">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D14DC3" w:rsidRPr="00D14DC3" w:rsidRDefault="00D14DC3" w:rsidP="00D14DC3">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D14DC3" w:rsidRPr="00D14DC3" w:rsidRDefault="00D14DC3" w:rsidP="00D14DC3">
      <w:pPr>
        <w:numPr>
          <w:ilvl w:val="0"/>
          <w:numId w:val="43"/>
        </w:numPr>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D14DC3" w:rsidRPr="00D14DC3" w:rsidRDefault="00D14DC3" w:rsidP="00D14DC3">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lastRenderedPageBreak/>
        <w:t>Zamawiający, zatrzymuje wadium wraz z odsetkami jeżeli wykonawca, którego oferta została wybrana (art. 46 ust. 5 Ustawy):</w:t>
      </w:r>
    </w:p>
    <w:p w:rsidR="00D14DC3" w:rsidRPr="00D14DC3" w:rsidRDefault="00D14DC3" w:rsidP="00D14DC3">
      <w:pPr>
        <w:numPr>
          <w:ilvl w:val="0"/>
          <w:numId w:val="44"/>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odmówił podpisania umowy w sprawie zamówienia publicznego na warunkach określonych w ofercie,</w:t>
      </w:r>
    </w:p>
    <w:p w:rsidR="00D14DC3" w:rsidRPr="00D14DC3" w:rsidRDefault="00D14DC3" w:rsidP="00D14DC3">
      <w:pPr>
        <w:numPr>
          <w:ilvl w:val="0"/>
          <w:numId w:val="44"/>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nie wniósł wymaganego zabezpieczenia należytego wyko</w:t>
      </w:r>
      <w:r w:rsidRPr="00D14DC3">
        <w:rPr>
          <w:rFonts w:ascii="Times New Roman" w:eastAsia="Times New Roman" w:hAnsi="Times New Roman" w:cs="Times New Roman"/>
          <w:color w:val="0D0D0D" w:themeColor="text1" w:themeTint="F2"/>
          <w:sz w:val="24"/>
          <w:szCs w:val="24"/>
          <w:lang w:eastAsia="pl-PL"/>
        </w:rPr>
        <w:softHyphen/>
        <w:t>nania umowy,</w:t>
      </w:r>
    </w:p>
    <w:p w:rsidR="00D14DC3" w:rsidRPr="00D14DC3" w:rsidRDefault="00D14DC3" w:rsidP="00D14DC3">
      <w:pPr>
        <w:numPr>
          <w:ilvl w:val="0"/>
          <w:numId w:val="44"/>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zawarcie umowy w sprawie zamówienia publicznego stało się niemożliwe z przyczyn leżących po stronie wykonawcy.</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art. 9</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TERMIN ZWIĄZANIA OFERTĄ</w:t>
      </w:r>
    </w:p>
    <w:p w:rsidR="00D14DC3" w:rsidRPr="00D14DC3" w:rsidRDefault="00D14DC3" w:rsidP="00D14DC3">
      <w:pPr>
        <w:numPr>
          <w:ilvl w:val="0"/>
          <w:numId w:val="45"/>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Termin związania ofertą wynosi 30 dni. </w:t>
      </w:r>
    </w:p>
    <w:p w:rsidR="00D14DC3" w:rsidRPr="00D14DC3" w:rsidRDefault="00D14DC3" w:rsidP="00D14DC3">
      <w:pPr>
        <w:numPr>
          <w:ilvl w:val="0"/>
          <w:numId w:val="45"/>
        </w:numPr>
        <w:autoSpaceDE w:val="0"/>
        <w:autoSpaceDN w:val="0"/>
        <w:adjustRightInd w:val="0"/>
        <w:spacing w:before="100" w:beforeAutospacing="1"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Bieg terminu związania ofertą rozpoczyna się wraz z upływem terminu składania ofert.</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art. 10</w:t>
      </w:r>
    </w:p>
    <w:p w:rsidR="00D14DC3" w:rsidRPr="00D14DC3" w:rsidRDefault="00D14DC3" w:rsidP="00D14DC3">
      <w:pPr>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CENA OFERTY</w:t>
      </w:r>
    </w:p>
    <w:p w:rsidR="002176DB" w:rsidRPr="00B92F76" w:rsidRDefault="002176DB" w:rsidP="002176DB">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B92F76">
        <w:rPr>
          <w:rFonts w:ascii="Times New Roman" w:eastAsia="Times New Roman" w:hAnsi="Times New Roman" w:cs="Times New Roman"/>
          <w:b/>
          <w:color w:val="0D0D0D" w:themeColor="text1" w:themeTint="F2"/>
          <w:sz w:val="24"/>
          <w:szCs w:val="24"/>
          <w:lang w:eastAsia="pl-PL"/>
        </w:rPr>
        <w:t>§ 1</w:t>
      </w:r>
    </w:p>
    <w:p w:rsidR="002176DB" w:rsidRPr="00B92F76" w:rsidRDefault="002176DB" w:rsidP="002176DB">
      <w:pPr>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B92F76">
        <w:rPr>
          <w:rFonts w:ascii="Times New Roman" w:eastAsia="Times New Roman" w:hAnsi="Times New Roman" w:cs="Times New Roman"/>
          <w:b/>
          <w:color w:val="0D0D0D" w:themeColor="text1" w:themeTint="F2"/>
          <w:sz w:val="24"/>
          <w:szCs w:val="24"/>
          <w:u w:val="single"/>
          <w:lang w:eastAsia="pl-PL"/>
        </w:rPr>
        <w:t>Opis sposobu obliczenia ceny oferty</w:t>
      </w:r>
    </w:p>
    <w:p w:rsidR="002176DB" w:rsidRPr="00B92F76" w:rsidRDefault="002176DB" w:rsidP="002176DB">
      <w:pPr>
        <w:numPr>
          <w:ilvl w:val="0"/>
          <w:numId w:val="80"/>
        </w:numPr>
        <w:spacing w:after="0" w:line="360" w:lineRule="auto"/>
        <w:ind w:left="340" w:hanging="340"/>
        <w:jc w:val="both"/>
        <w:rPr>
          <w:rFonts w:ascii="Times New Roman" w:eastAsia="Times New Roman" w:hAnsi="Times New Roman" w:cs="Times New Roman"/>
          <w:color w:val="0D0D0D" w:themeColor="text1" w:themeTint="F2"/>
          <w:sz w:val="24"/>
          <w:szCs w:val="24"/>
          <w:u w:val="single"/>
          <w:lang w:eastAsia="pl-PL"/>
        </w:rPr>
      </w:pPr>
      <w:r w:rsidRPr="00B92F76">
        <w:rPr>
          <w:rFonts w:ascii="Times New Roman" w:eastAsia="Times New Roman" w:hAnsi="Times New Roman" w:cs="Times New Roman"/>
          <w:color w:val="0D0D0D" w:themeColor="text1" w:themeTint="F2"/>
          <w:sz w:val="24"/>
          <w:szCs w:val="24"/>
          <w:lang w:eastAsia="pl-PL"/>
        </w:rPr>
        <w:t xml:space="preserve">W ofercie należy podać cenę za całość zamówienia wraz z należnym podatkiem VAT. </w:t>
      </w:r>
    </w:p>
    <w:p w:rsidR="002176DB" w:rsidRPr="00B92F76" w:rsidRDefault="002176DB" w:rsidP="002176DB">
      <w:pPr>
        <w:numPr>
          <w:ilvl w:val="0"/>
          <w:numId w:val="80"/>
        </w:numPr>
        <w:spacing w:after="0" w:line="360" w:lineRule="auto"/>
        <w:jc w:val="both"/>
        <w:rPr>
          <w:rFonts w:ascii="Times New Roman" w:eastAsia="Times New Roman" w:hAnsi="Times New Roman" w:cs="Times New Roman"/>
          <w:color w:val="0D0D0D" w:themeColor="text1" w:themeTint="F2"/>
          <w:sz w:val="24"/>
          <w:szCs w:val="24"/>
          <w:lang w:eastAsia="pl-PL"/>
        </w:rPr>
      </w:pPr>
      <w:r w:rsidRPr="00B92F76">
        <w:rPr>
          <w:rFonts w:ascii="Times New Roman" w:eastAsia="Times New Roman" w:hAnsi="Times New Roman" w:cs="Times New Roman"/>
          <w:color w:val="0D0D0D" w:themeColor="text1" w:themeTint="F2"/>
          <w:sz w:val="24"/>
          <w:szCs w:val="24"/>
          <w:lang w:eastAsia="pl-PL"/>
        </w:rPr>
        <w:t>Podstawą do określenia ceny oferty jest ”Przedmi</w:t>
      </w:r>
      <w:r w:rsidR="00B92F76" w:rsidRPr="00B92F76">
        <w:rPr>
          <w:rFonts w:ascii="Times New Roman" w:eastAsia="Times New Roman" w:hAnsi="Times New Roman" w:cs="Times New Roman"/>
          <w:color w:val="0D0D0D" w:themeColor="text1" w:themeTint="F2"/>
          <w:sz w:val="24"/>
          <w:szCs w:val="24"/>
          <w:lang w:eastAsia="pl-PL"/>
        </w:rPr>
        <w:t>ar robót”</w:t>
      </w:r>
      <w:r w:rsidRPr="00B92F76">
        <w:rPr>
          <w:rFonts w:ascii="Times New Roman" w:eastAsia="Times New Roman" w:hAnsi="Times New Roman" w:cs="Times New Roman"/>
          <w:color w:val="0D0D0D" w:themeColor="text1" w:themeTint="F2"/>
          <w:sz w:val="24"/>
          <w:szCs w:val="24"/>
          <w:lang w:eastAsia="pl-PL"/>
        </w:rPr>
        <w:t xml:space="preserve"> - załącznik Nr 1 do SIWZ.</w:t>
      </w:r>
    </w:p>
    <w:p w:rsidR="002176DB" w:rsidRPr="00B92F76" w:rsidRDefault="002176DB" w:rsidP="002176DB">
      <w:pPr>
        <w:widowControl w:val="0"/>
        <w:numPr>
          <w:ilvl w:val="0"/>
          <w:numId w:val="80"/>
        </w:numPr>
        <w:autoSpaceDE w:val="0"/>
        <w:autoSpaceDN w:val="0"/>
        <w:adjustRightInd w:val="0"/>
        <w:spacing w:after="0" w:line="360" w:lineRule="auto"/>
        <w:jc w:val="both"/>
        <w:rPr>
          <w:rFonts w:ascii="Times New Roman" w:eastAsia="Times New Roman" w:hAnsi="Times New Roman" w:cs="Times New Roman"/>
          <w:b/>
          <w:color w:val="0D0D0D" w:themeColor="text1" w:themeTint="F2"/>
          <w:sz w:val="24"/>
          <w:szCs w:val="24"/>
          <w:lang w:eastAsia="pl-PL"/>
        </w:rPr>
      </w:pPr>
      <w:r w:rsidRPr="00B92F76">
        <w:rPr>
          <w:rFonts w:ascii="Times New Roman" w:eastAsia="Times New Roman" w:hAnsi="Times New Roman" w:cs="Times New Roman"/>
          <w:color w:val="0D0D0D" w:themeColor="text1" w:themeTint="F2"/>
          <w:sz w:val="24"/>
          <w:szCs w:val="24"/>
          <w:lang w:eastAsia="pl-PL"/>
        </w:rPr>
        <w:t xml:space="preserve">Cena oferty musi zawierać wszystkie przewidywane koszty kompletnego wykonania przedmiotu zamówienia, uwzględniać wszystkie wymagania niniejszej SIWZ oraz obejmować wszelkie koszty związane z wykonaniem robót wyszczególnionych w pozycjach przedmiaru robót, jakie poniesie Wykonawca z tytułu należytej oraz zgodnej z obowiązującymi przepisami realizacji przedmiotu zamówienia wraz z należnym podatkiem VAT. </w:t>
      </w:r>
      <w:r w:rsidRPr="00B92F76">
        <w:rPr>
          <w:rFonts w:ascii="Times New Roman" w:eastAsia="Times New Roman" w:hAnsi="Times New Roman" w:cs="Times New Roman"/>
          <w:b/>
          <w:color w:val="0D0D0D" w:themeColor="text1" w:themeTint="F2"/>
          <w:sz w:val="24"/>
          <w:szCs w:val="24"/>
          <w:lang w:eastAsia="pl-PL"/>
        </w:rPr>
        <w:t>Cena przedstawiona przez Wykonawcę jest ceną kosztorysową.</w:t>
      </w:r>
    </w:p>
    <w:p w:rsidR="002176DB" w:rsidRPr="005C056D" w:rsidRDefault="002176DB" w:rsidP="002176DB">
      <w:pPr>
        <w:numPr>
          <w:ilvl w:val="0"/>
          <w:numId w:val="80"/>
        </w:num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t>Do oceny ofert Zamawiający przyjmie cenę brutto z Formularza oferty.</w:t>
      </w:r>
    </w:p>
    <w:p w:rsidR="002176DB" w:rsidRPr="005C056D" w:rsidRDefault="002176DB" w:rsidP="002176DB">
      <w:pPr>
        <w:numPr>
          <w:ilvl w:val="0"/>
          <w:numId w:val="80"/>
        </w:num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t>Wykonawca składając ofertę składa kosztorys ofertowy.</w:t>
      </w:r>
    </w:p>
    <w:p w:rsidR="002176DB" w:rsidRPr="005C056D" w:rsidRDefault="002176DB" w:rsidP="002176DB">
      <w:pPr>
        <w:numPr>
          <w:ilvl w:val="0"/>
          <w:numId w:val="80"/>
        </w:numPr>
        <w:spacing w:after="0" w:line="360" w:lineRule="auto"/>
        <w:jc w:val="both"/>
        <w:rPr>
          <w:rFonts w:ascii="Times New Roman" w:eastAsia="Times New Roman" w:hAnsi="Times New Roman" w:cs="Times New Roman"/>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t>Do oceny ofert Zamawiający przyjmie kwoty z formularza oferty, tj. cenę brutto – „Łącznie”.</w:t>
      </w:r>
    </w:p>
    <w:p w:rsidR="002176DB" w:rsidRPr="005C056D" w:rsidRDefault="002176DB" w:rsidP="002176DB">
      <w:pPr>
        <w:numPr>
          <w:ilvl w:val="0"/>
          <w:numId w:val="80"/>
        </w:numPr>
        <w:tabs>
          <w:tab w:val="left" w:pos="1077"/>
        </w:tabs>
        <w:suppressAutoHyphens/>
        <w:spacing w:after="0" w:line="360" w:lineRule="auto"/>
        <w:jc w:val="both"/>
        <w:rPr>
          <w:rFonts w:ascii="Times New Roman" w:eastAsia="Times New Roman" w:hAnsi="Times New Roman" w:cs="Times New Roman"/>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t>Cenę oferty określoną w formularzu oferty należy zaokrąglić do dwóch miejsc po przecinku (od 0,005 w górę)</w:t>
      </w:r>
    </w:p>
    <w:p w:rsidR="002176DB" w:rsidRPr="005C056D" w:rsidRDefault="002176DB" w:rsidP="002176DB">
      <w:pPr>
        <w:numPr>
          <w:ilvl w:val="0"/>
          <w:numId w:val="80"/>
        </w:numPr>
        <w:tabs>
          <w:tab w:val="left" w:pos="0"/>
          <w:tab w:val="left" w:pos="1077"/>
        </w:tabs>
        <w:suppressAutoHyphens/>
        <w:overflowPunct w:val="0"/>
        <w:autoSpaceDE w:val="0"/>
        <w:spacing w:after="0" w:line="360" w:lineRule="auto"/>
        <w:jc w:val="both"/>
        <w:rPr>
          <w:rFonts w:ascii="Times New Roman" w:eastAsia="Times New Roman" w:hAnsi="Times New Roman" w:cs="Times New Roman"/>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t>Nie jest dopuszczalne określenie ceny oferty przez zastosowanie rabatów, opustów itp. w stosunku do kwoty “ŁĄCZNIE”.</w:t>
      </w:r>
    </w:p>
    <w:p w:rsidR="002176DB" w:rsidRPr="005C056D" w:rsidRDefault="002176DB" w:rsidP="002176DB">
      <w:pPr>
        <w:spacing w:after="0" w:line="360" w:lineRule="auto"/>
        <w:jc w:val="center"/>
        <w:rPr>
          <w:rFonts w:ascii="Times New Roman" w:eastAsia="Times New Roman" w:hAnsi="Times New Roman" w:cs="Times New Roman"/>
          <w:b/>
          <w:color w:val="0D0D0D" w:themeColor="text1" w:themeTint="F2"/>
          <w:sz w:val="24"/>
          <w:szCs w:val="24"/>
          <w:lang w:eastAsia="pl-PL"/>
        </w:rPr>
      </w:pPr>
      <w:r w:rsidRPr="005C056D">
        <w:rPr>
          <w:rFonts w:ascii="Times New Roman" w:eastAsia="Times New Roman" w:hAnsi="Times New Roman" w:cs="Times New Roman"/>
          <w:b/>
          <w:color w:val="0D0D0D" w:themeColor="text1" w:themeTint="F2"/>
          <w:sz w:val="24"/>
          <w:szCs w:val="24"/>
          <w:lang w:eastAsia="pl-PL"/>
        </w:rPr>
        <w:t>§ 2</w:t>
      </w:r>
    </w:p>
    <w:p w:rsidR="002176DB" w:rsidRPr="005C056D" w:rsidRDefault="002176DB" w:rsidP="002176DB">
      <w:pPr>
        <w:spacing w:after="0" w:line="360" w:lineRule="auto"/>
        <w:jc w:val="center"/>
        <w:rPr>
          <w:rFonts w:ascii="Times New Roman" w:eastAsia="Times New Roman" w:hAnsi="Times New Roman" w:cs="Times New Roman"/>
          <w:color w:val="0D0D0D" w:themeColor="text1" w:themeTint="F2"/>
          <w:sz w:val="24"/>
          <w:szCs w:val="24"/>
          <w:u w:val="single"/>
          <w:lang w:eastAsia="pl-PL"/>
        </w:rPr>
      </w:pPr>
      <w:r w:rsidRPr="005C056D">
        <w:rPr>
          <w:rFonts w:ascii="Times New Roman" w:eastAsia="Times New Roman" w:hAnsi="Times New Roman" w:cs="Times New Roman"/>
          <w:b/>
          <w:color w:val="0D0D0D" w:themeColor="text1" w:themeTint="F2"/>
          <w:sz w:val="24"/>
          <w:szCs w:val="24"/>
          <w:u w:val="single"/>
          <w:lang w:eastAsia="pl-PL"/>
        </w:rPr>
        <w:t>Informacje dotyczące walut w jakich mogą być prowadzone rozliczenia</w:t>
      </w:r>
    </w:p>
    <w:p w:rsidR="002176DB" w:rsidRPr="005C056D" w:rsidRDefault="002176DB" w:rsidP="002176DB">
      <w:pPr>
        <w:numPr>
          <w:ilvl w:val="0"/>
          <w:numId w:val="81"/>
        </w:numPr>
        <w:tabs>
          <w:tab w:val="left" w:pos="0"/>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lastRenderedPageBreak/>
        <w:t>Wszelkie ceny, podane w ofercie i innych dokumentach sporządzanych przez Wykonawcę, muszą być wyrażone w złotych polskich.</w:t>
      </w:r>
    </w:p>
    <w:p w:rsidR="002176DB" w:rsidRPr="005C056D" w:rsidRDefault="002176DB" w:rsidP="002176DB">
      <w:pPr>
        <w:numPr>
          <w:ilvl w:val="0"/>
          <w:numId w:val="81"/>
        </w:numPr>
        <w:tabs>
          <w:tab w:val="left" w:pos="0"/>
        </w:tabs>
        <w:overflowPunct w:val="0"/>
        <w:autoSpaceDE w:val="0"/>
        <w:autoSpaceDN w:val="0"/>
        <w:adjustRightInd w:val="0"/>
        <w:spacing w:after="0" w:line="360" w:lineRule="auto"/>
        <w:jc w:val="both"/>
        <w:rPr>
          <w:rFonts w:ascii="Times New Roman" w:eastAsia="Times New Roman" w:hAnsi="Times New Roman" w:cs="Times New Roman"/>
          <w:b/>
          <w:bCs/>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t>Wszelkie przyszłe rozliczenia między Zamawiającym a  Wykonawcą dokonywane będą w złotych polskich.</w:t>
      </w:r>
    </w:p>
    <w:p w:rsidR="002176DB" w:rsidRPr="005C056D" w:rsidRDefault="002176DB" w:rsidP="002176DB">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bCs/>
          <w:color w:val="0D0D0D" w:themeColor="text1" w:themeTint="F2"/>
          <w:sz w:val="24"/>
          <w:szCs w:val="24"/>
          <w:lang w:eastAsia="pl-PL"/>
        </w:rPr>
      </w:pPr>
      <w:r w:rsidRPr="005C056D">
        <w:rPr>
          <w:rFonts w:ascii="Times New Roman" w:eastAsia="Times New Roman" w:hAnsi="Times New Roman" w:cs="Times New Roman"/>
          <w:b/>
          <w:color w:val="0D0D0D" w:themeColor="text1" w:themeTint="F2"/>
          <w:sz w:val="24"/>
          <w:szCs w:val="24"/>
          <w:lang w:eastAsia="pl-PL"/>
        </w:rPr>
        <w:t>§ 3</w:t>
      </w:r>
    </w:p>
    <w:p w:rsidR="002176DB" w:rsidRPr="005C056D" w:rsidRDefault="002176DB" w:rsidP="002176DB">
      <w:pPr>
        <w:tabs>
          <w:tab w:val="left" w:pos="0"/>
        </w:tabs>
        <w:overflowPunct w:val="0"/>
        <w:autoSpaceDE w:val="0"/>
        <w:autoSpaceDN w:val="0"/>
        <w:adjustRightInd w:val="0"/>
        <w:spacing w:after="0" w:line="360" w:lineRule="auto"/>
        <w:ind w:left="425" w:hanging="425"/>
        <w:jc w:val="center"/>
        <w:rPr>
          <w:rFonts w:ascii="Times New Roman" w:eastAsia="Times New Roman" w:hAnsi="Times New Roman" w:cs="Times New Roman"/>
          <w:b/>
          <w:bCs/>
          <w:color w:val="0D0D0D" w:themeColor="text1" w:themeTint="F2"/>
          <w:sz w:val="24"/>
          <w:szCs w:val="24"/>
          <w:u w:val="single"/>
          <w:lang w:eastAsia="pl-PL"/>
        </w:rPr>
      </w:pPr>
      <w:r w:rsidRPr="005C056D">
        <w:rPr>
          <w:rFonts w:ascii="Times New Roman" w:eastAsia="Times New Roman" w:hAnsi="Times New Roman" w:cs="Times New Roman"/>
          <w:b/>
          <w:bCs/>
          <w:color w:val="0D0D0D" w:themeColor="text1" w:themeTint="F2"/>
          <w:sz w:val="24"/>
          <w:szCs w:val="24"/>
          <w:u w:val="single"/>
          <w:lang w:eastAsia="pl-PL"/>
        </w:rPr>
        <w:t>Kosztorys ofertowy</w:t>
      </w:r>
    </w:p>
    <w:p w:rsidR="002176DB" w:rsidRPr="005C056D" w:rsidRDefault="002176DB" w:rsidP="002176DB">
      <w:pPr>
        <w:numPr>
          <w:ilvl w:val="0"/>
          <w:numId w:val="82"/>
        </w:numPr>
        <w:autoSpaceDE w:val="0"/>
        <w:autoSpaceDN w:val="0"/>
        <w:adjustRightInd w:val="0"/>
        <w:spacing w:after="0" w:line="360" w:lineRule="auto"/>
        <w:rPr>
          <w:rFonts w:ascii="Times New Roman" w:eastAsia="Times New Roman" w:hAnsi="Times New Roman" w:cs="Times New Roman"/>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t>Wykonawca sporządzi kosztorys ofertowy opracowany metodą</w:t>
      </w:r>
      <w:r w:rsidR="00BE1379">
        <w:rPr>
          <w:rFonts w:ascii="Times New Roman" w:eastAsia="Times New Roman" w:hAnsi="Times New Roman" w:cs="Times New Roman"/>
          <w:color w:val="0D0D0D" w:themeColor="text1" w:themeTint="F2"/>
          <w:sz w:val="24"/>
          <w:szCs w:val="24"/>
          <w:lang w:eastAsia="pl-PL"/>
        </w:rPr>
        <w:t xml:space="preserve"> uproszczoną</w:t>
      </w:r>
      <w:r w:rsidRPr="005C056D">
        <w:rPr>
          <w:rFonts w:ascii="Times New Roman" w:eastAsia="Times New Roman" w:hAnsi="Times New Roman" w:cs="Times New Roman"/>
          <w:color w:val="0D0D0D" w:themeColor="text1" w:themeTint="F2"/>
          <w:sz w:val="24"/>
          <w:szCs w:val="24"/>
          <w:lang w:eastAsia="pl-PL"/>
        </w:rPr>
        <w:t>.</w:t>
      </w:r>
    </w:p>
    <w:p w:rsidR="002176DB" w:rsidRPr="005C056D" w:rsidRDefault="002176DB" w:rsidP="002176DB">
      <w:pPr>
        <w:numPr>
          <w:ilvl w:val="0"/>
          <w:numId w:val="82"/>
        </w:num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t>Wykonawca wyceni w kosztorysie ofertowym wszystkie jednostki przedmiarowe w każdej pozycji, uwzględniając wszystkie koszty wynikające z technologii wykonania robót i załączonej dokumentacji. Zaleca się, aby kosztorys ofertowy sporządzić w układzie przedmiaru</w:t>
      </w:r>
      <w:r w:rsidR="005C056D" w:rsidRPr="005C056D">
        <w:rPr>
          <w:rFonts w:ascii="Times New Roman" w:eastAsia="Times New Roman" w:hAnsi="Times New Roman" w:cs="Times New Roman"/>
          <w:color w:val="0D0D0D" w:themeColor="text1" w:themeTint="F2"/>
          <w:sz w:val="24"/>
          <w:szCs w:val="24"/>
          <w:lang w:eastAsia="pl-PL"/>
        </w:rPr>
        <w:t xml:space="preserve"> robót (Załącznik Nr 1 do SIWZ </w:t>
      </w:r>
      <w:r w:rsidRPr="005C056D">
        <w:rPr>
          <w:rFonts w:ascii="Times New Roman" w:eastAsia="Times New Roman" w:hAnsi="Times New Roman" w:cs="Times New Roman"/>
          <w:color w:val="0D0D0D" w:themeColor="text1" w:themeTint="F2"/>
          <w:sz w:val="24"/>
          <w:szCs w:val="24"/>
          <w:lang w:eastAsia="pl-PL"/>
        </w:rPr>
        <w:t>).</w:t>
      </w:r>
    </w:p>
    <w:p w:rsidR="002176DB" w:rsidRPr="005C056D" w:rsidRDefault="002176DB" w:rsidP="002176DB">
      <w:pPr>
        <w:numPr>
          <w:ilvl w:val="0"/>
          <w:numId w:val="83"/>
        </w:numPr>
        <w:autoSpaceDE w:val="0"/>
        <w:autoSpaceDN w:val="0"/>
        <w:adjustRightInd w:val="0"/>
        <w:spacing w:after="0" w:line="360" w:lineRule="auto"/>
        <w:ind w:left="360"/>
        <w:jc w:val="both"/>
        <w:rPr>
          <w:rFonts w:ascii="Times New Roman" w:eastAsia="Times New Roman" w:hAnsi="Times New Roman" w:cs="Times New Roman"/>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t>Zaleca się, aby kosztorys ofertowy zawierał wykaz zastosowanych materiałów i urządzeń z podaniem nazw handlowych lub katalogowych i/lub nazwy producentów ww. materiałów i urządzeń (nazwy tylko tych materiałów lub ich zamienników, dla których występują przykłady w dokumentacji - Załącznik Nr 1 do SIWZ).</w:t>
      </w:r>
    </w:p>
    <w:p w:rsidR="002176DB" w:rsidRPr="005C056D" w:rsidRDefault="002176DB" w:rsidP="002176DB">
      <w:pPr>
        <w:numPr>
          <w:ilvl w:val="0"/>
          <w:numId w:val="83"/>
        </w:numPr>
        <w:autoSpaceDE w:val="0"/>
        <w:autoSpaceDN w:val="0"/>
        <w:adjustRightInd w:val="0"/>
        <w:spacing w:after="0" w:line="360" w:lineRule="auto"/>
        <w:ind w:left="360"/>
        <w:jc w:val="both"/>
        <w:rPr>
          <w:rFonts w:ascii="Times New Roman" w:eastAsia="Times New Roman" w:hAnsi="Times New Roman" w:cs="Times New Roman"/>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t>Każdy wykonawca musi podać ceny jednostkowe i wartości wszystkich pozycji robót.</w:t>
      </w:r>
    </w:p>
    <w:p w:rsidR="002176DB" w:rsidRDefault="002176DB" w:rsidP="002176DB">
      <w:pPr>
        <w:numPr>
          <w:ilvl w:val="0"/>
          <w:numId w:val="83"/>
        </w:numPr>
        <w:autoSpaceDE w:val="0"/>
        <w:autoSpaceDN w:val="0"/>
        <w:adjustRightInd w:val="0"/>
        <w:spacing w:after="0" w:line="360" w:lineRule="auto"/>
        <w:ind w:left="360"/>
        <w:jc w:val="both"/>
        <w:rPr>
          <w:rFonts w:ascii="Times New Roman" w:eastAsia="Times New Roman" w:hAnsi="Times New Roman" w:cs="Times New Roman"/>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t>Uważać się będzie, że ceny i wartości tych pozycji, które nie zostały wypełnione przez wykonawcę, zostały uwzględnione w cenach i wartościach innej pozycji. W związku z tym wykonawca nie będzie miał prawa żądać dodatkowego wynagrodzenia za wykonanie robót nie wycenionych w kosztorysie ofertowym.</w:t>
      </w:r>
    </w:p>
    <w:p w:rsidR="002176DB" w:rsidRPr="005C056D" w:rsidRDefault="002176DB" w:rsidP="005C056D">
      <w:pPr>
        <w:numPr>
          <w:ilvl w:val="0"/>
          <w:numId w:val="83"/>
        </w:numPr>
        <w:autoSpaceDE w:val="0"/>
        <w:autoSpaceDN w:val="0"/>
        <w:adjustRightInd w:val="0"/>
        <w:spacing w:after="0" w:line="360" w:lineRule="auto"/>
        <w:ind w:left="360"/>
        <w:jc w:val="both"/>
        <w:rPr>
          <w:rFonts w:ascii="Times New Roman" w:eastAsia="Times New Roman" w:hAnsi="Times New Roman" w:cs="Times New Roman"/>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t>Przyjmuje się, że cena jednostkowa każdej pozycji w kosztorysie ofertowym, obejmuje wszystkie koszty uwzględniające czynniki cenotwórcze oraz koszty usług zewnętrznych.</w:t>
      </w:r>
    </w:p>
    <w:p w:rsidR="002176DB" w:rsidRPr="005C056D" w:rsidRDefault="002176DB" w:rsidP="005C056D">
      <w:pPr>
        <w:numPr>
          <w:ilvl w:val="0"/>
          <w:numId w:val="83"/>
        </w:numPr>
        <w:autoSpaceDE w:val="0"/>
        <w:autoSpaceDN w:val="0"/>
        <w:adjustRightInd w:val="0"/>
        <w:spacing w:after="0" w:line="360" w:lineRule="auto"/>
        <w:ind w:left="360"/>
        <w:jc w:val="both"/>
        <w:rPr>
          <w:rFonts w:ascii="Times New Roman" w:eastAsia="Times New Roman" w:hAnsi="Times New Roman" w:cs="Times New Roman"/>
          <w:color w:val="0D0D0D" w:themeColor="text1" w:themeTint="F2"/>
          <w:sz w:val="24"/>
          <w:szCs w:val="24"/>
          <w:lang w:eastAsia="pl-PL"/>
        </w:rPr>
      </w:pPr>
      <w:r w:rsidRPr="005C056D">
        <w:rPr>
          <w:rFonts w:ascii="Times New Roman" w:eastAsia="Times New Roman" w:hAnsi="Times New Roman" w:cs="Times New Roman"/>
          <w:color w:val="0D0D0D" w:themeColor="text1" w:themeTint="F2"/>
          <w:sz w:val="24"/>
          <w:szCs w:val="24"/>
          <w:lang w:eastAsia="pl-PL"/>
        </w:rPr>
        <w:t>W ofercie ocenie (art. 9 SIWZ) podlegać będzie całkowity koszt wykonania przedmiotu zamówienia.</w:t>
      </w:r>
    </w:p>
    <w:p w:rsidR="002176DB" w:rsidRPr="002176DB" w:rsidRDefault="002176DB" w:rsidP="002176DB">
      <w:pPr>
        <w:spacing w:before="120" w:after="0" w:line="360" w:lineRule="auto"/>
        <w:jc w:val="both"/>
        <w:rPr>
          <w:rFonts w:ascii="Times New Roman" w:eastAsia="Times New Roman" w:hAnsi="Times New Roman" w:cs="Times New Roman"/>
          <w:color w:val="FF0000"/>
          <w:sz w:val="24"/>
          <w:szCs w:val="24"/>
          <w:lang w:eastAsia="pl-PL"/>
        </w:rPr>
      </w:pP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art. 11</w:t>
      </w:r>
    </w:p>
    <w:p w:rsidR="00D14DC3" w:rsidRPr="00D14DC3" w:rsidRDefault="00D14DC3" w:rsidP="00D14DC3">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OPIS KRYTERIÓW I SPOSÓB OCENY OFERT</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1</w:t>
      </w:r>
    </w:p>
    <w:p w:rsidR="00D14DC3" w:rsidRPr="00D14DC3" w:rsidRDefault="00D14DC3" w:rsidP="00D14DC3">
      <w:pPr>
        <w:keepNext/>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Kryteria wyboru ofert oraz ich wagi</w:t>
      </w:r>
    </w:p>
    <w:p w:rsidR="00D14DC3" w:rsidRPr="00D14DC3" w:rsidRDefault="00D14DC3" w:rsidP="00D14DC3">
      <w:pPr>
        <w:numPr>
          <w:ilvl w:val="0"/>
          <w:numId w:val="49"/>
        </w:numPr>
        <w:spacing w:after="0" w:line="360" w:lineRule="auto"/>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Kryteriami wyboru ofert są:</w:t>
      </w:r>
    </w:p>
    <w:p w:rsidR="00D14DC3" w:rsidRPr="00F56EE5" w:rsidRDefault="00D14DC3" w:rsidP="00D14DC3">
      <w:pPr>
        <w:numPr>
          <w:ilvl w:val="1"/>
          <w:numId w:val="49"/>
        </w:numPr>
        <w:spacing w:after="0" w:line="360" w:lineRule="auto"/>
        <w:ind w:left="360"/>
        <w:jc w:val="both"/>
        <w:rPr>
          <w:rFonts w:ascii="Times New Roman" w:eastAsia="Calibri" w:hAnsi="Times New Roman" w:cs="Times New Roman"/>
          <w:color w:val="0D0D0D" w:themeColor="text1" w:themeTint="F2"/>
          <w:sz w:val="24"/>
          <w:szCs w:val="24"/>
          <w:lang w:eastAsia="pl-PL"/>
        </w:rPr>
      </w:pPr>
      <w:r w:rsidRPr="00F56EE5">
        <w:rPr>
          <w:rFonts w:ascii="Times New Roman" w:eastAsia="Calibri" w:hAnsi="Times New Roman" w:cs="Times New Roman"/>
          <w:b/>
          <w:bCs/>
          <w:color w:val="0D0D0D" w:themeColor="text1" w:themeTint="F2"/>
          <w:sz w:val="24"/>
          <w:szCs w:val="24"/>
          <w:lang w:eastAsia="pl-PL"/>
        </w:rPr>
        <w:t>cena /C/ - 60 %</w:t>
      </w:r>
      <w:r w:rsidRPr="00F56EE5">
        <w:rPr>
          <w:rFonts w:ascii="Times New Roman" w:eastAsia="Calibri" w:hAnsi="Times New Roman" w:cs="Times New Roman"/>
          <w:color w:val="0D0D0D" w:themeColor="text1" w:themeTint="F2"/>
          <w:sz w:val="24"/>
          <w:szCs w:val="24"/>
          <w:lang w:eastAsia="pl-PL"/>
        </w:rPr>
        <w:t xml:space="preserve"> (waga kryterium), </w:t>
      </w:r>
    </w:p>
    <w:p w:rsidR="00D14DC3" w:rsidRPr="00F56EE5" w:rsidRDefault="00D14DC3" w:rsidP="00D14DC3">
      <w:pPr>
        <w:numPr>
          <w:ilvl w:val="1"/>
          <w:numId w:val="49"/>
        </w:numPr>
        <w:spacing w:after="0" w:line="360" w:lineRule="auto"/>
        <w:ind w:left="360"/>
        <w:jc w:val="both"/>
        <w:rPr>
          <w:rFonts w:ascii="Times New Roman" w:eastAsia="Calibri" w:hAnsi="Times New Roman" w:cs="Times New Roman"/>
          <w:color w:val="0D0D0D" w:themeColor="text1" w:themeTint="F2"/>
          <w:sz w:val="24"/>
          <w:szCs w:val="24"/>
          <w:lang w:eastAsia="pl-PL"/>
        </w:rPr>
      </w:pPr>
      <w:r w:rsidRPr="00F56EE5">
        <w:rPr>
          <w:rFonts w:ascii="Times New Roman" w:eastAsia="Calibri" w:hAnsi="Times New Roman" w:cs="Times New Roman"/>
          <w:b/>
          <w:bCs/>
          <w:color w:val="0D0D0D" w:themeColor="text1" w:themeTint="F2"/>
          <w:sz w:val="24"/>
          <w:szCs w:val="24"/>
          <w:lang w:eastAsia="pl-PL"/>
        </w:rPr>
        <w:t>okres gwarancji /G/ – 40%</w:t>
      </w:r>
      <w:r w:rsidRPr="00F56EE5">
        <w:rPr>
          <w:rFonts w:ascii="Times New Roman" w:eastAsia="Calibri" w:hAnsi="Times New Roman" w:cs="Times New Roman"/>
          <w:color w:val="0D0D0D" w:themeColor="text1" w:themeTint="F2"/>
          <w:sz w:val="24"/>
          <w:szCs w:val="24"/>
          <w:lang w:eastAsia="pl-PL"/>
        </w:rPr>
        <w:t xml:space="preserve"> (waga kryterium)</w:t>
      </w:r>
    </w:p>
    <w:p w:rsidR="00D14DC3" w:rsidRPr="00D14DC3" w:rsidRDefault="00D14DC3" w:rsidP="00D14DC3">
      <w:pPr>
        <w:spacing w:after="0" w:line="360" w:lineRule="auto"/>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lastRenderedPageBreak/>
        <w:t>Kryterium cena</w:t>
      </w:r>
      <w:r w:rsidR="005C056D">
        <w:rPr>
          <w:rFonts w:ascii="Times New Roman" w:eastAsia="Calibri" w:hAnsi="Times New Roman" w:cs="Times New Roman"/>
          <w:color w:val="0D0D0D" w:themeColor="text1" w:themeTint="F2"/>
          <w:sz w:val="24"/>
          <w:szCs w:val="24"/>
          <w:lang w:eastAsia="pl-PL"/>
        </w:rPr>
        <w:t xml:space="preserve"> /C/ zostaje przypisana liczba 4</w:t>
      </w:r>
      <w:r w:rsidRPr="00D14DC3">
        <w:rPr>
          <w:rFonts w:ascii="Times New Roman" w:eastAsia="Calibri" w:hAnsi="Times New Roman" w:cs="Times New Roman"/>
          <w:color w:val="0D0D0D" w:themeColor="text1" w:themeTint="F2"/>
          <w:sz w:val="24"/>
          <w:szCs w:val="24"/>
          <w:lang w:eastAsia="pl-PL"/>
        </w:rPr>
        <w:t>0 punktów. Kryterium okres gwarancji /G/ zostaje przypisana liczba 40 punktów</w:t>
      </w:r>
    </w:p>
    <w:p w:rsidR="00D14DC3" w:rsidRPr="00D14DC3" w:rsidRDefault="00D14DC3" w:rsidP="00D14DC3">
      <w:pPr>
        <w:spacing w:after="0" w:line="360" w:lineRule="auto"/>
        <w:ind w:left="433"/>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Ilość punktów poszczególnym wykonawcom za dane kryterium, przyznawana będzie według poniższej zasady:</w:t>
      </w:r>
    </w:p>
    <w:p w:rsidR="00D14DC3" w:rsidRPr="00D14DC3" w:rsidRDefault="00D14DC3" w:rsidP="00D14DC3">
      <w:pPr>
        <w:spacing w:after="0" w:line="360" w:lineRule="auto"/>
        <w:ind w:left="433"/>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Oferta o najniższej cenie otrzyma 60 punktów.</w:t>
      </w:r>
    </w:p>
    <w:p w:rsidR="00D14DC3" w:rsidRPr="00D14DC3" w:rsidRDefault="00D14DC3" w:rsidP="00D14DC3">
      <w:pPr>
        <w:spacing w:after="0" w:line="360" w:lineRule="auto"/>
        <w:ind w:left="433"/>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Pozostałe oferty - ilość punktów wyliczona wg wzoru :</w:t>
      </w:r>
    </w:p>
    <w:p w:rsidR="00D14DC3" w:rsidRPr="00D14DC3" w:rsidRDefault="00D14DC3" w:rsidP="00D14DC3">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r w:rsidRPr="00D14DC3">
        <w:rPr>
          <w:rFonts w:ascii="Times New Roman" w:eastAsia="Calibri" w:hAnsi="Times New Roman" w:cs="Times New Roman"/>
          <w:color w:val="0D0D0D" w:themeColor="text1" w:themeTint="F2"/>
          <w:position w:val="-5"/>
          <w:sz w:val="24"/>
          <w:szCs w:val="24"/>
          <w:lang w:eastAsia="pl-PL"/>
        </w:rPr>
        <w:t>Ci        =</w:t>
      </w:r>
      <w:r w:rsidRPr="00D14DC3">
        <w:rPr>
          <w:rFonts w:ascii="Times New Roman" w:eastAsia="Calibri" w:hAnsi="Times New Roman" w:cs="Times New Roman"/>
          <w:color w:val="0D0D0D" w:themeColor="text1" w:themeTint="F2"/>
          <w:sz w:val="24"/>
          <w:szCs w:val="24"/>
          <w:lang w:eastAsia="pl-PL"/>
        </w:rPr>
        <w:t xml:space="preserve">          </w:t>
      </w:r>
      <w:r w:rsidRPr="00D14DC3">
        <w:rPr>
          <w:rFonts w:ascii="Times New Roman" w:eastAsia="Calibri" w:hAnsi="Times New Roman" w:cs="Times New Roman"/>
          <w:color w:val="0D0D0D" w:themeColor="text1" w:themeTint="F2"/>
          <w:position w:val="6"/>
          <w:sz w:val="24"/>
          <w:szCs w:val="24"/>
          <w:u w:val="single"/>
          <w:lang w:eastAsia="pl-PL"/>
        </w:rPr>
        <w:t>cena najniższa x 60 pkt.</w:t>
      </w:r>
    </w:p>
    <w:p w:rsidR="00D14DC3" w:rsidRPr="00D14DC3" w:rsidRDefault="00D14DC3" w:rsidP="00D14DC3">
      <w:pPr>
        <w:spacing w:after="0" w:line="240" w:lineRule="auto"/>
        <w:ind w:left="2837"/>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                        cena oferty badanej</w:t>
      </w:r>
    </w:p>
    <w:p w:rsidR="00D14DC3" w:rsidRPr="00D14DC3" w:rsidRDefault="00D14DC3" w:rsidP="00D14DC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D14DC3" w:rsidRPr="00D14DC3" w:rsidRDefault="00D14DC3" w:rsidP="00D14DC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i    - numer oferty badanej</w:t>
      </w:r>
    </w:p>
    <w:p w:rsidR="00D14DC3" w:rsidRPr="00D14DC3" w:rsidRDefault="00D14DC3" w:rsidP="00D14DC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Ci - liczba punktów za kryterium „cena” (oferty badanej)</w:t>
      </w:r>
    </w:p>
    <w:p w:rsidR="00D14DC3" w:rsidRPr="00D14DC3" w:rsidRDefault="00D14DC3" w:rsidP="00D14DC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cena oferty - cena brutto z Formularza oferty.</w:t>
      </w:r>
    </w:p>
    <w:p w:rsidR="00D14DC3" w:rsidRPr="00D14DC3" w:rsidRDefault="00D14DC3" w:rsidP="00D14DC3">
      <w:pPr>
        <w:spacing w:after="0" w:line="360" w:lineRule="auto"/>
        <w:ind w:left="433"/>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Oferta o najdłuższym okresie gwarancji otrzyma 40 punktów.</w:t>
      </w:r>
    </w:p>
    <w:p w:rsidR="00D14DC3" w:rsidRPr="00D14DC3" w:rsidRDefault="00D14DC3" w:rsidP="00D14DC3">
      <w:pPr>
        <w:spacing w:after="0" w:line="360" w:lineRule="auto"/>
        <w:ind w:left="433"/>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Pozostałe oferty - ilość punktów wyliczona wg wzoru :</w:t>
      </w:r>
    </w:p>
    <w:p w:rsidR="00D14DC3" w:rsidRPr="00D14DC3" w:rsidRDefault="00D14DC3" w:rsidP="00D14DC3">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proofErr w:type="spellStart"/>
      <w:r w:rsidRPr="00D14DC3">
        <w:rPr>
          <w:rFonts w:ascii="Times New Roman" w:eastAsia="Calibri" w:hAnsi="Times New Roman" w:cs="Times New Roman"/>
          <w:color w:val="0D0D0D" w:themeColor="text1" w:themeTint="F2"/>
          <w:position w:val="-5"/>
          <w:sz w:val="24"/>
          <w:szCs w:val="24"/>
          <w:lang w:eastAsia="pl-PL"/>
        </w:rPr>
        <w:t>Gi</w:t>
      </w:r>
      <w:proofErr w:type="spellEnd"/>
      <w:r w:rsidRPr="00D14DC3">
        <w:rPr>
          <w:rFonts w:ascii="Times New Roman" w:eastAsia="Calibri" w:hAnsi="Times New Roman" w:cs="Times New Roman"/>
          <w:color w:val="0D0D0D" w:themeColor="text1" w:themeTint="F2"/>
          <w:position w:val="-5"/>
          <w:sz w:val="24"/>
          <w:szCs w:val="24"/>
          <w:lang w:eastAsia="pl-PL"/>
        </w:rPr>
        <w:t>        =</w:t>
      </w:r>
      <w:r w:rsidRPr="00D14DC3">
        <w:rPr>
          <w:rFonts w:ascii="Times New Roman" w:eastAsia="Calibri" w:hAnsi="Times New Roman" w:cs="Times New Roman"/>
          <w:color w:val="0D0D0D" w:themeColor="text1" w:themeTint="F2"/>
          <w:sz w:val="24"/>
          <w:szCs w:val="24"/>
          <w:lang w:eastAsia="pl-PL"/>
        </w:rPr>
        <w:t xml:space="preserve">          </w:t>
      </w:r>
      <w:r w:rsidRPr="00D14DC3">
        <w:rPr>
          <w:rFonts w:ascii="Times New Roman" w:eastAsia="Calibri" w:hAnsi="Times New Roman" w:cs="Times New Roman"/>
          <w:color w:val="0D0D0D" w:themeColor="text1" w:themeTint="F2"/>
          <w:position w:val="6"/>
          <w:sz w:val="24"/>
          <w:szCs w:val="24"/>
          <w:u w:val="single"/>
          <w:lang w:eastAsia="pl-PL"/>
        </w:rPr>
        <w:t>gwarancja – okres oferty badanej x 40 pkt.</w:t>
      </w:r>
    </w:p>
    <w:p w:rsidR="00D14DC3" w:rsidRPr="00D14DC3" w:rsidRDefault="00D14DC3" w:rsidP="00D14DC3">
      <w:pPr>
        <w:spacing w:after="0" w:line="240" w:lineRule="auto"/>
        <w:ind w:left="2837"/>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 xml:space="preserve">                        gwarancja – okres najdłuższy z ofert badanych </w:t>
      </w:r>
    </w:p>
    <w:p w:rsidR="00D14DC3" w:rsidRPr="00D14DC3" w:rsidRDefault="00D14DC3" w:rsidP="00D14DC3">
      <w:pPr>
        <w:spacing w:after="0" w:line="240" w:lineRule="auto"/>
        <w:ind w:left="2837"/>
        <w:rPr>
          <w:rFonts w:ascii="Times New Roman" w:eastAsia="Calibri" w:hAnsi="Times New Roman" w:cs="Times New Roman"/>
          <w:color w:val="0D0D0D" w:themeColor="text1" w:themeTint="F2"/>
          <w:sz w:val="24"/>
          <w:szCs w:val="24"/>
          <w:lang w:eastAsia="pl-PL"/>
        </w:rPr>
      </w:pPr>
    </w:p>
    <w:p w:rsidR="00D14DC3" w:rsidRPr="00D14DC3" w:rsidRDefault="00D14DC3" w:rsidP="00D14DC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Minimalny okres gwarancji na przedmiot zamówienia</w:t>
      </w:r>
      <w:r w:rsidR="00346601">
        <w:rPr>
          <w:rFonts w:ascii="Times New Roman" w:eastAsia="Calibri" w:hAnsi="Times New Roman" w:cs="Times New Roman"/>
          <w:color w:val="0D0D0D" w:themeColor="text1" w:themeTint="F2"/>
          <w:sz w:val="24"/>
          <w:szCs w:val="24"/>
          <w:lang w:eastAsia="pl-PL"/>
        </w:rPr>
        <w:t xml:space="preserve"> </w:t>
      </w:r>
      <w:r w:rsidRPr="00D14DC3">
        <w:rPr>
          <w:rFonts w:ascii="Times New Roman" w:eastAsia="Calibri" w:hAnsi="Times New Roman" w:cs="Times New Roman"/>
          <w:color w:val="0D0D0D" w:themeColor="text1" w:themeTint="F2"/>
          <w:sz w:val="24"/>
          <w:szCs w:val="24"/>
          <w:lang w:eastAsia="pl-PL"/>
        </w:rPr>
        <w:t xml:space="preserve">to </w:t>
      </w:r>
      <w:r w:rsidR="00346601">
        <w:rPr>
          <w:rFonts w:ascii="Times New Roman" w:eastAsia="Calibri" w:hAnsi="Times New Roman" w:cs="Times New Roman"/>
          <w:color w:val="0D0D0D" w:themeColor="text1" w:themeTint="F2"/>
          <w:sz w:val="24"/>
          <w:szCs w:val="24"/>
          <w:lang w:eastAsia="pl-PL"/>
        </w:rPr>
        <w:t>12</w:t>
      </w:r>
      <w:r w:rsidRPr="00D14DC3">
        <w:rPr>
          <w:rFonts w:ascii="Times New Roman" w:eastAsia="Calibri" w:hAnsi="Times New Roman" w:cs="Times New Roman"/>
          <w:color w:val="0D0D0D" w:themeColor="text1" w:themeTint="F2"/>
          <w:sz w:val="24"/>
          <w:szCs w:val="24"/>
          <w:lang w:eastAsia="pl-PL"/>
        </w:rPr>
        <w:t xml:space="preserve"> miesięcy liczony od dnia podpisania protokołu odbioru przez obie strony bez zastrzeżeń. W przypadku, gdy w ofertach zaproponowany zostanie okres gwarancji </w:t>
      </w:r>
      <w:r w:rsidR="00346601">
        <w:rPr>
          <w:rFonts w:ascii="Times New Roman" w:eastAsia="Calibri" w:hAnsi="Times New Roman" w:cs="Times New Roman"/>
          <w:color w:val="0D0D0D" w:themeColor="text1" w:themeTint="F2"/>
          <w:sz w:val="24"/>
          <w:szCs w:val="24"/>
          <w:lang w:eastAsia="pl-PL"/>
        </w:rPr>
        <w:t>48</w:t>
      </w:r>
      <w:r w:rsidRPr="00D14DC3">
        <w:rPr>
          <w:rFonts w:ascii="Times New Roman" w:eastAsia="Calibri" w:hAnsi="Times New Roman" w:cs="Times New Roman"/>
          <w:color w:val="0D0D0D" w:themeColor="text1" w:themeTint="F2"/>
          <w:sz w:val="24"/>
          <w:szCs w:val="24"/>
          <w:lang w:eastAsia="pl-PL"/>
        </w:rPr>
        <w:t xml:space="preserve"> miesiące i więcej do oceny ofert zostanie przyjęte </w:t>
      </w:r>
      <w:r w:rsidR="00346601">
        <w:rPr>
          <w:rFonts w:ascii="Times New Roman" w:eastAsia="Calibri" w:hAnsi="Times New Roman" w:cs="Times New Roman"/>
          <w:color w:val="0D0D0D" w:themeColor="text1" w:themeTint="F2"/>
          <w:sz w:val="24"/>
          <w:szCs w:val="24"/>
          <w:lang w:eastAsia="pl-PL"/>
        </w:rPr>
        <w:t>48</w:t>
      </w:r>
      <w:r w:rsidRPr="00D14DC3">
        <w:rPr>
          <w:rFonts w:ascii="Times New Roman" w:eastAsia="Calibri" w:hAnsi="Times New Roman" w:cs="Times New Roman"/>
          <w:color w:val="0D0D0D" w:themeColor="text1" w:themeTint="F2"/>
          <w:sz w:val="24"/>
          <w:szCs w:val="24"/>
          <w:lang w:eastAsia="pl-PL"/>
        </w:rPr>
        <w:t xml:space="preserve"> miesiące. </w:t>
      </w:r>
    </w:p>
    <w:p w:rsidR="00D14DC3" w:rsidRPr="00D14DC3" w:rsidRDefault="00D14DC3" w:rsidP="00D14DC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Za okres gwarancji przyjmuje się liczbę pełnych miesięcy.</w:t>
      </w:r>
    </w:p>
    <w:p w:rsidR="00D14DC3" w:rsidRPr="00D14DC3" w:rsidRDefault="00D14DC3" w:rsidP="00D14DC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D14DC3" w:rsidRPr="00D14DC3" w:rsidRDefault="00D14DC3" w:rsidP="00D14DC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i    - numer oferty badanej</w:t>
      </w:r>
    </w:p>
    <w:p w:rsidR="00D14DC3" w:rsidRPr="00D14DC3" w:rsidRDefault="00D14DC3" w:rsidP="00D14DC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roofErr w:type="spellStart"/>
      <w:r w:rsidRPr="00D14DC3">
        <w:rPr>
          <w:rFonts w:ascii="Times New Roman" w:eastAsia="Calibri" w:hAnsi="Times New Roman" w:cs="Times New Roman"/>
          <w:color w:val="0D0D0D" w:themeColor="text1" w:themeTint="F2"/>
          <w:sz w:val="24"/>
          <w:szCs w:val="24"/>
          <w:lang w:eastAsia="pl-PL"/>
        </w:rPr>
        <w:t>Gi</w:t>
      </w:r>
      <w:proofErr w:type="spellEnd"/>
      <w:r w:rsidRPr="00D14DC3">
        <w:rPr>
          <w:rFonts w:ascii="Times New Roman" w:eastAsia="Calibri" w:hAnsi="Times New Roman" w:cs="Times New Roman"/>
          <w:color w:val="0D0D0D" w:themeColor="text1" w:themeTint="F2"/>
          <w:sz w:val="24"/>
          <w:szCs w:val="24"/>
          <w:lang w:eastAsia="pl-PL"/>
        </w:rPr>
        <w:t xml:space="preserve"> - liczba punktów za kryterium „gwarancja” (oferty badanej)</w:t>
      </w:r>
    </w:p>
    <w:p w:rsidR="00D14DC3" w:rsidRPr="00D14DC3" w:rsidRDefault="00D14DC3" w:rsidP="00D14DC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Najdłuższy okres  gwarancji z ofert - z Formularza oferty.</w:t>
      </w:r>
    </w:p>
    <w:p w:rsidR="00D14DC3" w:rsidRPr="00D14DC3" w:rsidRDefault="00D14DC3" w:rsidP="00D14DC3">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D14DC3" w:rsidRPr="00D14DC3" w:rsidRDefault="00D14DC3" w:rsidP="00D14DC3">
      <w:pPr>
        <w:numPr>
          <w:ilvl w:val="0"/>
          <w:numId w:val="50"/>
        </w:numPr>
        <w:spacing w:after="0" w:line="360" w:lineRule="auto"/>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Za najkorzystniejszą zostanie uznana oferta, która uzyska największą liczbę punktów obliczoną według wzoru:</w:t>
      </w:r>
    </w:p>
    <w:p w:rsidR="00D14DC3" w:rsidRPr="00D14DC3" w:rsidRDefault="00D14DC3" w:rsidP="00D14DC3">
      <w:pPr>
        <w:autoSpaceDE w:val="0"/>
        <w:autoSpaceDN w:val="0"/>
        <w:spacing w:after="0" w:line="360" w:lineRule="auto"/>
        <w:jc w:val="center"/>
        <w:rPr>
          <w:rFonts w:ascii="Times New Roman" w:eastAsia="Calibri" w:hAnsi="Times New Roman" w:cs="Times New Roman"/>
          <w:b/>
          <w:bCs/>
          <w:color w:val="0D0D0D" w:themeColor="text1" w:themeTint="F2"/>
          <w:sz w:val="24"/>
          <w:szCs w:val="24"/>
          <w:lang w:eastAsia="pl-PL"/>
        </w:rPr>
      </w:pPr>
      <w:r w:rsidRPr="00D14DC3">
        <w:rPr>
          <w:rFonts w:ascii="Times New Roman" w:eastAsia="Calibri" w:hAnsi="Times New Roman" w:cs="Times New Roman"/>
          <w:b/>
          <w:bCs/>
          <w:color w:val="0D0D0D" w:themeColor="text1" w:themeTint="F2"/>
          <w:sz w:val="24"/>
          <w:szCs w:val="24"/>
          <w:lang w:eastAsia="pl-PL"/>
        </w:rPr>
        <w:t xml:space="preserve">Pi = Ci + </w:t>
      </w:r>
      <w:proofErr w:type="spellStart"/>
      <w:r w:rsidRPr="00D14DC3">
        <w:rPr>
          <w:rFonts w:ascii="Times New Roman" w:eastAsia="Calibri" w:hAnsi="Times New Roman" w:cs="Times New Roman"/>
          <w:b/>
          <w:bCs/>
          <w:color w:val="0D0D0D" w:themeColor="text1" w:themeTint="F2"/>
          <w:sz w:val="24"/>
          <w:szCs w:val="24"/>
          <w:lang w:eastAsia="pl-PL"/>
        </w:rPr>
        <w:t>Gi</w:t>
      </w:r>
      <w:proofErr w:type="spellEnd"/>
      <w:r w:rsidRPr="00D14DC3">
        <w:rPr>
          <w:rFonts w:ascii="Times New Roman" w:eastAsia="Calibri" w:hAnsi="Times New Roman" w:cs="Times New Roman"/>
          <w:b/>
          <w:bCs/>
          <w:color w:val="0D0D0D" w:themeColor="text1" w:themeTint="F2"/>
          <w:sz w:val="24"/>
          <w:szCs w:val="24"/>
          <w:lang w:eastAsia="pl-PL"/>
        </w:rPr>
        <w:t xml:space="preserve"> +</w:t>
      </w:r>
    </w:p>
    <w:p w:rsidR="00D14DC3" w:rsidRPr="00D14DC3" w:rsidRDefault="00D14DC3" w:rsidP="00D14DC3">
      <w:pPr>
        <w:autoSpaceDE w:val="0"/>
        <w:autoSpaceDN w:val="0"/>
        <w:spacing w:after="0" w:line="360" w:lineRule="auto"/>
        <w:ind w:firstLine="426"/>
        <w:rPr>
          <w:rFonts w:ascii="Times New Roman" w:eastAsia="Calibri" w:hAnsi="Times New Roman" w:cs="Times New Roman"/>
          <w:smallCaps/>
          <w:color w:val="0D0D0D" w:themeColor="text1" w:themeTint="F2"/>
          <w:spacing w:val="-10"/>
          <w:sz w:val="24"/>
          <w:szCs w:val="24"/>
          <w:lang w:eastAsia="pl-PL"/>
        </w:rPr>
      </w:pPr>
      <w:r w:rsidRPr="00D14DC3">
        <w:rPr>
          <w:rFonts w:ascii="Times New Roman" w:eastAsia="Calibri" w:hAnsi="Times New Roman" w:cs="Times New Roman"/>
          <w:smallCaps/>
          <w:color w:val="0D0D0D" w:themeColor="text1" w:themeTint="F2"/>
          <w:spacing w:val="-10"/>
          <w:sz w:val="24"/>
          <w:szCs w:val="24"/>
          <w:lang w:eastAsia="pl-PL"/>
        </w:rPr>
        <w:t>Ci – ilość punktów w kryterium cena oferty badanej</w:t>
      </w:r>
    </w:p>
    <w:p w:rsidR="00D14DC3" w:rsidRPr="00D14DC3" w:rsidRDefault="00D14DC3" w:rsidP="00D14DC3">
      <w:pPr>
        <w:autoSpaceDE w:val="0"/>
        <w:autoSpaceDN w:val="0"/>
        <w:spacing w:after="0" w:line="360" w:lineRule="auto"/>
        <w:ind w:firstLine="426"/>
        <w:rPr>
          <w:rFonts w:ascii="Times New Roman" w:eastAsia="Calibri" w:hAnsi="Times New Roman" w:cs="Times New Roman"/>
          <w:smallCaps/>
          <w:color w:val="0D0D0D" w:themeColor="text1" w:themeTint="F2"/>
          <w:spacing w:val="-10"/>
          <w:sz w:val="24"/>
          <w:szCs w:val="24"/>
          <w:lang w:eastAsia="pl-PL"/>
        </w:rPr>
      </w:pPr>
      <w:proofErr w:type="spellStart"/>
      <w:r w:rsidRPr="00D14DC3">
        <w:rPr>
          <w:rFonts w:ascii="Times New Roman" w:eastAsia="Calibri" w:hAnsi="Times New Roman" w:cs="Times New Roman"/>
          <w:smallCaps/>
          <w:color w:val="0D0D0D" w:themeColor="text1" w:themeTint="F2"/>
          <w:spacing w:val="-10"/>
          <w:sz w:val="24"/>
          <w:szCs w:val="24"/>
          <w:lang w:eastAsia="pl-PL"/>
        </w:rPr>
        <w:t>Gi</w:t>
      </w:r>
      <w:proofErr w:type="spellEnd"/>
      <w:r w:rsidRPr="00D14DC3">
        <w:rPr>
          <w:rFonts w:ascii="Times New Roman" w:eastAsia="Calibri" w:hAnsi="Times New Roman" w:cs="Times New Roman"/>
          <w:smallCaps/>
          <w:color w:val="0D0D0D" w:themeColor="text1" w:themeTint="F2"/>
          <w:spacing w:val="-10"/>
          <w:sz w:val="24"/>
          <w:szCs w:val="24"/>
          <w:lang w:eastAsia="pl-PL"/>
        </w:rPr>
        <w:t xml:space="preserve"> -  ilość punktów w kryterium okres gwarancji oferty badanej</w:t>
      </w:r>
    </w:p>
    <w:p w:rsidR="00D14DC3" w:rsidRPr="00D14DC3" w:rsidRDefault="00D14DC3" w:rsidP="00D14DC3">
      <w:pPr>
        <w:autoSpaceDE w:val="0"/>
        <w:autoSpaceDN w:val="0"/>
        <w:spacing w:after="0" w:line="360" w:lineRule="auto"/>
        <w:ind w:firstLine="426"/>
        <w:rPr>
          <w:rFonts w:ascii="Times New Roman" w:eastAsia="Calibri" w:hAnsi="Times New Roman" w:cs="Times New Roman"/>
          <w:smallCaps/>
          <w:color w:val="0D0D0D" w:themeColor="text1" w:themeTint="F2"/>
          <w:spacing w:val="-10"/>
          <w:sz w:val="24"/>
          <w:szCs w:val="24"/>
          <w:lang w:eastAsia="pl-PL"/>
        </w:rPr>
      </w:pPr>
      <w:r w:rsidRPr="00D14DC3">
        <w:rPr>
          <w:rFonts w:ascii="Times New Roman" w:eastAsia="Calibri" w:hAnsi="Times New Roman" w:cs="Times New Roman"/>
          <w:smallCaps/>
          <w:color w:val="0D0D0D" w:themeColor="text1" w:themeTint="F2"/>
          <w:spacing w:val="-10"/>
          <w:sz w:val="24"/>
          <w:szCs w:val="24"/>
          <w:lang w:eastAsia="pl-PL"/>
        </w:rPr>
        <w:t>Pi-łączna ilość punktów kryteriów cena i gwarancja oraz termin wykonania</w:t>
      </w:r>
    </w:p>
    <w:p w:rsidR="00D14DC3" w:rsidRPr="00D14DC3" w:rsidRDefault="00D14DC3" w:rsidP="00D14DC3">
      <w:pPr>
        <w:numPr>
          <w:ilvl w:val="0"/>
          <w:numId w:val="50"/>
        </w:numPr>
        <w:spacing w:after="0" w:line="360" w:lineRule="auto"/>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Zamówienie zostanie udzielone wykonawcy, który uzyska największą ilość punktów.</w:t>
      </w:r>
    </w:p>
    <w:p w:rsidR="00D14DC3" w:rsidRPr="00D14DC3" w:rsidRDefault="00D14DC3" w:rsidP="00D14DC3">
      <w:pPr>
        <w:numPr>
          <w:ilvl w:val="0"/>
          <w:numId w:val="50"/>
        </w:numPr>
        <w:spacing w:after="0" w:line="360" w:lineRule="auto"/>
        <w:jc w:val="both"/>
        <w:rPr>
          <w:rFonts w:ascii="Times New Roman" w:eastAsia="Calibri" w:hAnsi="Times New Roman" w:cs="Times New Roman"/>
          <w:color w:val="0D0D0D" w:themeColor="text1" w:themeTint="F2"/>
          <w:sz w:val="24"/>
          <w:szCs w:val="24"/>
          <w:lang w:eastAsia="pl-PL"/>
        </w:rPr>
      </w:pPr>
      <w:r w:rsidRPr="00D14DC3">
        <w:rPr>
          <w:rFonts w:ascii="Times New Roman" w:eastAsia="Calibri" w:hAnsi="Times New Roman" w:cs="Times New Roman"/>
          <w:color w:val="0D0D0D" w:themeColor="text1" w:themeTint="F2"/>
          <w:sz w:val="24"/>
          <w:szCs w:val="24"/>
          <w:lang w:eastAsia="pl-PL"/>
        </w:rPr>
        <w:t>Każda część będzie oceniana odrębnie</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lastRenderedPageBreak/>
        <w:t>art. 12</w:t>
      </w:r>
    </w:p>
    <w:p w:rsidR="00D14DC3" w:rsidRPr="00D14DC3" w:rsidRDefault="00D14DC3" w:rsidP="00D14DC3">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 xml:space="preserve">OPIS SPOSOBU PRZYGOTOWANIA OFERT </w:t>
      </w:r>
    </w:p>
    <w:p w:rsidR="00D14DC3" w:rsidRPr="00D14DC3" w:rsidRDefault="00D14DC3" w:rsidP="00D14DC3">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1</w:t>
      </w:r>
    </w:p>
    <w:p w:rsidR="00D14DC3" w:rsidRPr="00D14DC3" w:rsidRDefault="00D14DC3" w:rsidP="00D14DC3">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sz w:val="24"/>
          <w:szCs w:val="24"/>
          <w:u w:val="single"/>
          <w:lang w:eastAsia="pl-PL"/>
        </w:rPr>
      </w:pPr>
      <w:r w:rsidRPr="00D14DC3">
        <w:rPr>
          <w:rFonts w:ascii="Times New Roman" w:eastAsia="Times New Roman" w:hAnsi="Times New Roman" w:cs="Times New Roman"/>
          <w:b/>
          <w:bCs/>
          <w:color w:val="0D0D0D" w:themeColor="text1" w:themeTint="F2"/>
          <w:sz w:val="24"/>
          <w:szCs w:val="24"/>
          <w:u w:val="single"/>
          <w:lang w:eastAsia="pl-PL"/>
        </w:rPr>
        <w:t>Przygotowanie ofert</w:t>
      </w:r>
    </w:p>
    <w:p w:rsidR="00D14DC3" w:rsidRPr="00D14DC3" w:rsidRDefault="00D14DC3" w:rsidP="00D14DC3">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D14DC3" w:rsidRPr="00D14DC3" w:rsidRDefault="00D14DC3" w:rsidP="00D14DC3">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dopuszcza możliwość użycia zwrotów obcojęzycznych w ofercie, o ile są nazwami własnymi lub nie posiadają powszechnie używanego odpowiednika w języku polskim</w:t>
      </w:r>
    </w:p>
    <w:p w:rsidR="00D14DC3" w:rsidRPr="00D14DC3" w:rsidRDefault="00D14DC3" w:rsidP="00D14DC3">
      <w:pPr>
        <w:numPr>
          <w:ilvl w:val="0"/>
          <w:numId w:val="51"/>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D14DC3" w:rsidRPr="00D14DC3" w:rsidRDefault="00D14DC3" w:rsidP="00D14DC3">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D14DC3" w:rsidRPr="00D14DC3" w:rsidRDefault="00D14DC3" w:rsidP="00D14DC3">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ma prawo złożyć tylko jedną ofertę. W przypadku złożenia większej liczby, wszystkie oferty tego wykonawcy zostaną odrzucone.</w:t>
      </w:r>
    </w:p>
    <w:p w:rsidR="00D14DC3" w:rsidRPr="00D14DC3" w:rsidRDefault="00D14DC3" w:rsidP="00D14DC3">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Ofertę należy sporządzić zgodnie z formularzami zamieszczonymi w rozdziale II Specyfikacji, stosując się do wymagań określonych w Specyfikacji.</w:t>
      </w:r>
    </w:p>
    <w:p w:rsidR="00D14DC3" w:rsidRPr="00D14DC3" w:rsidRDefault="00D14DC3" w:rsidP="00D14DC3">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Do formularza oferty należy załączyć wszystkie oświadczenia oraz dokumenty wymagane postanowieniami Specyfikacji </w:t>
      </w:r>
      <w:r w:rsidRPr="00D14DC3">
        <w:rPr>
          <w:rFonts w:ascii="Times New Roman" w:eastAsia="Times New Roman" w:hAnsi="Times New Roman" w:cs="Times New Roman"/>
          <w:b/>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 xml:space="preserve"> w formie określonej w Specyfikacji.</w:t>
      </w:r>
    </w:p>
    <w:p w:rsidR="00D14DC3" w:rsidRPr="00D14DC3" w:rsidRDefault="00D14DC3" w:rsidP="00D14DC3">
      <w:pPr>
        <w:numPr>
          <w:ilvl w:val="0"/>
          <w:numId w:val="51"/>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D14DC3" w:rsidRPr="00D14DC3" w:rsidRDefault="00D14DC3" w:rsidP="00D14DC3">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Pełnomocnictwa należy załączyć do oferty wyłącznie w formie określonej w art. 4 niniejszej SIWZ.</w:t>
      </w:r>
    </w:p>
    <w:p w:rsidR="00D14DC3" w:rsidRPr="00D14DC3" w:rsidRDefault="00D14DC3" w:rsidP="00D14DC3">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Załączona kopia dokumentu powinna być czytelna.</w:t>
      </w:r>
    </w:p>
    <w:p w:rsidR="00D14DC3" w:rsidRPr="00D14DC3" w:rsidRDefault="00D14DC3" w:rsidP="00D14DC3">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lastRenderedPageBreak/>
        <w:t>Zamawiający może żądać przedstawienia oryginału lub notarialnie poświadczonej kopii dokumentu wyłącznie wtedy, gdy złożona kopia dokumentu jest nieczytelna lub budzi wątpliwości co do jej prawdziwości.</w:t>
      </w:r>
    </w:p>
    <w:p w:rsidR="00D14DC3" w:rsidRPr="00D14DC3" w:rsidRDefault="00D14DC3" w:rsidP="00D14DC3">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Zaleca się, aby wszystkie strony/kartki oferty były parafowane przez osoby upoważnione do reprezentowania wykonawcy, z zastrzeżeniem ust. 11 niniejszego paragrafu – parafa obligatoryjna.</w:t>
      </w:r>
    </w:p>
    <w:p w:rsidR="00D14DC3" w:rsidRPr="00D14DC3" w:rsidRDefault="00D14DC3" w:rsidP="00D14DC3">
      <w:pPr>
        <w:numPr>
          <w:ilvl w:val="0"/>
          <w:numId w:val="51"/>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Zaleca się, aby każda strona lub kartka oferty była ponumerowana – z zachowaniem ciągłości numeracji.</w:t>
      </w:r>
    </w:p>
    <w:p w:rsidR="00D14DC3" w:rsidRPr="00D14DC3" w:rsidRDefault="00D14DC3" w:rsidP="00D14DC3">
      <w:pPr>
        <w:numPr>
          <w:ilvl w:val="0"/>
          <w:numId w:val="51"/>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D14DC3" w:rsidRPr="00D14DC3" w:rsidRDefault="00D14DC3" w:rsidP="00D14DC3">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Wykonawcy ponoszą wszelkie koszty związane z przygotowaniem i złożeniem ofert niezależnie od wyniku postępowania.</w:t>
      </w:r>
    </w:p>
    <w:p w:rsidR="00D14DC3" w:rsidRPr="00D14DC3" w:rsidRDefault="00D14DC3" w:rsidP="00D14DC3">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Zaleca się, aby oferta była trwale zespolona (zszyta lub zbindowana). </w:t>
      </w:r>
    </w:p>
    <w:p w:rsidR="00D14DC3" w:rsidRPr="00D14DC3" w:rsidRDefault="00D14DC3" w:rsidP="00D14DC3">
      <w:pPr>
        <w:numPr>
          <w:ilvl w:val="0"/>
          <w:numId w:val="51"/>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D14DC3">
        <w:rPr>
          <w:rFonts w:ascii="Times New Roman" w:eastAsia="Times New Roman" w:hAnsi="Times New Roman" w:cs="Times New Roman"/>
          <w:b/>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 xml:space="preserve"> art. 8 ust. 3 Ustawy. Wykonawca nie może zastrzec informacji, o których mowa w art. 86 ust. 4.</w:t>
      </w:r>
    </w:p>
    <w:p w:rsidR="00D14DC3" w:rsidRPr="00D14DC3" w:rsidRDefault="00D14DC3" w:rsidP="00D14DC3">
      <w:pPr>
        <w:numPr>
          <w:ilvl w:val="0"/>
          <w:numId w:val="51"/>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2</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 xml:space="preserve">Zmiana lub wycofanie ofert </w:t>
      </w:r>
    </w:p>
    <w:p w:rsidR="00D14DC3" w:rsidRPr="00D14DC3" w:rsidRDefault="00D14DC3" w:rsidP="00D14DC3">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w:t>
      </w:r>
      <w:r w:rsidRPr="00D14DC3">
        <w:rPr>
          <w:rFonts w:ascii="Times New Roman" w:eastAsia="Times New Roman" w:hAnsi="Times New Roman" w:cs="Times New Roman"/>
          <w:color w:val="0D0D0D" w:themeColor="text1" w:themeTint="F2"/>
          <w:sz w:val="24"/>
          <w:szCs w:val="24"/>
          <w:lang w:eastAsia="pl-PL"/>
        </w:rPr>
        <w:lastRenderedPageBreak/>
        <w:t xml:space="preserve">takich przypadkach koperty lub opakowania powinny być opatrzone napisami </w:t>
      </w:r>
      <w:r w:rsidRPr="00D14DC3">
        <w:rPr>
          <w:rFonts w:ascii="Times New Roman" w:eastAsia="Times New Roman" w:hAnsi="Times New Roman" w:cs="Times New Roman"/>
          <w:smallCaps/>
          <w:color w:val="0D0D0D" w:themeColor="text1" w:themeTint="F2"/>
          <w:sz w:val="24"/>
          <w:szCs w:val="24"/>
          <w:lang w:eastAsia="pl-PL"/>
        </w:rPr>
        <w:t>"zmiana oferty</w:t>
      </w:r>
      <w:r w:rsidRPr="00D14DC3">
        <w:rPr>
          <w:rFonts w:ascii="Times New Roman" w:eastAsia="Times New Roman" w:hAnsi="Times New Roman" w:cs="Times New Roman"/>
          <w:color w:val="0D0D0D" w:themeColor="text1" w:themeTint="F2"/>
          <w:sz w:val="24"/>
          <w:szCs w:val="24"/>
          <w:lang w:eastAsia="pl-PL"/>
        </w:rPr>
        <w:t xml:space="preserve">" lub </w:t>
      </w:r>
      <w:r w:rsidRPr="00D14DC3">
        <w:rPr>
          <w:rFonts w:ascii="Times New Roman" w:eastAsia="Times New Roman" w:hAnsi="Times New Roman" w:cs="Times New Roman"/>
          <w:smallCaps/>
          <w:color w:val="0D0D0D" w:themeColor="text1" w:themeTint="F2"/>
          <w:sz w:val="24"/>
          <w:szCs w:val="24"/>
          <w:lang w:eastAsia="pl-PL"/>
        </w:rPr>
        <w:t>"wycofanie oferty ".</w:t>
      </w:r>
    </w:p>
    <w:p w:rsidR="00D14DC3" w:rsidRPr="00D14DC3" w:rsidRDefault="00D14DC3" w:rsidP="00D14DC3">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Koperty oznaczone napisem </w:t>
      </w:r>
      <w:r w:rsidRPr="00D14DC3">
        <w:rPr>
          <w:rFonts w:ascii="Times New Roman" w:eastAsia="Times New Roman" w:hAnsi="Times New Roman" w:cs="Times New Roman"/>
          <w:smallCaps/>
          <w:color w:val="0D0D0D" w:themeColor="text1" w:themeTint="F2"/>
          <w:sz w:val="24"/>
          <w:szCs w:val="24"/>
          <w:lang w:eastAsia="pl-PL"/>
        </w:rPr>
        <w:t xml:space="preserve">„wycofanie oferty” </w:t>
      </w:r>
      <w:r w:rsidRPr="00D14DC3">
        <w:rPr>
          <w:rFonts w:ascii="Times New Roman" w:eastAsia="Times New Roman" w:hAnsi="Times New Roman" w:cs="Times New Roman"/>
          <w:color w:val="0D0D0D" w:themeColor="text1" w:themeTint="F2"/>
          <w:sz w:val="24"/>
          <w:szCs w:val="24"/>
          <w:lang w:eastAsia="pl-PL"/>
        </w:rPr>
        <w:t>będą otwierane w pierwszej kolejności.</w:t>
      </w:r>
    </w:p>
    <w:p w:rsidR="00D14DC3" w:rsidRPr="00D14DC3" w:rsidRDefault="00D14DC3" w:rsidP="00D14DC3">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Żadna oferta nie może być zmieniona lub wycofana po upływie terminu składania ofert.</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art. 13</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MIEJSCE ORAZ TERMIN SKŁADANIA I OTWARCIA OFERT</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1</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Informacje o sposobie składania ofert</w:t>
      </w:r>
    </w:p>
    <w:p w:rsidR="00D14DC3" w:rsidRPr="00D14DC3" w:rsidRDefault="00D14DC3" w:rsidP="00D14DC3">
      <w:pPr>
        <w:autoSpaceDE w:val="0"/>
        <w:autoSpaceDN w:val="0"/>
        <w:adjustRightInd w:val="0"/>
        <w:spacing w:after="0" w:line="360" w:lineRule="auto"/>
        <w:ind w:left="357" w:hanging="357"/>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1. Składanie ofert:</w:t>
      </w:r>
    </w:p>
    <w:p w:rsidR="00D14DC3" w:rsidRPr="00D14DC3" w:rsidRDefault="00D14DC3" w:rsidP="00D14DC3">
      <w:pPr>
        <w:numPr>
          <w:ilvl w:val="0"/>
          <w:numId w:val="52"/>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opakowanie ofert.</w:t>
      </w:r>
    </w:p>
    <w:p w:rsidR="00D14DC3" w:rsidRPr="00D14DC3" w:rsidRDefault="00D14DC3" w:rsidP="00D14DC3">
      <w:pPr>
        <w:autoSpaceDE w:val="0"/>
        <w:autoSpaceDN w:val="0"/>
        <w:adjustRightInd w:val="0"/>
        <w:spacing w:after="0" w:line="360" w:lineRule="auto"/>
        <w:ind w:left="708"/>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Oferty należy składać w nieprzejrzystej i szczelnie zamkniętej kopercie lub innym opakowaniu. Należy stosować jedną kopertę lub opakowanie.</w:t>
      </w:r>
    </w:p>
    <w:p w:rsidR="00D14DC3" w:rsidRPr="00D14DC3" w:rsidRDefault="00D14DC3" w:rsidP="00D14DC3">
      <w:pPr>
        <w:autoSpaceDE w:val="0"/>
        <w:autoSpaceDN w:val="0"/>
        <w:adjustRightInd w:val="0"/>
        <w:spacing w:after="0" w:line="360" w:lineRule="auto"/>
        <w:ind w:left="709"/>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Na kopercie lub opakowaniu należy umieścić adres (oznakowanie) według poniższego wzoru:</w:t>
      </w:r>
    </w:p>
    <w:p w:rsidR="00D14DC3" w:rsidRPr="00D14DC3" w:rsidRDefault="00D14DC3" w:rsidP="00D14DC3">
      <w:pPr>
        <w:jc w:val="center"/>
        <w:rPr>
          <w:rFonts w:ascii="Times New Roman" w:eastAsia="Calibri" w:hAnsi="Times New Roman" w:cs="Times New Roman"/>
          <w:color w:val="0D0D0D" w:themeColor="text1" w:themeTint="F2"/>
          <w:sz w:val="24"/>
          <w:szCs w:val="24"/>
        </w:rPr>
      </w:pPr>
      <w:r w:rsidRPr="00D14DC3">
        <w:rPr>
          <w:rFonts w:ascii="Times New Roman" w:eastAsia="Calibri" w:hAnsi="Times New Roman" w:cs="Times New Roman"/>
          <w:color w:val="0D0D0D" w:themeColor="text1" w:themeTint="F2"/>
          <w:sz w:val="24"/>
          <w:szCs w:val="24"/>
        </w:rPr>
        <w:t>Zarząd Dróg Powiatowych w Ożarowie Mazowieckim</w:t>
      </w:r>
    </w:p>
    <w:p w:rsidR="00D14DC3" w:rsidRPr="00D14DC3" w:rsidRDefault="00D14DC3" w:rsidP="00D14DC3">
      <w:pPr>
        <w:tabs>
          <w:tab w:val="left" w:pos="0"/>
        </w:tabs>
        <w:overflowPunct w:val="0"/>
        <w:autoSpaceDE w:val="0"/>
        <w:autoSpaceDN w:val="0"/>
        <w:adjustRightInd w:val="0"/>
        <w:spacing w:after="0" w:line="360" w:lineRule="auto"/>
        <w:ind w:left="709" w:hanging="709"/>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ul. Poznańska 300, 05 – 850 Ożarów Mazowiecki</w:t>
      </w:r>
    </w:p>
    <w:p w:rsidR="005C056D" w:rsidRPr="005C056D" w:rsidRDefault="005C056D" w:rsidP="005C056D">
      <w:pPr>
        <w:spacing w:before="120" w:after="0" w:line="360" w:lineRule="auto"/>
        <w:jc w:val="both"/>
        <w:rPr>
          <w:rFonts w:ascii="Times New Roman" w:eastAsia="Times New Roman" w:hAnsi="Times New Roman" w:cs="Times New Roman"/>
          <w:b/>
          <w:i/>
          <w:color w:val="0D0D0D" w:themeColor="text1" w:themeTint="F2"/>
          <w:sz w:val="24"/>
          <w:szCs w:val="24"/>
          <w:lang w:eastAsia="pl-PL"/>
        </w:rPr>
      </w:pPr>
      <w:r w:rsidRPr="005C056D">
        <w:rPr>
          <w:rFonts w:ascii="Times New Roman" w:eastAsia="Times New Roman" w:hAnsi="Times New Roman" w:cs="Times New Roman"/>
          <w:b/>
          <w:i/>
          <w:color w:val="0D0D0D" w:themeColor="text1" w:themeTint="F2"/>
          <w:sz w:val="24"/>
          <w:szCs w:val="24"/>
          <w:lang w:eastAsia="pl-PL"/>
        </w:rPr>
        <w:t>Wykonanie nakładek bitumicznych i remontów cząstkowych na drogach Powiatowych administrowanych przez ZDP w Ożarowie Mazowieckim w zakresie:</w:t>
      </w:r>
    </w:p>
    <w:p w:rsidR="005C056D" w:rsidRPr="005C056D" w:rsidRDefault="005C056D" w:rsidP="005C056D">
      <w:pPr>
        <w:spacing w:before="120" w:after="0" w:line="360" w:lineRule="auto"/>
        <w:jc w:val="both"/>
        <w:rPr>
          <w:rFonts w:ascii="Times New Roman" w:eastAsia="Times New Roman" w:hAnsi="Times New Roman" w:cs="Times New Roman"/>
          <w:b/>
          <w:i/>
          <w:color w:val="0D0D0D" w:themeColor="text1" w:themeTint="F2"/>
          <w:sz w:val="24"/>
          <w:szCs w:val="24"/>
          <w:lang w:eastAsia="pl-PL"/>
        </w:rPr>
      </w:pPr>
      <w:r w:rsidRPr="005C056D">
        <w:rPr>
          <w:rFonts w:ascii="Times New Roman" w:eastAsia="Times New Roman" w:hAnsi="Times New Roman" w:cs="Times New Roman"/>
          <w:b/>
          <w:i/>
          <w:color w:val="0D0D0D" w:themeColor="text1" w:themeTint="F2"/>
          <w:sz w:val="24"/>
          <w:szCs w:val="24"/>
          <w:lang w:eastAsia="pl-PL"/>
        </w:rPr>
        <w:t>1.</w:t>
      </w:r>
      <w:r w:rsidRPr="005C056D">
        <w:rPr>
          <w:rFonts w:ascii="Times New Roman" w:eastAsia="Times New Roman" w:hAnsi="Times New Roman" w:cs="Times New Roman"/>
          <w:b/>
          <w:i/>
          <w:color w:val="0D0D0D" w:themeColor="text1" w:themeTint="F2"/>
          <w:sz w:val="24"/>
          <w:szCs w:val="24"/>
          <w:lang w:eastAsia="pl-PL"/>
        </w:rPr>
        <w:tab/>
        <w:t>Nakładka bitumiczna  na ul. Świerkowej w Broniszach.</w:t>
      </w:r>
    </w:p>
    <w:p w:rsidR="005C056D" w:rsidRPr="005C056D" w:rsidRDefault="005C056D" w:rsidP="005C056D">
      <w:pPr>
        <w:spacing w:before="120" w:after="0" w:line="360" w:lineRule="auto"/>
        <w:jc w:val="both"/>
        <w:rPr>
          <w:rFonts w:ascii="Times New Roman" w:eastAsia="Times New Roman" w:hAnsi="Times New Roman" w:cs="Times New Roman"/>
          <w:b/>
          <w:i/>
          <w:color w:val="0D0D0D" w:themeColor="text1" w:themeTint="F2"/>
          <w:sz w:val="24"/>
          <w:szCs w:val="24"/>
          <w:lang w:eastAsia="pl-PL"/>
        </w:rPr>
      </w:pPr>
      <w:r w:rsidRPr="005C056D">
        <w:rPr>
          <w:rFonts w:ascii="Times New Roman" w:eastAsia="Times New Roman" w:hAnsi="Times New Roman" w:cs="Times New Roman"/>
          <w:b/>
          <w:i/>
          <w:color w:val="0D0D0D" w:themeColor="text1" w:themeTint="F2"/>
          <w:sz w:val="24"/>
          <w:szCs w:val="24"/>
          <w:lang w:eastAsia="pl-PL"/>
        </w:rPr>
        <w:t>2.</w:t>
      </w:r>
      <w:r w:rsidRPr="005C056D">
        <w:rPr>
          <w:rFonts w:ascii="Times New Roman" w:eastAsia="Times New Roman" w:hAnsi="Times New Roman" w:cs="Times New Roman"/>
          <w:b/>
          <w:i/>
          <w:color w:val="0D0D0D" w:themeColor="text1" w:themeTint="F2"/>
          <w:sz w:val="24"/>
          <w:szCs w:val="24"/>
          <w:lang w:eastAsia="pl-PL"/>
        </w:rPr>
        <w:tab/>
        <w:t xml:space="preserve">Nakładka bitumiczna typu JENA </w:t>
      </w:r>
      <w:r w:rsidR="00607033">
        <w:rPr>
          <w:rFonts w:ascii="Times New Roman" w:eastAsia="Times New Roman" w:hAnsi="Times New Roman" w:cs="Times New Roman"/>
          <w:b/>
          <w:i/>
          <w:color w:val="0D0D0D" w:themeColor="text1" w:themeTint="F2"/>
          <w:sz w:val="24"/>
          <w:szCs w:val="24"/>
          <w:lang w:eastAsia="pl-PL"/>
        </w:rPr>
        <w:t xml:space="preserve">(lub podobna) </w:t>
      </w:r>
      <w:r w:rsidRPr="005C056D">
        <w:rPr>
          <w:rFonts w:ascii="Times New Roman" w:eastAsia="Times New Roman" w:hAnsi="Times New Roman" w:cs="Times New Roman"/>
          <w:b/>
          <w:i/>
          <w:color w:val="0D0D0D" w:themeColor="text1" w:themeTint="F2"/>
          <w:sz w:val="24"/>
          <w:szCs w:val="24"/>
          <w:lang w:eastAsia="pl-PL"/>
        </w:rPr>
        <w:t>jednowarstwowa wiążąco ścieralna grub. 6 cm na ul. Sierakowskiej w Izabelinie.</w:t>
      </w:r>
    </w:p>
    <w:p w:rsidR="00D14DC3" w:rsidRPr="00D14DC3" w:rsidRDefault="005C056D" w:rsidP="005C056D">
      <w:pPr>
        <w:spacing w:before="120" w:after="0" w:line="360" w:lineRule="auto"/>
        <w:jc w:val="both"/>
        <w:rPr>
          <w:rFonts w:ascii="Times New Roman" w:eastAsia="Times New Roman" w:hAnsi="Times New Roman" w:cs="Times New Roman"/>
          <w:b/>
          <w:i/>
          <w:color w:val="0D0D0D" w:themeColor="text1" w:themeTint="F2"/>
          <w:sz w:val="24"/>
          <w:szCs w:val="24"/>
          <w:lang w:eastAsia="pl-PL"/>
        </w:rPr>
      </w:pPr>
      <w:r w:rsidRPr="005C056D">
        <w:rPr>
          <w:rFonts w:ascii="Times New Roman" w:eastAsia="Times New Roman" w:hAnsi="Times New Roman" w:cs="Times New Roman"/>
          <w:b/>
          <w:i/>
          <w:color w:val="0D0D0D" w:themeColor="text1" w:themeTint="F2"/>
          <w:sz w:val="24"/>
          <w:szCs w:val="24"/>
          <w:lang w:eastAsia="pl-PL"/>
        </w:rPr>
        <w:t>3.</w:t>
      </w:r>
      <w:r w:rsidRPr="005C056D">
        <w:rPr>
          <w:rFonts w:ascii="Times New Roman" w:eastAsia="Times New Roman" w:hAnsi="Times New Roman" w:cs="Times New Roman"/>
          <w:b/>
          <w:i/>
          <w:color w:val="0D0D0D" w:themeColor="text1" w:themeTint="F2"/>
          <w:sz w:val="24"/>
          <w:szCs w:val="24"/>
          <w:lang w:eastAsia="pl-PL"/>
        </w:rPr>
        <w:tab/>
        <w:t>Remonty cząstkowe nawierzchni (układane mechanicznie szerokości 1,7 - 2,5 m).”</w:t>
      </w:r>
      <w:ins w:id="1" w:author="lwrzosek" w:date="2017-09-01T09:20:00Z">
        <w:r w:rsidR="00607033">
          <w:rPr>
            <w:rFonts w:ascii="Times New Roman" w:eastAsia="Times New Roman" w:hAnsi="Times New Roman" w:cs="Times New Roman"/>
            <w:b/>
            <w:i/>
            <w:color w:val="0D0D0D" w:themeColor="text1" w:themeTint="F2"/>
            <w:sz w:val="24"/>
            <w:szCs w:val="24"/>
            <w:lang w:eastAsia="pl-PL"/>
          </w:rPr>
          <w:t xml:space="preserve"> </w:t>
        </w:r>
      </w:ins>
      <w:r w:rsidR="00D14DC3" w:rsidRPr="00D14DC3">
        <w:rPr>
          <w:rFonts w:ascii="Times New Roman" w:eastAsia="Times New Roman" w:hAnsi="Times New Roman" w:cs="Times New Roman"/>
          <w:b/>
          <w:i/>
          <w:color w:val="0D0D0D" w:themeColor="text1" w:themeTint="F2"/>
          <w:sz w:val="24"/>
          <w:szCs w:val="24"/>
          <w:lang w:eastAsia="pl-PL"/>
        </w:rPr>
        <w:t>CZĘŚĆ …….”</w:t>
      </w:r>
    </w:p>
    <w:p w:rsidR="00D14DC3" w:rsidRPr="00D14DC3" w:rsidRDefault="00D14DC3" w:rsidP="00D14DC3">
      <w:pPr>
        <w:spacing w:before="120" w:after="0" w:line="360" w:lineRule="auto"/>
        <w:ind w:left="284" w:hanging="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2) miejsce i termin składania ofert pisemnych:</w:t>
      </w:r>
    </w:p>
    <w:p w:rsidR="00D14DC3" w:rsidRPr="00D14DC3" w:rsidRDefault="00D14DC3" w:rsidP="00D14DC3">
      <w:pPr>
        <w:numPr>
          <w:ilvl w:val="0"/>
          <w:numId w:val="53"/>
        </w:numPr>
        <w:tabs>
          <w:tab w:val="left" w:pos="0"/>
          <w:tab w:val="num" w:pos="1001"/>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Pr="00D14DC3">
        <w:rPr>
          <w:rFonts w:ascii="Times New Roman" w:eastAsia="Times New Roman" w:hAnsi="Times New Roman" w:cs="Times New Roman"/>
          <w:b/>
          <w:color w:val="0D0D0D" w:themeColor="text1" w:themeTint="F2"/>
          <w:sz w:val="24"/>
          <w:szCs w:val="24"/>
          <w:lang w:eastAsia="pl-PL"/>
        </w:rPr>
        <w:t xml:space="preserve">do dnia </w:t>
      </w:r>
      <w:r w:rsidR="00840D1E">
        <w:rPr>
          <w:rFonts w:ascii="Times New Roman" w:eastAsia="Times New Roman" w:hAnsi="Times New Roman" w:cs="Times New Roman"/>
          <w:b/>
          <w:color w:val="0D0D0D" w:themeColor="text1" w:themeTint="F2"/>
          <w:sz w:val="24"/>
          <w:szCs w:val="24"/>
          <w:lang w:eastAsia="pl-PL"/>
        </w:rPr>
        <w:t>2</w:t>
      </w:r>
      <w:r w:rsidR="0006437E">
        <w:rPr>
          <w:rFonts w:ascii="Times New Roman" w:eastAsia="Times New Roman" w:hAnsi="Times New Roman" w:cs="Times New Roman"/>
          <w:b/>
          <w:color w:val="0D0D0D" w:themeColor="text1" w:themeTint="F2"/>
          <w:sz w:val="24"/>
          <w:szCs w:val="24"/>
          <w:lang w:eastAsia="pl-PL"/>
        </w:rPr>
        <w:t>5</w:t>
      </w:r>
      <w:r w:rsidR="00840D1E">
        <w:rPr>
          <w:rFonts w:ascii="Times New Roman" w:eastAsia="Times New Roman" w:hAnsi="Times New Roman" w:cs="Times New Roman"/>
          <w:b/>
          <w:color w:val="0D0D0D" w:themeColor="text1" w:themeTint="F2"/>
          <w:sz w:val="24"/>
          <w:szCs w:val="24"/>
          <w:lang w:eastAsia="pl-PL"/>
        </w:rPr>
        <w:t>.09.</w:t>
      </w:r>
      <w:r w:rsidRPr="00D14DC3">
        <w:rPr>
          <w:rFonts w:ascii="Times New Roman" w:eastAsia="Times New Roman" w:hAnsi="Times New Roman" w:cs="Times New Roman"/>
          <w:b/>
          <w:color w:val="0D0D0D" w:themeColor="text1" w:themeTint="F2"/>
          <w:sz w:val="24"/>
          <w:szCs w:val="24"/>
          <w:lang w:eastAsia="pl-PL"/>
        </w:rPr>
        <w:t>2017 r.</w:t>
      </w:r>
      <w:r w:rsidRPr="00D14DC3">
        <w:rPr>
          <w:rFonts w:ascii="Times New Roman" w:eastAsia="Times New Roman" w:hAnsi="Times New Roman" w:cs="Times New Roman"/>
          <w:color w:val="0D0D0D" w:themeColor="text1" w:themeTint="F2"/>
          <w:sz w:val="24"/>
          <w:szCs w:val="24"/>
          <w:lang w:eastAsia="pl-PL"/>
        </w:rPr>
        <w:t xml:space="preserve"> </w:t>
      </w:r>
      <w:r w:rsidRPr="00D14DC3">
        <w:rPr>
          <w:rFonts w:ascii="Times New Roman" w:eastAsia="Times New Roman" w:hAnsi="Times New Roman" w:cs="Times New Roman"/>
          <w:b/>
          <w:color w:val="0D0D0D" w:themeColor="text1" w:themeTint="F2"/>
          <w:sz w:val="24"/>
          <w:szCs w:val="24"/>
          <w:lang w:eastAsia="pl-PL"/>
        </w:rPr>
        <w:t>do godziny 13:00</w:t>
      </w: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numPr>
          <w:ilvl w:val="1"/>
          <w:numId w:val="53"/>
        </w:numPr>
        <w:suppressAutoHyphens/>
        <w:overflowPunct w:val="0"/>
        <w:autoSpaceDE w:val="0"/>
        <w:spacing w:after="0" w:line="360" w:lineRule="auto"/>
        <w:ind w:left="1080" w:hanging="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D14DC3" w:rsidRPr="00D14DC3" w:rsidRDefault="00D14DC3" w:rsidP="00D14DC3">
      <w:pPr>
        <w:tabs>
          <w:tab w:val="left" w:pos="1494"/>
          <w:tab w:val="left" w:pos="2214"/>
        </w:tabs>
        <w:overflowPunct w:val="0"/>
        <w:autoSpaceDE w:val="0"/>
        <w:spacing w:after="0" w:line="360" w:lineRule="auto"/>
        <w:ind w:left="1427" w:hanging="426"/>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UWAGA: Zamawiający nie będzie honorował daty stempla pocztowego.</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2</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lastRenderedPageBreak/>
        <w:t>Otwarcie ofert</w:t>
      </w:r>
    </w:p>
    <w:p w:rsidR="00D14DC3" w:rsidRPr="00D14DC3" w:rsidRDefault="00D14DC3" w:rsidP="00D14DC3">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Otwarcie ofert nastąpi w siedzibie zamawiającego w sekcji dróg Zarządu Dróg Powiatowych w Ożarowie Mazowieckim, ul. Poznańska 300, 05 – 850 Ożarów Mazowiecki w dniu </w:t>
      </w:r>
      <w:r w:rsidR="00840D1E">
        <w:rPr>
          <w:rFonts w:ascii="Times New Roman" w:eastAsia="Times New Roman" w:hAnsi="Times New Roman" w:cs="Times New Roman"/>
          <w:color w:val="0D0D0D" w:themeColor="text1" w:themeTint="F2"/>
          <w:sz w:val="24"/>
          <w:szCs w:val="24"/>
          <w:lang w:eastAsia="pl-PL"/>
        </w:rPr>
        <w:t>2</w:t>
      </w:r>
      <w:bookmarkStart w:id="2" w:name="_GoBack"/>
      <w:bookmarkEnd w:id="2"/>
      <w:r w:rsidR="0006437E">
        <w:rPr>
          <w:rFonts w:ascii="Times New Roman" w:eastAsia="Times New Roman" w:hAnsi="Times New Roman" w:cs="Times New Roman"/>
          <w:color w:val="0D0D0D" w:themeColor="text1" w:themeTint="F2"/>
          <w:sz w:val="24"/>
          <w:szCs w:val="24"/>
          <w:lang w:eastAsia="pl-PL"/>
        </w:rPr>
        <w:t>5</w:t>
      </w:r>
      <w:r w:rsidR="00840D1E">
        <w:rPr>
          <w:rFonts w:ascii="Times New Roman" w:eastAsia="Times New Roman" w:hAnsi="Times New Roman" w:cs="Times New Roman"/>
          <w:color w:val="0D0D0D" w:themeColor="text1" w:themeTint="F2"/>
          <w:sz w:val="24"/>
          <w:szCs w:val="24"/>
          <w:lang w:eastAsia="pl-PL"/>
        </w:rPr>
        <w:t>.09.</w:t>
      </w:r>
      <w:r w:rsidRPr="00D14DC3">
        <w:rPr>
          <w:rFonts w:ascii="Times New Roman" w:eastAsia="Times New Roman" w:hAnsi="Times New Roman" w:cs="Times New Roman"/>
          <w:color w:val="0D0D0D" w:themeColor="text1" w:themeTint="F2"/>
          <w:sz w:val="24"/>
          <w:szCs w:val="24"/>
          <w:lang w:eastAsia="pl-PL"/>
        </w:rPr>
        <w:t>2017 r. o godzinie 13:15</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art. 14</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SPOSÓB OCENY OFERT</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1</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Zasady korekty omyłek</w:t>
      </w:r>
    </w:p>
    <w:p w:rsidR="00D14DC3" w:rsidRPr="00D14DC3" w:rsidRDefault="00D14DC3" w:rsidP="00D14DC3">
      <w:pPr>
        <w:numPr>
          <w:ilvl w:val="0"/>
          <w:numId w:val="54"/>
        </w:numPr>
        <w:tabs>
          <w:tab w:val="left" w:pos="1077"/>
        </w:tabs>
        <w:suppressAutoHyphens/>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poprawia w ofercie:</w:t>
      </w:r>
    </w:p>
    <w:p w:rsidR="00D14DC3" w:rsidRPr="00D14DC3" w:rsidRDefault="00D14DC3" w:rsidP="00D14DC3">
      <w:pPr>
        <w:numPr>
          <w:ilvl w:val="1"/>
          <w:numId w:val="54"/>
        </w:numPr>
        <w:suppressAutoHyphens/>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oczywiste omyłki pisarskie,</w:t>
      </w:r>
    </w:p>
    <w:p w:rsidR="00D14DC3" w:rsidRPr="00D14DC3" w:rsidRDefault="00D14DC3" w:rsidP="00D14DC3">
      <w:pPr>
        <w:numPr>
          <w:ilvl w:val="1"/>
          <w:numId w:val="54"/>
        </w:numPr>
        <w:suppressAutoHyphens/>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oczywiste omyłki rachunkowe, z uwzględnieniem konsekwencji rachunkowych dokonanych poprawek.</w:t>
      </w:r>
    </w:p>
    <w:p w:rsidR="00D14DC3" w:rsidRPr="00D14DC3" w:rsidRDefault="00D14DC3" w:rsidP="00D14DC3">
      <w:pPr>
        <w:suppressAutoHyphens/>
        <w:spacing w:after="0" w:line="360" w:lineRule="auto"/>
        <w:ind w:left="709"/>
        <w:jc w:val="both"/>
        <w:rPr>
          <w:rFonts w:ascii="Times New Roman" w:eastAsia="Times New Roman" w:hAnsi="Times New Roman" w:cs="Times New Roman"/>
          <w:color w:val="0D0D0D" w:themeColor="text1" w:themeTint="F2"/>
          <w:sz w:val="24"/>
          <w:szCs w:val="24"/>
          <w:lang w:eastAsia="ar-SA"/>
        </w:rPr>
      </w:pPr>
      <w:r w:rsidRPr="00D14DC3">
        <w:rPr>
          <w:rFonts w:ascii="Times New Roman" w:eastAsia="Times New Roman" w:hAnsi="Times New Roman" w:cs="Times New Roman"/>
          <w:color w:val="0D0D0D" w:themeColor="text1" w:themeTint="F2"/>
          <w:sz w:val="24"/>
          <w:szCs w:val="24"/>
          <w:lang w:eastAsia="ar-SA"/>
        </w:rPr>
        <w:t>Zamawiający poprawi oczywiste omyłki rachunkowe, w szczególności:</w:t>
      </w:r>
    </w:p>
    <w:p w:rsidR="00D14DC3" w:rsidRPr="00D14DC3" w:rsidRDefault="00D14DC3" w:rsidP="00D14DC3">
      <w:pPr>
        <w:numPr>
          <w:ilvl w:val="2"/>
          <w:numId w:val="55"/>
        </w:numPr>
        <w:suppressAutoHyphens/>
        <w:spacing w:after="0" w:line="360" w:lineRule="auto"/>
        <w:jc w:val="both"/>
        <w:rPr>
          <w:rFonts w:ascii="Times New Roman" w:eastAsia="Times New Roman" w:hAnsi="Times New Roman" w:cs="Times New Roman"/>
          <w:color w:val="0D0D0D" w:themeColor="text1" w:themeTint="F2"/>
          <w:sz w:val="24"/>
          <w:szCs w:val="24"/>
          <w:lang w:eastAsia="ar-SA"/>
        </w:rPr>
      </w:pPr>
      <w:r w:rsidRPr="00D14DC3">
        <w:rPr>
          <w:rFonts w:ascii="Times New Roman" w:eastAsia="Times New Roman" w:hAnsi="Times New Roman" w:cs="Times New Roman"/>
          <w:color w:val="0D0D0D" w:themeColor="text1" w:themeTint="F2"/>
          <w:sz w:val="24"/>
          <w:szCs w:val="24"/>
          <w:lang w:eastAsia="ar-SA"/>
        </w:rPr>
        <w:t>błędne obliczenie kwoty podatku od towarów i usług, na podstawie prawidłowo podanej w ofercie stawki podatku od towarów i usług,</w:t>
      </w:r>
    </w:p>
    <w:p w:rsidR="00D14DC3" w:rsidRPr="00D14DC3" w:rsidRDefault="00D14DC3" w:rsidP="00D14DC3">
      <w:pPr>
        <w:numPr>
          <w:ilvl w:val="2"/>
          <w:numId w:val="55"/>
        </w:numPr>
        <w:suppressAutoHyphens/>
        <w:spacing w:after="0" w:line="360" w:lineRule="auto"/>
        <w:jc w:val="both"/>
        <w:rPr>
          <w:rFonts w:ascii="Times New Roman" w:eastAsia="Times New Roman" w:hAnsi="Times New Roman" w:cs="Times New Roman"/>
          <w:color w:val="0D0D0D" w:themeColor="text1" w:themeTint="F2"/>
          <w:sz w:val="24"/>
          <w:szCs w:val="24"/>
          <w:lang w:eastAsia="ar-SA"/>
        </w:rPr>
      </w:pPr>
      <w:r w:rsidRPr="00D14DC3">
        <w:rPr>
          <w:rFonts w:ascii="Times New Roman" w:eastAsia="Times New Roman" w:hAnsi="Times New Roman" w:cs="Times New Roman"/>
          <w:color w:val="0D0D0D" w:themeColor="text1" w:themeTint="F2"/>
          <w:sz w:val="24"/>
          <w:szCs w:val="24"/>
          <w:lang w:eastAsia="ar-SA"/>
        </w:rPr>
        <w:t>błędne zsumowanie w ofercie ceny netto i kwoty podatku od towarów i usług.</w:t>
      </w:r>
    </w:p>
    <w:p w:rsidR="00D14DC3" w:rsidRPr="00D14DC3" w:rsidRDefault="00D14DC3" w:rsidP="00D14DC3">
      <w:pPr>
        <w:numPr>
          <w:ilvl w:val="0"/>
          <w:numId w:val="56"/>
        </w:numPr>
        <w:suppressAutoHyphens/>
        <w:spacing w:after="0" w:line="360" w:lineRule="auto"/>
        <w:jc w:val="both"/>
        <w:rPr>
          <w:rFonts w:ascii="Times New Roman" w:eastAsia="Times New Roman" w:hAnsi="Times New Roman" w:cs="Times New Roman"/>
          <w:color w:val="0D0D0D" w:themeColor="text1" w:themeTint="F2"/>
          <w:sz w:val="24"/>
          <w:szCs w:val="24"/>
          <w:lang w:eastAsia="ar-SA"/>
        </w:rPr>
      </w:pPr>
      <w:r w:rsidRPr="00D14DC3">
        <w:rPr>
          <w:rFonts w:ascii="Times New Roman" w:eastAsia="Times New Roman" w:hAnsi="Times New Roman" w:cs="Times New Roman"/>
          <w:color w:val="0D0D0D" w:themeColor="text1" w:themeTint="F2"/>
          <w:sz w:val="24"/>
          <w:szCs w:val="24"/>
          <w:lang w:eastAsia="ar-SA"/>
        </w:rPr>
        <w:t>błędny wynik działania matematycznego wynikający z dodawania, odejmowania, mnożenia i dzielenia.</w:t>
      </w:r>
    </w:p>
    <w:p w:rsidR="00D14DC3" w:rsidRPr="00D14DC3" w:rsidRDefault="00D14DC3" w:rsidP="00D14DC3">
      <w:pPr>
        <w:spacing w:after="0" w:line="360" w:lineRule="auto"/>
        <w:ind w:left="80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Zamawiający poprawi oczywiste omyłki rachunkowe znajdujące się w Formularzu oferty. </w:t>
      </w:r>
    </w:p>
    <w:p w:rsidR="00D14DC3" w:rsidRPr="00D14DC3" w:rsidRDefault="00D14DC3" w:rsidP="00D14DC3">
      <w:pPr>
        <w:numPr>
          <w:ilvl w:val="1"/>
          <w:numId w:val="54"/>
        </w:numPr>
        <w:suppressAutoHyphens/>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inne omyłki polegające na niezgodności oferty ze specyfikacją istotnych warunków zamówienia, niepowodujące istotnych zmian w treści oferty</w:t>
      </w:r>
    </w:p>
    <w:p w:rsidR="00D14DC3" w:rsidRPr="00D14DC3" w:rsidRDefault="00D14DC3" w:rsidP="00D14DC3">
      <w:pPr>
        <w:numPr>
          <w:ilvl w:val="0"/>
          <w:numId w:val="57"/>
        </w:numPr>
        <w:suppressAutoHyphens/>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niezwłocznie zawiadamiając o tym Wykonawcę, którego oferta została poprawiona.</w:t>
      </w:r>
    </w:p>
    <w:p w:rsidR="00D14DC3" w:rsidRPr="00D14DC3" w:rsidRDefault="00D14DC3" w:rsidP="00D14DC3">
      <w:pPr>
        <w:numPr>
          <w:ilvl w:val="0"/>
          <w:numId w:val="54"/>
        </w:numPr>
        <w:tabs>
          <w:tab w:val="left" w:pos="1077"/>
        </w:tabs>
        <w:suppressAutoHyphens/>
        <w:spacing w:before="120"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odrzuca ofertę,  jeżeli Wykonawca w terminie 3 dni od dnia doręczenia zawiadomienia nie zgodził się na poprawienie omyłki, o której mowa w ust. 1 pkt 3.</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art. 15</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ZABEZPIECZENIE NALEŻYTEGO WYKONANIA UMOWY</w:t>
      </w:r>
    </w:p>
    <w:p w:rsidR="00D14DC3" w:rsidRPr="00D14DC3" w:rsidRDefault="00D14DC3" w:rsidP="00D14DC3">
      <w:pPr>
        <w:numPr>
          <w:ilvl w:val="0"/>
          <w:numId w:val="58"/>
        </w:numPr>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Zamawiający będzie żądać od wykonawcy, którego oferta zostanie wybrana jako najkorzystniejsza, wniesienia przed podpisaniem </w:t>
      </w:r>
      <w:r w:rsidRPr="00D14DC3">
        <w:rPr>
          <w:rFonts w:ascii="Times New Roman" w:eastAsia="Times New Roman" w:hAnsi="Times New Roman" w:cs="Times New Roman"/>
          <w:color w:val="0D0D0D" w:themeColor="text1" w:themeTint="F2"/>
          <w:sz w:val="24"/>
          <w:szCs w:val="24"/>
          <w:lang w:eastAsia="ar-SA"/>
        </w:rPr>
        <w:t>obydwu umów</w:t>
      </w:r>
      <w:r w:rsidRPr="00D14DC3">
        <w:rPr>
          <w:rFonts w:ascii="Times New Roman" w:eastAsia="Times New Roman" w:hAnsi="Times New Roman" w:cs="Times New Roman"/>
          <w:color w:val="0D0D0D" w:themeColor="text1" w:themeTint="F2"/>
          <w:sz w:val="24"/>
          <w:szCs w:val="24"/>
          <w:lang w:eastAsia="pl-PL"/>
        </w:rPr>
        <w:t xml:space="preserve"> zabezpieczenia należytego wykonania umowy w wysokości 10 % ceny ofertowej (ceny brutto). W </w:t>
      </w:r>
      <w:r w:rsidRPr="00D14DC3">
        <w:rPr>
          <w:rFonts w:ascii="Times New Roman" w:eastAsia="Times New Roman" w:hAnsi="Times New Roman" w:cs="Times New Roman"/>
          <w:color w:val="0D0D0D" w:themeColor="text1" w:themeTint="F2"/>
          <w:sz w:val="24"/>
          <w:szCs w:val="24"/>
          <w:lang w:eastAsia="pl-PL"/>
        </w:rPr>
        <w:lastRenderedPageBreak/>
        <w:t>przypadku wnoszenia zabezpieczenia w formie pieniądza w tytule przelewu należy wpisać zabezpieczenie należytego wykonania umowy i numer postępowania.</w:t>
      </w:r>
    </w:p>
    <w:p w:rsidR="00D14DC3" w:rsidRPr="00D14DC3" w:rsidRDefault="00D14DC3" w:rsidP="00D14DC3">
      <w:pPr>
        <w:numPr>
          <w:ilvl w:val="0"/>
          <w:numId w:val="58"/>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Zabezpieczenie może być wnoszone w następujących formach:</w:t>
      </w:r>
    </w:p>
    <w:p w:rsidR="00D14DC3" w:rsidRPr="00D14DC3" w:rsidRDefault="00D14DC3" w:rsidP="00D14DC3">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pieniądzu,</w:t>
      </w:r>
    </w:p>
    <w:p w:rsidR="00D14DC3" w:rsidRPr="00D14DC3" w:rsidRDefault="00D14DC3" w:rsidP="00D14DC3">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poręczeniach bankowych lub poręczeniach spółdzielczej kasy oszczędnościowo-kredytowej, z tym, że zobowiązanie kasy jest zawsze zobowiązaniem pieniężnym,</w:t>
      </w:r>
    </w:p>
    <w:p w:rsidR="00D14DC3" w:rsidRPr="00D14DC3" w:rsidRDefault="00D14DC3" w:rsidP="00D14DC3">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gwarancjach bankowych,</w:t>
      </w:r>
    </w:p>
    <w:p w:rsidR="00D14DC3" w:rsidRPr="00D14DC3" w:rsidRDefault="00D14DC3" w:rsidP="00D14DC3">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gwarancjach ubezpieczeniowych,</w:t>
      </w:r>
    </w:p>
    <w:p w:rsidR="00D14DC3" w:rsidRPr="00D14DC3" w:rsidRDefault="00D14DC3" w:rsidP="00D14DC3">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poręczeniach udzielanych przez podmioty, o których mowa w art. 6 b ust. 5 pkt 2 ustawy z dnia 9 listopada 2000 r. o utworzeniu Polskiej Agencji Rozwoju Przedsiębiorczości.</w:t>
      </w:r>
    </w:p>
    <w:p w:rsidR="00D14DC3" w:rsidRPr="00D14DC3" w:rsidRDefault="00D14DC3" w:rsidP="00D14DC3">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Zamawiający nie wyraża zgody na wnoszenie zabezpieczenia należytego wykonania umowy:</w:t>
      </w:r>
    </w:p>
    <w:p w:rsidR="00D14DC3" w:rsidRPr="00D14DC3" w:rsidRDefault="00D14DC3" w:rsidP="00D14DC3">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 wekslach z poręczeniem wekslowym banku lub spółdzielczej kasy oszczędnościowo-kredytowej,</w:t>
      </w:r>
    </w:p>
    <w:p w:rsidR="00D14DC3" w:rsidRPr="00D14DC3" w:rsidRDefault="00D14DC3" w:rsidP="00D14DC3">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przez ustanowienie zastawu na papierach wartościowych emitowanych przez Skarb Państwa lub jednostkę samorządu terytorialnego,</w:t>
      </w:r>
    </w:p>
    <w:p w:rsidR="00D14DC3" w:rsidRPr="00D14DC3" w:rsidRDefault="00D14DC3" w:rsidP="00D14DC3">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przez ustanowienie zastawu rejestrowego na zasadach określonych w przepisach o zastawie rejestrowym i rejestrze zastawów.</w:t>
      </w:r>
    </w:p>
    <w:p w:rsidR="00D14DC3" w:rsidRPr="00D14DC3" w:rsidRDefault="00D14DC3" w:rsidP="00D14DC3">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Zabezpieczenie wnoszone w pieniądzu należy wpłacić na konto Zamawiającego: </w:t>
      </w:r>
    </w:p>
    <w:p w:rsidR="00D14DC3" w:rsidRPr="00D14DC3" w:rsidRDefault="00D14DC3" w:rsidP="00D14DC3">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Getin Bank 76 1560 0013 2619 7045 3000 0002 (na przelewach nr rachunku należy pisać w sposób ciągły - bez spacji).</w:t>
      </w:r>
    </w:p>
    <w:p w:rsidR="00D14DC3" w:rsidRPr="00D14DC3" w:rsidRDefault="00D14DC3" w:rsidP="00D14DC3">
      <w:pPr>
        <w:autoSpaceDE w:val="0"/>
        <w:autoSpaceDN w:val="0"/>
        <w:adjustRightInd w:val="0"/>
        <w:spacing w:after="0" w:line="360" w:lineRule="auto"/>
        <w:ind w:left="360"/>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Zabezpieczenie wnoszone w gwarancji bankowej może być wystawione przez bank krajowy lub zagraniczny. Zaleca się, aby gwarancja wystawiona przez bank zagraniczny była potwierdzona przez bank krajowy.</w:t>
      </w:r>
    </w:p>
    <w:p w:rsidR="00D14DC3" w:rsidRPr="00D14DC3" w:rsidRDefault="00D14DC3" w:rsidP="00D14DC3">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Zabezpieczenie należytego wykonania umowy musi zostać wniesione przed podpisaniem umowy.</w:t>
      </w:r>
    </w:p>
    <w:p w:rsidR="00D14DC3" w:rsidRPr="00D14DC3" w:rsidRDefault="00D14DC3" w:rsidP="00D14DC3">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Warunki i termin zwrotu lub zwolnienia zabezpieczenia określone są we wzorze umowy.</w:t>
      </w:r>
    </w:p>
    <w:p w:rsidR="00D14DC3" w:rsidRPr="00D14DC3" w:rsidRDefault="00D14DC3" w:rsidP="00D14DC3">
      <w:pPr>
        <w:numPr>
          <w:ilvl w:val="1"/>
          <w:numId w:val="62"/>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D14DC3">
        <w:rPr>
          <w:rFonts w:ascii="Times New Roman" w:eastAsia="Times New Roman" w:hAnsi="Times New Roman" w:cs="Times New Roman"/>
          <w:color w:val="0D0D0D" w:themeColor="text1" w:themeTint="F2"/>
          <w:sz w:val="24"/>
          <w:szCs w:val="24"/>
          <w:lang w:eastAsia="pl-PL"/>
        </w:rPr>
        <w:lastRenderedPageBreak/>
        <w:t>Dokumenty lub ich wzory można przesłać do ZDP faksem na nr (0 22) 722 13 80 lub złożyć je w Sekretariacie Zarządu Dróg Powiatowych w Ożarowie Mazowieckim z podaniem adresu zwrotnego lub numeru faksu nadawcy.</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art. 16</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ZAWARCIE UMOWY</w:t>
      </w:r>
    </w:p>
    <w:p w:rsidR="00D14DC3" w:rsidRPr="00D14DC3" w:rsidRDefault="00D14DC3" w:rsidP="00D14DC3">
      <w:pPr>
        <w:numPr>
          <w:ilvl w:val="0"/>
          <w:numId w:val="6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D14DC3" w:rsidRPr="00D14DC3" w:rsidRDefault="00D14DC3" w:rsidP="00D14DC3">
      <w:pPr>
        <w:numPr>
          <w:ilvl w:val="0"/>
          <w:numId w:val="6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Zamawiający może zawrzeć umowę w sprawie zamówienia publicznego przed upływem terminów, o których mowa w ust. 1, jeżeli: </w:t>
      </w:r>
    </w:p>
    <w:p w:rsidR="00D14DC3" w:rsidRPr="00D14DC3" w:rsidRDefault="00D14DC3" w:rsidP="00D14DC3">
      <w:pPr>
        <w:numPr>
          <w:ilvl w:val="0"/>
          <w:numId w:val="64"/>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 postępowaniu o udzielenie zamówienia złożono tylko jedną ofertę, </w:t>
      </w:r>
    </w:p>
    <w:p w:rsidR="00D14DC3" w:rsidRPr="00D14DC3" w:rsidRDefault="00D14DC3" w:rsidP="00D14DC3">
      <w:pPr>
        <w:numPr>
          <w:ilvl w:val="0"/>
          <w:numId w:val="64"/>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D14DC3" w:rsidRPr="00D14DC3" w:rsidRDefault="00D14DC3" w:rsidP="00D14DC3">
      <w:pPr>
        <w:numPr>
          <w:ilvl w:val="0"/>
          <w:numId w:val="63"/>
        </w:num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Wybranemu Wykonawcy Zamawiający wskaże termin i miejsce podpisania umowy. </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art. 17</w:t>
      </w:r>
    </w:p>
    <w:p w:rsidR="00D14DC3" w:rsidRPr="00D14DC3" w:rsidRDefault="00D14DC3" w:rsidP="00D14DC3">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b/>
          <w:bCs/>
          <w:color w:val="0D0D0D" w:themeColor="text1" w:themeTint="F2"/>
          <w:sz w:val="24"/>
          <w:szCs w:val="24"/>
          <w:lang w:eastAsia="pl-PL"/>
        </w:rPr>
        <w:t>POUCZENIE O ŚRODKACH OCHRONY PRAWNEJ PRZYSŁUGUJĄCYCH WYKONAWCY W TOKU POSTĘPOWANIA O UDZIELENIE ZAMÓWIENIA</w:t>
      </w:r>
    </w:p>
    <w:p w:rsidR="00D14DC3" w:rsidRPr="00D14DC3" w:rsidRDefault="00D14DC3" w:rsidP="00D14DC3">
      <w:pPr>
        <w:numPr>
          <w:ilvl w:val="6"/>
          <w:numId w:val="6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2015 r., poz. 2164 z </w:t>
      </w:r>
      <w:proofErr w:type="spellStart"/>
      <w:r w:rsidRPr="00D14DC3">
        <w:rPr>
          <w:rFonts w:ascii="Times New Roman" w:eastAsia="Times New Roman" w:hAnsi="Times New Roman" w:cs="Times New Roman"/>
          <w:color w:val="0D0D0D" w:themeColor="text1" w:themeTint="F2"/>
          <w:sz w:val="24"/>
          <w:szCs w:val="24"/>
          <w:lang w:eastAsia="pl-PL"/>
        </w:rPr>
        <w:t>późn</w:t>
      </w:r>
      <w:proofErr w:type="spellEnd"/>
      <w:r w:rsidRPr="00D14DC3">
        <w:rPr>
          <w:rFonts w:ascii="Times New Roman" w:eastAsia="Times New Roman" w:hAnsi="Times New Roman" w:cs="Times New Roman"/>
          <w:color w:val="0D0D0D" w:themeColor="text1" w:themeTint="F2"/>
          <w:sz w:val="24"/>
          <w:szCs w:val="24"/>
          <w:lang w:eastAsia="pl-PL"/>
        </w:rPr>
        <w:t xml:space="preserve">. zm.) przysługują środki ochrony prawnej przewidziane w Dziale VI ustawy. </w:t>
      </w:r>
    </w:p>
    <w:p w:rsidR="00D14DC3" w:rsidRPr="00D14DC3" w:rsidRDefault="00D14DC3" w:rsidP="00D14DC3">
      <w:pPr>
        <w:numPr>
          <w:ilvl w:val="6"/>
          <w:numId w:val="6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D14DC3" w:rsidRPr="00D14DC3" w:rsidRDefault="00D14DC3" w:rsidP="00D14DC3">
      <w:pPr>
        <w:numPr>
          <w:ilvl w:val="0"/>
          <w:numId w:val="63"/>
        </w:num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D14DC3" w:rsidRPr="00D14DC3" w:rsidRDefault="00D14DC3" w:rsidP="00D14DC3">
      <w:pPr>
        <w:numPr>
          <w:ilvl w:val="0"/>
          <w:numId w:val="63"/>
        </w:num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lastRenderedPageBreak/>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D14DC3" w:rsidRPr="00D14DC3" w:rsidRDefault="00D14DC3" w:rsidP="00D14DC3">
      <w:pPr>
        <w:numPr>
          <w:ilvl w:val="0"/>
          <w:numId w:val="63"/>
        </w:num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D14DC3" w:rsidRPr="00D14DC3" w:rsidRDefault="00D14DC3" w:rsidP="00D14DC3">
      <w:pPr>
        <w:numPr>
          <w:ilvl w:val="0"/>
          <w:numId w:val="63"/>
        </w:num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D14DC3" w:rsidRPr="00D14DC3" w:rsidRDefault="00D14DC3" w:rsidP="00D14DC3">
      <w:pPr>
        <w:numPr>
          <w:ilvl w:val="0"/>
          <w:numId w:val="63"/>
        </w:numPr>
        <w:autoSpaceDE w:val="0"/>
        <w:autoSpaceDN w:val="0"/>
        <w:adjustRightInd w:val="0"/>
        <w:spacing w:before="120" w:after="6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D14DC3" w:rsidRPr="00D14DC3" w:rsidRDefault="00D14DC3" w:rsidP="00D14DC3">
      <w:pPr>
        <w:spacing w:before="120" w:after="0" w:line="36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bCs/>
          <w:i/>
          <w:iCs/>
          <w:color w:val="0D0D0D" w:themeColor="text1" w:themeTint="F2"/>
          <w:sz w:val="24"/>
          <w:szCs w:val="24"/>
          <w:lang w:eastAsia="pl-PL"/>
        </w:rPr>
        <w:t>Do spraw nieuregulowanych w niniejszej SIWZ mają zastosowanie przepisy ustawy z dnia 29 stycznia 2004 roku Prawo Zamówień Publicznych (</w:t>
      </w:r>
      <w:proofErr w:type="spellStart"/>
      <w:r w:rsidRPr="00D14DC3">
        <w:rPr>
          <w:rFonts w:ascii="Times New Roman" w:eastAsia="Times New Roman" w:hAnsi="Times New Roman" w:cs="Times New Roman"/>
          <w:bCs/>
          <w:i/>
          <w:iCs/>
          <w:color w:val="0D0D0D" w:themeColor="text1" w:themeTint="F2"/>
          <w:sz w:val="24"/>
          <w:szCs w:val="24"/>
          <w:lang w:eastAsia="pl-PL"/>
        </w:rPr>
        <w:t>t.j</w:t>
      </w:r>
      <w:proofErr w:type="spellEnd"/>
      <w:r w:rsidRPr="00D14DC3">
        <w:rPr>
          <w:rFonts w:ascii="Times New Roman" w:eastAsia="Times New Roman" w:hAnsi="Times New Roman" w:cs="Times New Roman"/>
          <w:bCs/>
          <w:i/>
          <w:iCs/>
          <w:color w:val="0D0D0D" w:themeColor="text1" w:themeTint="F2"/>
          <w:sz w:val="24"/>
          <w:szCs w:val="24"/>
          <w:lang w:eastAsia="pl-PL"/>
        </w:rPr>
        <w:t xml:space="preserve">. Dz. U. z 2016 r. poz. 1020 z </w:t>
      </w:r>
      <w:proofErr w:type="spellStart"/>
      <w:r w:rsidRPr="00D14DC3">
        <w:rPr>
          <w:rFonts w:ascii="Times New Roman" w:eastAsia="Times New Roman" w:hAnsi="Times New Roman" w:cs="Times New Roman"/>
          <w:bCs/>
          <w:i/>
          <w:iCs/>
          <w:color w:val="0D0D0D" w:themeColor="text1" w:themeTint="F2"/>
          <w:sz w:val="24"/>
          <w:szCs w:val="24"/>
          <w:lang w:eastAsia="pl-PL"/>
        </w:rPr>
        <w:t>późn</w:t>
      </w:r>
      <w:proofErr w:type="spellEnd"/>
      <w:r w:rsidRPr="00D14DC3">
        <w:rPr>
          <w:rFonts w:ascii="Times New Roman" w:eastAsia="Times New Roman" w:hAnsi="Times New Roman" w:cs="Times New Roman"/>
          <w:bCs/>
          <w:i/>
          <w:iCs/>
          <w:color w:val="0D0D0D" w:themeColor="text1" w:themeTint="F2"/>
          <w:sz w:val="24"/>
          <w:szCs w:val="24"/>
          <w:lang w:eastAsia="pl-PL"/>
        </w:rPr>
        <w:t>. zm.).</w:t>
      </w:r>
    </w:p>
    <w:p w:rsidR="00D14DC3" w:rsidRPr="00D14DC3" w:rsidRDefault="00D14DC3" w:rsidP="00D14DC3">
      <w:pPr>
        <w:autoSpaceDE w:val="0"/>
        <w:autoSpaceDN w:val="0"/>
        <w:adjustRightInd w:val="0"/>
        <w:spacing w:after="0" w:line="36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Warszawa, dnia , ……………2017 r.</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 xml:space="preserve"> </w:t>
      </w:r>
    </w:p>
    <w:p w:rsidR="00D14DC3" w:rsidRPr="00D14DC3" w:rsidRDefault="00D14DC3" w:rsidP="00D14DC3">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themeColor="text1" w:themeTint="F2"/>
          <w:spacing w:val="30"/>
          <w:position w:val="6"/>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 </w:t>
      </w:r>
      <w:r w:rsidRPr="00D14DC3">
        <w:rPr>
          <w:rFonts w:ascii="Times New Roman" w:eastAsia="Times New Roman" w:hAnsi="Times New Roman" w:cs="Times New Roman"/>
          <w:b/>
          <w:color w:val="0D0D0D" w:themeColor="text1" w:themeTint="F2"/>
          <w:spacing w:val="30"/>
          <w:position w:val="6"/>
          <w:sz w:val="24"/>
          <w:szCs w:val="24"/>
          <w:lang w:eastAsia="pl-PL"/>
        </w:rPr>
        <w:t>ZATWIERDZAM</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lastRenderedPageBreak/>
        <w:t xml:space="preserve">ROZDZIAŁ II </w:t>
      </w:r>
    </w:p>
    <w:p w:rsidR="00D14DC3" w:rsidRPr="00D14DC3" w:rsidRDefault="00D14DC3" w:rsidP="00D14DC3">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 FORMULARZ OFERTY</w:t>
      </w:r>
      <w:r w:rsidRPr="00D14DC3">
        <w:rPr>
          <w:rFonts w:ascii="Times New Roman" w:eastAsia="Times New Roman" w:hAnsi="Times New Roman" w:cs="Times New Roman"/>
          <w:b/>
          <w:color w:val="0D0D0D" w:themeColor="text1" w:themeTint="F2"/>
          <w:sz w:val="24"/>
          <w:szCs w:val="24"/>
          <w:lang w:eastAsia="pl-PL"/>
        </w:rPr>
        <w:br/>
      </w:r>
    </w:p>
    <w:p w:rsidR="00D14DC3" w:rsidRPr="00D14DC3" w:rsidRDefault="00D14DC3" w:rsidP="00D14DC3">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 xml:space="preserve">       ........................... dnia ................</w:t>
      </w:r>
    </w:p>
    <w:p w:rsidR="00D14DC3" w:rsidRPr="00D14DC3" w:rsidRDefault="00D14DC3" w:rsidP="00D14DC3">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(pieczęć firmowa wykonawcy)</w:t>
      </w:r>
    </w:p>
    <w:p w:rsidR="00D14DC3" w:rsidRPr="00D14DC3" w:rsidRDefault="00D14DC3" w:rsidP="00D14DC3">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OFERTA </w:t>
      </w:r>
    </w:p>
    <w:p w:rsidR="00D14DC3" w:rsidRPr="00D14DC3" w:rsidRDefault="00D14DC3" w:rsidP="00D14DC3">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CZĘŚĆ I</w:t>
      </w:r>
    </w:p>
    <w:p w:rsidR="00D14DC3" w:rsidRPr="00D14DC3" w:rsidRDefault="00D14DC3" w:rsidP="00D14DC3">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Zarząd Dróg Powiatowych</w:t>
      </w:r>
    </w:p>
    <w:p w:rsidR="00D14DC3" w:rsidRPr="00D14DC3" w:rsidRDefault="00D14DC3" w:rsidP="00D14DC3">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 w Ożarowie Mazowieckim</w:t>
      </w:r>
    </w:p>
    <w:p w:rsidR="00D14DC3" w:rsidRPr="00D14DC3" w:rsidRDefault="00D14DC3" w:rsidP="00D14DC3">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Ul. Poznańska 300</w:t>
      </w:r>
    </w:p>
    <w:p w:rsidR="00D14DC3" w:rsidRPr="00D14DC3" w:rsidRDefault="00D14DC3" w:rsidP="00D14DC3">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05 – 850 Ożarów Mazowiecki</w:t>
      </w:r>
    </w:p>
    <w:p w:rsidR="00D14DC3" w:rsidRPr="00D14DC3" w:rsidRDefault="00D14DC3" w:rsidP="00D14DC3">
      <w:pPr>
        <w:spacing w:after="0" w:line="240" w:lineRule="auto"/>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Nawiązując do zaproszenia do udziału w przetargu nie</w:t>
      </w:r>
      <w:r w:rsidR="00864438">
        <w:rPr>
          <w:rFonts w:ascii="Times New Roman" w:eastAsia="Times New Roman" w:hAnsi="Times New Roman" w:cs="Times New Roman"/>
          <w:color w:val="0D0D0D" w:themeColor="text1" w:themeTint="F2"/>
          <w:sz w:val="24"/>
          <w:szCs w:val="24"/>
          <w:lang w:eastAsia="pl-PL"/>
        </w:rPr>
        <w:t>ograniczonym Nr ZP-11</w:t>
      </w:r>
      <w:r w:rsidRPr="00D14DC3">
        <w:rPr>
          <w:rFonts w:ascii="Times New Roman" w:eastAsia="Times New Roman" w:hAnsi="Times New Roman" w:cs="Times New Roman"/>
          <w:color w:val="0D0D0D" w:themeColor="text1" w:themeTint="F2"/>
          <w:sz w:val="24"/>
          <w:szCs w:val="24"/>
          <w:lang w:eastAsia="pl-PL"/>
        </w:rPr>
        <w:t>/2017 pn:</w:t>
      </w:r>
      <w:r w:rsidRPr="00D14DC3">
        <w:rPr>
          <w:rFonts w:ascii="Times New Roman" w:eastAsia="Times New Roman" w:hAnsi="Times New Roman" w:cs="Times New Roman"/>
          <w:b/>
          <w:i/>
          <w:iCs/>
          <w:color w:val="0D0D0D" w:themeColor="text1" w:themeTint="F2"/>
          <w:sz w:val="24"/>
          <w:szCs w:val="24"/>
          <w:lang w:eastAsia="pl-PL"/>
        </w:rPr>
        <w:t xml:space="preserve"> </w:t>
      </w:r>
    </w:p>
    <w:p w:rsidR="00864438" w:rsidRPr="00864438" w:rsidRDefault="00D14DC3" w:rsidP="00864438">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b/>
          <w:i/>
          <w:iCs/>
          <w:color w:val="0D0D0D" w:themeColor="text1" w:themeTint="F2"/>
          <w:sz w:val="24"/>
          <w:szCs w:val="24"/>
          <w:lang w:eastAsia="pl-PL"/>
        </w:rPr>
        <w:t xml:space="preserve"> </w:t>
      </w:r>
      <w:r w:rsidRPr="00D14DC3">
        <w:rPr>
          <w:rFonts w:ascii="Times New Roman" w:eastAsia="Times New Roman" w:hAnsi="Times New Roman" w:cs="Times New Roman"/>
          <w:b/>
          <w:i/>
          <w:color w:val="0D0D0D" w:themeColor="text1" w:themeTint="F2"/>
          <w:sz w:val="24"/>
          <w:szCs w:val="24"/>
          <w:lang w:eastAsia="pl-PL"/>
        </w:rPr>
        <w:t>„</w:t>
      </w:r>
      <w:r w:rsidR="00864438" w:rsidRPr="00864438">
        <w:rPr>
          <w:rFonts w:ascii="Times New Roman" w:eastAsia="Times New Roman" w:hAnsi="Times New Roman" w:cs="Times New Roman"/>
          <w:b/>
          <w:i/>
          <w:color w:val="0D0D0D" w:themeColor="text1" w:themeTint="F2"/>
          <w:sz w:val="24"/>
          <w:szCs w:val="24"/>
          <w:lang w:eastAsia="pl-PL"/>
        </w:rPr>
        <w:t>Wykonanie nakładek bitumicznych i remontów cząstkowych na drogach Powiatowych administrowanych przez ZDP w Ożarowie Mazowieckim</w:t>
      </w:r>
      <w:r w:rsidR="00864438">
        <w:rPr>
          <w:rFonts w:ascii="Times New Roman" w:eastAsia="Times New Roman" w:hAnsi="Times New Roman" w:cs="Times New Roman"/>
          <w:b/>
          <w:i/>
          <w:color w:val="0D0D0D" w:themeColor="text1" w:themeTint="F2"/>
          <w:sz w:val="24"/>
          <w:szCs w:val="24"/>
          <w:lang w:eastAsia="pl-PL"/>
        </w:rPr>
        <w:t xml:space="preserve">” </w:t>
      </w:r>
    </w:p>
    <w:p w:rsidR="00D14DC3" w:rsidRPr="00D14DC3" w:rsidRDefault="00D14DC3" w:rsidP="00D14DC3">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D14DC3" w:rsidRPr="00D14DC3" w:rsidRDefault="00864438" w:rsidP="00D14DC3">
      <w:pPr>
        <w:spacing w:after="0" w:line="240" w:lineRule="auto"/>
        <w:contextualSpacing/>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CZĘŚĆ I </w:t>
      </w:r>
      <w:r w:rsidRPr="00864438">
        <w:rPr>
          <w:rFonts w:ascii="Times New Roman" w:eastAsia="Times New Roman" w:hAnsi="Times New Roman" w:cs="Times New Roman"/>
          <w:b/>
          <w:i/>
          <w:color w:val="0D0D0D" w:themeColor="text1" w:themeTint="F2"/>
          <w:sz w:val="24"/>
          <w:szCs w:val="24"/>
          <w:lang w:eastAsia="pl-PL"/>
        </w:rPr>
        <w:t>Nakładka bitumiczna  na ul. Świerkowej w Broniszach.</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ind w:firstLine="360"/>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before="120"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pełna nazwa firmy wykonawcy</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posiadając/ego/a siedzibę</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ulica nr domu kod pocztowy miejscowość</w:t>
      </w:r>
    </w:p>
    <w:p w:rsidR="00D14DC3" w:rsidRPr="00D14DC3" w:rsidRDefault="00D14DC3" w:rsidP="00D14DC3">
      <w:pPr>
        <w:spacing w:after="0" w:line="240" w:lineRule="auto"/>
        <w:jc w:val="center"/>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województwo</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powiat</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telefon</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telefax</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 . pl. </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Internet: http:/</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e-mail</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nr identyfikacyjny NIP ........................................................................................</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REGON .............................................................................................................</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NUMER RACHUNKU BANKOWEGO………………………………………………………………...</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lastRenderedPageBreak/>
        <w:t>reprezentowana przez:</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będący płatnikiem podatku VAT,</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D14DC3">
        <w:rPr>
          <w:rFonts w:ascii="Times New Roman" w:eastAsia="Times New Roman" w:hAnsi="Times New Roman" w:cs="Times New Roman"/>
          <w:b/>
          <w:i/>
          <w:color w:val="0D0D0D" w:themeColor="text1" w:themeTint="F2"/>
          <w:sz w:val="24"/>
          <w:szCs w:val="24"/>
          <w:lang w:eastAsia="pl-PL"/>
        </w:rPr>
        <w:t>oferujemy:</w:t>
      </w:r>
    </w:p>
    <w:p w:rsidR="00AF60E9" w:rsidRPr="00AF60E9" w:rsidRDefault="00D14DC3" w:rsidP="00AF60E9">
      <w:pPr>
        <w:numPr>
          <w:ilvl w:val="0"/>
          <w:numId w:val="74"/>
        </w:numPr>
        <w:spacing w:after="0" w:line="240" w:lineRule="auto"/>
        <w:ind w:left="142"/>
        <w:contextualSpacing/>
        <w:jc w:val="both"/>
        <w:rPr>
          <w:rFonts w:ascii="Times New Roman" w:eastAsia="Times New Roman" w:hAnsi="Times New Roman" w:cs="Times New Roman"/>
          <w:b/>
          <w:i/>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 wykonanie zamówienia pod nazwą </w:t>
      </w:r>
      <w:r w:rsidR="00AF60E9" w:rsidRPr="00AF60E9">
        <w:rPr>
          <w:rFonts w:ascii="Times New Roman" w:eastAsia="Times New Roman" w:hAnsi="Times New Roman" w:cs="Times New Roman"/>
          <w:b/>
          <w:i/>
          <w:sz w:val="24"/>
          <w:szCs w:val="24"/>
          <w:lang w:eastAsia="pl-PL"/>
        </w:rPr>
        <w:t>„Wykonanie nakładek bitumicznych i remontów cząstkowych na drogach Powiatowych administrowanych pr</w:t>
      </w:r>
      <w:r w:rsidR="00AF60E9">
        <w:rPr>
          <w:rFonts w:ascii="Times New Roman" w:eastAsia="Times New Roman" w:hAnsi="Times New Roman" w:cs="Times New Roman"/>
          <w:b/>
          <w:i/>
          <w:sz w:val="24"/>
          <w:szCs w:val="24"/>
          <w:lang w:eastAsia="pl-PL"/>
        </w:rPr>
        <w:t xml:space="preserve">zez ZDP w Ożarowie Mazowieckim” </w:t>
      </w:r>
      <w:r w:rsidR="00AF60E9" w:rsidRPr="00AF60E9">
        <w:rPr>
          <w:rFonts w:ascii="Times New Roman" w:eastAsia="Times New Roman" w:hAnsi="Times New Roman" w:cs="Times New Roman"/>
          <w:b/>
          <w:i/>
          <w:sz w:val="24"/>
          <w:szCs w:val="24"/>
          <w:lang w:eastAsia="pl-PL"/>
        </w:rPr>
        <w:t>CZĘŚĆ I Nakładka bitumiczna  na ul. Świerkowej w Broniszach.</w:t>
      </w:r>
    </w:p>
    <w:p w:rsidR="00D14DC3" w:rsidRPr="00D14DC3" w:rsidRDefault="00D14DC3" w:rsidP="00D14DC3">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b/>
          <w:i/>
          <w:color w:val="0D0D0D" w:themeColor="text1" w:themeTint="F2"/>
          <w:sz w:val="24"/>
          <w:szCs w:val="24"/>
          <w:lang w:eastAsia="pl-PL"/>
        </w:rPr>
        <w:t xml:space="preserve"> </w:t>
      </w:r>
      <w:r w:rsidRPr="00D14DC3">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w:t>
      </w:r>
      <w:r w:rsidR="001E309A">
        <w:rPr>
          <w:rFonts w:ascii="Times New Roman" w:eastAsia="Times New Roman" w:hAnsi="Times New Roman" w:cs="Times New Roman"/>
          <w:color w:val="0D0D0D" w:themeColor="text1" w:themeTint="F2"/>
          <w:sz w:val="24"/>
          <w:szCs w:val="24"/>
          <w:lang w:eastAsia="pl-PL"/>
        </w:rPr>
        <w:t>kosztorysem ofertowym</w:t>
      </w:r>
      <w:r w:rsidRPr="00D14DC3">
        <w:rPr>
          <w:rFonts w:ascii="Times New Roman" w:eastAsia="Times New Roman" w:hAnsi="Times New Roman" w:cs="Times New Roman"/>
          <w:color w:val="0D0D0D" w:themeColor="text1" w:themeTint="F2"/>
          <w:sz w:val="24"/>
          <w:szCs w:val="24"/>
          <w:lang w:eastAsia="pl-PL"/>
        </w:rPr>
        <w:t xml:space="preserve"> </w:t>
      </w:r>
    </w:p>
    <w:p w:rsidR="00D14DC3" w:rsidRPr="00D14DC3" w:rsidRDefault="00D14DC3" w:rsidP="00D14DC3">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za kwotę brutto (netto + obowiązujący podatek VAT)</w:t>
      </w:r>
      <w:r w:rsidRPr="00D14DC3">
        <w:rPr>
          <w:rFonts w:ascii="Times New Roman" w:eastAsia="Times New Roman" w:hAnsi="Times New Roman" w:cs="Times New Roman"/>
          <w:color w:val="0D0D0D" w:themeColor="text1" w:themeTint="F2"/>
          <w:sz w:val="24"/>
          <w:szCs w:val="24"/>
          <w:lang w:eastAsia="pl-PL"/>
        </w:rPr>
        <w:t xml:space="preserve"> </w:t>
      </w:r>
      <w:r w:rsidRPr="00D14DC3">
        <w:rPr>
          <w:rFonts w:ascii="Times New Roman" w:eastAsia="Times New Roman" w:hAnsi="Times New Roman" w:cs="Times New Roman"/>
          <w:b/>
          <w:color w:val="0D0D0D" w:themeColor="text1" w:themeTint="F2"/>
          <w:sz w:val="24"/>
          <w:szCs w:val="24"/>
          <w:lang w:eastAsia="pl-PL"/>
        </w:rPr>
        <w:t>określone w poniżej tabeli:</w:t>
      </w:r>
    </w:p>
    <w:p w:rsidR="00D14DC3" w:rsidRPr="00D14DC3" w:rsidRDefault="00D14DC3" w:rsidP="00D14DC3">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D14DC3" w:rsidRPr="00D14DC3" w:rsidTr="0065131A">
        <w:trPr>
          <w:trHeight w:val="2594"/>
        </w:trPr>
        <w:tc>
          <w:tcPr>
            <w:tcW w:w="288" w:type="dxa"/>
            <w:tcBorders>
              <w:top w:val="single" w:sz="4" w:space="0" w:color="auto"/>
              <w:left w:val="single" w:sz="4" w:space="0" w:color="auto"/>
              <w:bottom w:val="double" w:sz="4" w:space="0" w:color="auto"/>
              <w:right w:val="single" w:sz="4" w:space="0" w:color="auto"/>
            </w:tcBorders>
          </w:tcPr>
          <w:p w:rsidR="00D14DC3" w:rsidRPr="00D14DC3" w:rsidRDefault="00D14DC3" w:rsidP="00D14DC3">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D14DC3" w:rsidRPr="00D14DC3" w:rsidRDefault="00D14DC3" w:rsidP="00D14DC3">
            <w:pPr>
              <w:spacing w:after="0" w:line="240" w:lineRule="auto"/>
              <w:jc w:val="both"/>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Kwota brutto (netto + obowiązujący podatek VAT</w:t>
            </w:r>
          </w:p>
          <w:p w:rsidR="00D14DC3" w:rsidRPr="00D14DC3" w:rsidRDefault="00D14DC3" w:rsidP="00D14DC3">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w:t>
            </w:r>
          </w:p>
          <w:p w:rsidR="00D14DC3" w:rsidRPr="00D14DC3" w:rsidRDefault="00D14DC3" w:rsidP="00D14DC3">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Słownie …………………………………………………………………</w:t>
            </w:r>
          </w:p>
          <w:p w:rsidR="00D14DC3" w:rsidRPr="00D14DC3" w:rsidRDefault="00D14DC3" w:rsidP="00D14DC3">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w tym:</w:t>
            </w:r>
            <w:r w:rsidRPr="00D14DC3">
              <w:rPr>
                <w:rFonts w:ascii="Times New Roman" w:eastAsia="Times New Roman" w:hAnsi="Times New Roman" w:cs="Times New Roman"/>
                <w:b/>
                <w:color w:val="0D0D0D" w:themeColor="text1" w:themeTint="F2"/>
                <w:sz w:val="24"/>
                <w:szCs w:val="24"/>
                <w:lang w:eastAsia="pl-PL"/>
              </w:rPr>
              <w:tab/>
            </w:r>
          </w:p>
          <w:p w:rsidR="00D14DC3" w:rsidRPr="00D14DC3" w:rsidRDefault="00D14DC3" w:rsidP="00D14DC3">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kwota netto……………………………………………………………..</w:t>
            </w:r>
          </w:p>
          <w:p w:rsidR="00D14DC3" w:rsidRPr="00D14DC3" w:rsidRDefault="00D14DC3" w:rsidP="00D14DC3">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słownie ……………………………………………………………………</w:t>
            </w:r>
          </w:p>
          <w:p w:rsidR="00D14DC3" w:rsidRPr="00D14DC3" w:rsidRDefault="00D14DC3" w:rsidP="00D14DC3">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należny podatek VAT w wysokości …..%, tj. …………………………..zł</w:t>
            </w:r>
          </w:p>
          <w:p w:rsidR="00D14DC3" w:rsidRPr="00D14DC3" w:rsidRDefault="00D14DC3" w:rsidP="00D14DC3">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słownie……………………………………………………………………..</w:t>
            </w:r>
          </w:p>
        </w:tc>
      </w:tr>
    </w:tbl>
    <w:p w:rsidR="00D14DC3" w:rsidRPr="00D14DC3" w:rsidRDefault="00D14DC3" w:rsidP="00D14DC3">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numPr>
          <w:ilvl w:val="1"/>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Cena ofertowa uwzględnia wykonanie wszystkich robót (kompletnego przedmiotu zamówienia) i zastosowanie produktów, materiałów określonych w dokumentacji projektowej.</w:t>
      </w:r>
    </w:p>
    <w:p w:rsidR="00D14DC3" w:rsidRPr="00D14DC3" w:rsidRDefault="00D14DC3" w:rsidP="00D14DC3">
      <w:pPr>
        <w:numPr>
          <w:ilvl w:val="1"/>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Oferta zawiera propozycje wynagrodzenia ze wszystkimi jego składnikami i dopłatami - koszty związane z całościowym wykonaniem przedmiotu zamówienia</w:t>
      </w:r>
      <w:r w:rsidR="001E309A">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Zamówienie zobowiązujemy się wykonać w terminie ….. dni od dnia podpisania umowy (należy podać ilość pełnych dni)</w:t>
      </w:r>
    </w:p>
    <w:p w:rsidR="00D14DC3" w:rsidRPr="00D14DC3" w:rsidRDefault="00D14DC3" w:rsidP="00D14DC3">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D14DC3" w:rsidRPr="00D14DC3" w:rsidRDefault="00D14DC3" w:rsidP="00D14DC3">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zaniechanie wszystkich podwykonawców.</w:t>
      </w:r>
    </w:p>
    <w:p w:rsidR="00D14DC3" w:rsidRPr="00D14DC3" w:rsidRDefault="00D14DC3" w:rsidP="00D14DC3">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Udzielimy gwarancji na przedmiot zamówienia na okres </w:t>
      </w:r>
      <w:r w:rsidRPr="00D14DC3">
        <w:rPr>
          <w:rFonts w:ascii="Times New Roman" w:eastAsia="Times New Roman" w:hAnsi="Times New Roman" w:cs="Times New Roman"/>
          <w:b/>
          <w:color w:val="0D0D0D" w:themeColor="text1" w:themeTint="F2"/>
          <w:sz w:val="24"/>
          <w:szCs w:val="24"/>
          <w:lang w:eastAsia="pl-PL"/>
        </w:rPr>
        <w:t>….. miesięcy (wpisać nie mniej niż 36 miesięcy)</w:t>
      </w:r>
      <w:r w:rsidRPr="00D14DC3">
        <w:rPr>
          <w:rFonts w:ascii="Times New Roman" w:eastAsia="Times New Roman" w:hAnsi="Times New Roman" w:cs="Times New Roman"/>
          <w:color w:val="0D0D0D" w:themeColor="text1" w:themeTint="F2"/>
          <w:sz w:val="24"/>
          <w:szCs w:val="24"/>
          <w:lang w:eastAsia="pl-PL"/>
        </w:rPr>
        <w:t xml:space="preserve"> od daty przekazania przedmiotu zamówienia do eksploatacji.</w:t>
      </w:r>
    </w:p>
    <w:p w:rsidR="00D14DC3" w:rsidRPr="00D14DC3" w:rsidRDefault="00D14DC3" w:rsidP="00D14DC3">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Udzielimy rękojmi za usunięcie wad prawnych i fizycznych robót oraz dostarczonych materiałów w okresie równym okresowi gwarancji po dokonaniu czynności odbioru końcowego.</w:t>
      </w:r>
    </w:p>
    <w:p w:rsidR="00D14DC3" w:rsidRPr="00D14DC3" w:rsidRDefault="00D14DC3" w:rsidP="00D14DC3">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Oświadczamy, że uważamy się związani niniejszą ofertą w ciągu 30 dni. Bieg terminu rozpoczyna się wraz z upływem terminu składania ofert.</w:t>
      </w:r>
    </w:p>
    <w:p w:rsidR="00D14DC3" w:rsidRPr="00D14DC3" w:rsidRDefault="00D14DC3" w:rsidP="00D14DC3">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Upoważniamy Zamawiającego bądź działające w jego imieniu osoby fizyczne lub prawne do przeprowadzenia wszelkich badań mających na celu sprawdzenie prawdziwości </w:t>
      </w:r>
      <w:r w:rsidRPr="00D14DC3">
        <w:rPr>
          <w:rFonts w:ascii="Times New Roman" w:eastAsia="Times New Roman" w:hAnsi="Times New Roman" w:cs="Times New Roman"/>
          <w:color w:val="0D0D0D" w:themeColor="text1" w:themeTint="F2"/>
          <w:sz w:val="24"/>
          <w:szCs w:val="24"/>
          <w:lang w:eastAsia="pl-PL"/>
        </w:rPr>
        <w:lastRenderedPageBreak/>
        <w:t>informacji i danych zawartych w przedłożonych przez nas oświadczeniach, i dokumentach oraz wyjaśnienia finansowych i technicznych aspektów naszej oferty.</w:t>
      </w:r>
    </w:p>
    <w:p w:rsidR="00D14DC3" w:rsidRPr="00D14DC3" w:rsidRDefault="00D14DC3" w:rsidP="00D14DC3">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Wykonawca jest:</w:t>
      </w:r>
    </w:p>
    <w:p w:rsidR="00D14DC3" w:rsidRPr="00D14DC3" w:rsidRDefault="00D14DC3" w:rsidP="00D14DC3">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1) Mikroprzedsiębiorstwem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D14DC3" w:rsidRPr="00D14DC3" w:rsidRDefault="00D14DC3" w:rsidP="00D14DC3">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2) małym 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D14DC3" w:rsidRPr="00D14DC3" w:rsidRDefault="00D14DC3" w:rsidP="00D14DC3">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3) średnim 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D14DC3" w:rsidRPr="00D14DC3" w:rsidRDefault="00D14DC3" w:rsidP="00D14DC3">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Proszę zaznaczyć</w:t>
      </w:r>
    </w:p>
    <w:p w:rsidR="00D14DC3" w:rsidRDefault="00D14DC3" w:rsidP="00D14DC3">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Oświadczamy, pod rygorem wykluczenia z postępowania, iż wszystkie informacje zamieszczone w naszej ofercie i załącznikach do oferty są prawdziwe.</w:t>
      </w:r>
    </w:p>
    <w:p w:rsidR="00D14DC3" w:rsidRPr="001E309A" w:rsidRDefault="00D14DC3" w:rsidP="001E309A">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1E309A">
        <w:rPr>
          <w:rFonts w:ascii="Times New Roman" w:eastAsia="Times New Roman" w:hAnsi="Times New Roman" w:cs="Times New Roman"/>
          <w:color w:val="0D0D0D" w:themeColor="text1" w:themeTint="F2"/>
          <w:sz w:val="24"/>
          <w:szCs w:val="24"/>
          <w:lang w:eastAsia="pl-PL"/>
        </w:rPr>
        <w:t>W przypadku wyboru naszej oferty zobowiązujemy się do wniesienia zabezpieczenia należytego wykonania umowy w wysokości 10 % ceny ofertowej</w:t>
      </w:r>
      <w:r w:rsidRPr="001E309A">
        <w:rPr>
          <w:rFonts w:ascii="Times New Roman" w:eastAsia="Times New Roman" w:hAnsi="Times New Roman" w:cs="Times New Roman"/>
          <w:b/>
          <w:color w:val="0D0D0D" w:themeColor="text1" w:themeTint="F2"/>
          <w:sz w:val="24"/>
          <w:szCs w:val="24"/>
          <w:lang w:eastAsia="pl-PL"/>
        </w:rPr>
        <w:t xml:space="preserve"> </w:t>
      </w:r>
      <w:r w:rsidRPr="001E309A">
        <w:rPr>
          <w:rFonts w:ascii="Times New Roman" w:eastAsia="Times New Roman" w:hAnsi="Times New Roman" w:cs="Times New Roman"/>
          <w:color w:val="0D0D0D" w:themeColor="text1" w:themeTint="F2"/>
          <w:sz w:val="24"/>
          <w:szCs w:val="24"/>
          <w:lang w:eastAsia="pl-PL"/>
        </w:rPr>
        <w:t>(ceny brutto), tj. ......................................... zł. – zabezpieczenie zamierzamy wnieść w następującej formie ………………………………….</w:t>
      </w:r>
    </w:p>
    <w:p w:rsidR="00D14DC3" w:rsidRPr="00D14DC3" w:rsidRDefault="00D14DC3" w:rsidP="00D14DC3">
      <w:pPr>
        <w:spacing w:after="0" w:line="240" w:lineRule="auto"/>
        <w:ind w:left="357"/>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Oferta zawiera ..........stron/kartek</w:t>
      </w:r>
      <w:r w:rsidRPr="00D14DC3">
        <w:rPr>
          <w:rFonts w:ascii="Times New Roman" w:eastAsia="Times New Roman" w:hAnsi="Times New Roman" w:cs="Times New Roman"/>
          <w:i/>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miejscowość,  data</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 xml:space="preserve">  </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pieczęcie imienne i podpisy osób</w:t>
      </w:r>
    </w:p>
    <w:p w:rsidR="00D14DC3" w:rsidRPr="00D14DC3" w:rsidRDefault="00D14DC3" w:rsidP="00D14DC3">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uprawnionych do reprezentowania wykonawcy</w:t>
      </w: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1E309A" w:rsidRDefault="001E309A" w:rsidP="00D14DC3">
      <w:pPr>
        <w:spacing w:after="0" w:line="240" w:lineRule="auto"/>
        <w:rPr>
          <w:rFonts w:ascii="Times New Roman" w:eastAsia="Times New Roman" w:hAnsi="Times New Roman" w:cs="Times New Roman"/>
          <w:color w:val="0D0D0D" w:themeColor="text1" w:themeTint="F2"/>
          <w:sz w:val="24"/>
          <w:szCs w:val="24"/>
          <w:lang w:eastAsia="pl-PL"/>
        </w:rPr>
      </w:pPr>
    </w:p>
    <w:p w:rsidR="001E309A" w:rsidRDefault="001E309A" w:rsidP="00D14DC3">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lastRenderedPageBreak/>
        <w:t>FORMULARZ OFERTY</w:t>
      </w:r>
      <w:r w:rsidRPr="00D14DC3">
        <w:rPr>
          <w:rFonts w:ascii="Times New Roman" w:eastAsia="Times New Roman" w:hAnsi="Times New Roman" w:cs="Times New Roman"/>
          <w:b/>
          <w:color w:val="0D0D0D" w:themeColor="text1" w:themeTint="F2"/>
          <w:sz w:val="24"/>
          <w:szCs w:val="24"/>
          <w:lang w:eastAsia="pl-PL"/>
        </w:rPr>
        <w:br/>
      </w:r>
    </w:p>
    <w:p w:rsidR="001E309A" w:rsidRPr="00D14DC3" w:rsidRDefault="001E309A" w:rsidP="001E309A">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 xml:space="preserve">       ........................... dnia ................</w:t>
      </w:r>
    </w:p>
    <w:p w:rsidR="001E309A" w:rsidRPr="00D14DC3" w:rsidRDefault="001E309A" w:rsidP="001E309A">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(pieczęć firmowa wykonawcy)</w:t>
      </w:r>
    </w:p>
    <w:p w:rsidR="001E309A" w:rsidRPr="00D14DC3" w:rsidRDefault="001E309A" w:rsidP="001E309A">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OFERTA </w:t>
      </w:r>
    </w:p>
    <w:p w:rsidR="001E309A" w:rsidRPr="00D14DC3" w:rsidRDefault="001E309A" w:rsidP="001E309A">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CZĘŚĆ I</w:t>
      </w:r>
      <w:r>
        <w:rPr>
          <w:rFonts w:ascii="Times New Roman" w:eastAsia="Times New Roman" w:hAnsi="Times New Roman" w:cs="Times New Roman"/>
          <w:b/>
          <w:color w:val="0D0D0D" w:themeColor="text1" w:themeTint="F2"/>
          <w:sz w:val="24"/>
          <w:szCs w:val="24"/>
          <w:lang w:eastAsia="pl-PL"/>
        </w:rPr>
        <w:t>I</w:t>
      </w:r>
    </w:p>
    <w:p w:rsidR="001E309A" w:rsidRPr="00D14DC3" w:rsidRDefault="001E309A" w:rsidP="001E309A">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1E309A" w:rsidRPr="00D14DC3" w:rsidRDefault="001E309A" w:rsidP="001E309A">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Zarząd Dróg Powiatowych</w:t>
      </w:r>
    </w:p>
    <w:p w:rsidR="001E309A" w:rsidRPr="00D14DC3" w:rsidRDefault="001E309A" w:rsidP="001E309A">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 w Ożarowie Mazowieckim</w:t>
      </w:r>
    </w:p>
    <w:p w:rsidR="001E309A" w:rsidRPr="00D14DC3" w:rsidRDefault="001E309A" w:rsidP="001E309A">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Ul. Poznańska 300</w:t>
      </w:r>
    </w:p>
    <w:p w:rsidR="001E309A" w:rsidRPr="00D14DC3" w:rsidRDefault="001E309A" w:rsidP="001E309A">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05 – 850 Ożarów Mazowiecki</w:t>
      </w:r>
    </w:p>
    <w:p w:rsidR="001E309A" w:rsidRPr="00D14DC3" w:rsidRDefault="001E309A" w:rsidP="001E309A">
      <w:pPr>
        <w:spacing w:after="0" w:line="240" w:lineRule="auto"/>
        <w:rPr>
          <w:rFonts w:ascii="Times New Roman" w:eastAsia="Times New Roman" w:hAnsi="Times New Roman" w:cs="Times New Roman"/>
          <w:b/>
          <w:color w:val="0D0D0D" w:themeColor="text1" w:themeTint="F2"/>
          <w:sz w:val="24"/>
          <w:szCs w:val="24"/>
          <w:lang w:eastAsia="pl-PL"/>
        </w:rPr>
      </w:pPr>
    </w:p>
    <w:p w:rsidR="001E309A" w:rsidRPr="00D14DC3" w:rsidRDefault="001E309A" w:rsidP="001E309A">
      <w:pPr>
        <w:spacing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Nawiązując do zaproszenia do udziału w przetargu nie</w:t>
      </w:r>
      <w:r>
        <w:rPr>
          <w:rFonts w:ascii="Times New Roman" w:eastAsia="Times New Roman" w:hAnsi="Times New Roman" w:cs="Times New Roman"/>
          <w:color w:val="0D0D0D" w:themeColor="text1" w:themeTint="F2"/>
          <w:sz w:val="24"/>
          <w:szCs w:val="24"/>
          <w:lang w:eastAsia="pl-PL"/>
        </w:rPr>
        <w:t>ograniczonym Nr ZP-11</w:t>
      </w:r>
      <w:r w:rsidRPr="00D14DC3">
        <w:rPr>
          <w:rFonts w:ascii="Times New Roman" w:eastAsia="Times New Roman" w:hAnsi="Times New Roman" w:cs="Times New Roman"/>
          <w:color w:val="0D0D0D" w:themeColor="text1" w:themeTint="F2"/>
          <w:sz w:val="24"/>
          <w:szCs w:val="24"/>
          <w:lang w:eastAsia="pl-PL"/>
        </w:rPr>
        <w:t>/2017 pn:</w:t>
      </w:r>
      <w:r w:rsidRPr="00D14DC3">
        <w:rPr>
          <w:rFonts w:ascii="Times New Roman" w:eastAsia="Times New Roman" w:hAnsi="Times New Roman" w:cs="Times New Roman"/>
          <w:b/>
          <w:i/>
          <w:iCs/>
          <w:color w:val="0D0D0D" w:themeColor="text1" w:themeTint="F2"/>
          <w:sz w:val="24"/>
          <w:szCs w:val="24"/>
          <w:lang w:eastAsia="pl-PL"/>
        </w:rPr>
        <w:t xml:space="preserve"> </w:t>
      </w:r>
    </w:p>
    <w:p w:rsidR="001E309A" w:rsidRPr="00864438" w:rsidRDefault="001E309A" w:rsidP="001E309A">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b/>
          <w:i/>
          <w:iCs/>
          <w:color w:val="0D0D0D" w:themeColor="text1" w:themeTint="F2"/>
          <w:sz w:val="24"/>
          <w:szCs w:val="24"/>
          <w:lang w:eastAsia="pl-PL"/>
        </w:rPr>
        <w:t xml:space="preserve"> </w:t>
      </w:r>
      <w:r w:rsidRPr="00D14DC3">
        <w:rPr>
          <w:rFonts w:ascii="Times New Roman" w:eastAsia="Times New Roman" w:hAnsi="Times New Roman" w:cs="Times New Roman"/>
          <w:b/>
          <w:i/>
          <w:color w:val="0D0D0D" w:themeColor="text1" w:themeTint="F2"/>
          <w:sz w:val="24"/>
          <w:szCs w:val="24"/>
          <w:lang w:eastAsia="pl-PL"/>
        </w:rPr>
        <w:t>„</w:t>
      </w:r>
      <w:r w:rsidRPr="00864438">
        <w:rPr>
          <w:rFonts w:ascii="Times New Roman" w:eastAsia="Times New Roman" w:hAnsi="Times New Roman" w:cs="Times New Roman"/>
          <w:b/>
          <w:i/>
          <w:color w:val="0D0D0D" w:themeColor="text1" w:themeTint="F2"/>
          <w:sz w:val="24"/>
          <w:szCs w:val="24"/>
          <w:lang w:eastAsia="pl-PL"/>
        </w:rPr>
        <w:t>Wykonanie nakładek bitumicznych i remontów cząstkowych na drogach Powiatowych administrowanych przez ZDP w Ożarowie Mazowieckim</w:t>
      </w:r>
      <w:r>
        <w:rPr>
          <w:rFonts w:ascii="Times New Roman" w:eastAsia="Times New Roman" w:hAnsi="Times New Roman" w:cs="Times New Roman"/>
          <w:b/>
          <w:i/>
          <w:color w:val="0D0D0D" w:themeColor="text1" w:themeTint="F2"/>
          <w:sz w:val="24"/>
          <w:szCs w:val="24"/>
          <w:lang w:eastAsia="pl-PL"/>
        </w:rPr>
        <w:t xml:space="preserve">” </w:t>
      </w:r>
    </w:p>
    <w:p w:rsidR="001E309A" w:rsidRPr="00D14DC3" w:rsidRDefault="001E309A" w:rsidP="001E309A">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1E309A" w:rsidRPr="001E309A" w:rsidRDefault="001E309A" w:rsidP="001E309A">
      <w:pPr>
        <w:spacing w:after="0" w:line="240" w:lineRule="auto"/>
        <w:contextualSpacing/>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CZĘŚĆ II </w:t>
      </w:r>
      <w:r w:rsidRPr="001E309A">
        <w:rPr>
          <w:rFonts w:ascii="Times New Roman" w:eastAsia="Times New Roman" w:hAnsi="Times New Roman" w:cs="Times New Roman"/>
          <w:b/>
          <w:color w:val="0D0D0D" w:themeColor="text1" w:themeTint="F2"/>
          <w:sz w:val="24"/>
          <w:szCs w:val="24"/>
          <w:lang w:eastAsia="pl-PL"/>
        </w:rPr>
        <w:t xml:space="preserve">Nakładka bitumiczna typu JENA </w:t>
      </w:r>
      <w:r w:rsidR="00CE4D03">
        <w:rPr>
          <w:rFonts w:ascii="Times New Roman" w:eastAsia="Times New Roman" w:hAnsi="Times New Roman" w:cs="Times New Roman"/>
          <w:b/>
          <w:i/>
          <w:sz w:val="24"/>
          <w:szCs w:val="24"/>
          <w:lang w:eastAsia="pl-PL"/>
        </w:rPr>
        <w:t>(lub podobna)</w:t>
      </w:r>
      <w:r w:rsidR="00CE4D03" w:rsidRPr="00D14DC3">
        <w:rPr>
          <w:rFonts w:ascii="Times New Roman" w:eastAsia="Times New Roman" w:hAnsi="Times New Roman" w:cs="Times New Roman"/>
          <w:color w:val="000000"/>
          <w:sz w:val="24"/>
          <w:szCs w:val="24"/>
          <w:lang w:eastAsia="pl-PL"/>
        </w:rPr>
        <w:t xml:space="preserve"> </w:t>
      </w:r>
      <w:r w:rsidRPr="001E309A">
        <w:rPr>
          <w:rFonts w:ascii="Times New Roman" w:eastAsia="Times New Roman" w:hAnsi="Times New Roman" w:cs="Times New Roman"/>
          <w:b/>
          <w:color w:val="0D0D0D" w:themeColor="text1" w:themeTint="F2"/>
          <w:sz w:val="24"/>
          <w:szCs w:val="24"/>
          <w:lang w:eastAsia="pl-PL"/>
        </w:rPr>
        <w:t>jednowarstwowa wiążąco ścieralna grub. 6 cm na ul. Sierakowskiej w Izabelinie.</w:t>
      </w:r>
    </w:p>
    <w:p w:rsidR="001E309A" w:rsidRPr="00D14DC3" w:rsidRDefault="001E309A" w:rsidP="001E309A">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1E309A" w:rsidRPr="00D14DC3" w:rsidRDefault="001E309A" w:rsidP="001E309A">
      <w:pPr>
        <w:spacing w:before="120"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1E309A" w:rsidRPr="00D14DC3" w:rsidRDefault="001E309A" w:rsidP="001E309A">
      <w:pPr>
        <w:spacing w:after="0" w:line="240" w:lineRule="auto"/>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pełna nazwa firmy wykonawcy</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posiadając/ego/a siedzibę</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1E309A" w:rsidRPr="00D14DC3" w:rsidRDefault="001E309A" w:rsidP="001E309A">
      <w:pPr>
        <w:spacing w:after="0" w:line="240" w:lineRule="auto"/>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ulica nr domu kod pocztowy miejscowość</w:t>
      </w:r>
    </w:p>
    <w:p w:rsidR="001E309A" w:rsidRPr="00D14DC3" w:rsidRDefault="001E309A" w:rsidP="001E309A">
      <w:pPr>
        <w:spacing w:after="0" w:line="240" w:lineRule="auto"/>
        <w:jc w:val="center"/>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województwo</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powiat</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telefon</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telefax</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 . pl. </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Internet: http:/</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e-mail</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nr identyfikacyjny NIP ........................................................................................</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REGON .............................................................................................................</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NUMER RACHUNKU BANKOWEGO………………………………………………………………...</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reprezentowana przez:</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lastRenderedPageBreak/>
        <w:t>.........................................................................................................................................................</w:t>
      </w:r>
    </w:p>
    <w:p w:rsidR="001E309A" w:rsidRPr="00D14DC3" w:rsidRDefault="001E309A" w:rsidP="001E309A">
      <w:pPr>
        <w:spacing w:after="0" w:line="240" w:lineRule="auto"/>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będący płatnikiem podatku VAT,</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D14DC3">
        <w:rPr>
          <w:rFonts w:ascii="Times New Roman" w:eastAsia="Times New Roman" w:hAnsi="Times New Roman" w:cs="Times New Roman"/>
          <w:b/>
          <w:i/>
          <w:color w:val="0D0D0D" w:themeColor="text1" w:themeTint="F2"/>
          <w:sz w:val="24"/>
          <w:szCs w:val="24"/>
          <w:lang w:eastAsia="pl-PL"/>
        </w:rPr>
        <w:t>oferujemy:</w:t>
      </w:r>
    </w:p>
    <w:p w:rsidR="001E309A" w:rsidRPr="001E309A" w:rsidRDefault="001E309A" w:rsidP="001E309A">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1E309A">
        <w:rPr>
          <w:rFonts w:ascii="Times New Roman" w:eastAsia="Times New Roman" w:hAnsi="Times New Roman" w:cs="Times New Roman"/>
          <w:b/>
          <w:color w:val="0D0D0D" w:themeColor="text1" w:themeTint="F2"/>
          <w:sz w:val="24"/>
          <w:szCs w:val="24"/>
          <w:lang w:eastAsia="pl-PL"/>
        </w:rPr>
        <w:t>1.</w:t>
      </w:r>
      <w:r w:rsidRPr="00D14DC3">
        <w:rPr>
          <w:rFonts w:ascii="Times New Roman" w:eastAsia="Times New Roman" w:hAnsi="Times New Roman" w:cs="Times New Roman"/>
          <w:color w:val="0D0D0D" w:themeColor="text1" w:themeTint="F2"/>
          <w:sz w:val="24"/>
          <w:szCs w:val="24"/>
          <w:lang w:eastAsia="pl-PL"/>
        </w:rPr>
        <w:t xml:space="preserve">wykonanie zamówienia pod nazwą </w:t>
      </w:r>
      <w:r w:rsidRPr="00D14DC3">
        <w:rPr>
          <w:rFonts w:ascii="Times New Roman" w:eastAsia="Times New Roman" w:hAnsi="Times New Roman" w:cs="Times New Roman"/>
          <w:b/>
          <w:i/>
          <w:iCs/>
          <w:color w:val="0D0D0D" w:themeColor="text1" w:themeTint="F2"/>
          <w:sz w:val="24"/>
          <w:szCs w:val="24"/>
          <w:lang w:eastAsia="pl-PL"/>
        </w:rPr>
        <w:t xml:space="preserve"> </w:t>
      </w:r>
      <w:r w:rsidRPr="001E309A">
        <w:rPr>
          <w:rFonts w:ascii="Times New Roman" w:eastAsia="Times New Roman" w:hAnsi="Times New Roman" w:cs="Times New Roman"/>
          <w:b/>
          <w:i/>
          <w:color w:val="0D0D0D" w:themeColor="text1" w:themeTint="F2"/>
          <w:sz w:val="24"/>
          <w:szCs w:val="24"/>
          <w:lang w:eastAsia="pl-PL"/>
        </w:rPr>
        <w:t xml:space="preserve">„Wykonanie nakładek bitumicznych i remontów cząstkowych na drogach Powiatowych administrowanych przez ZDP w Ożarowie Mazowieckim” </w:t>
      </w:r>
      <w:r w:rsidRPr="001E309A">
        <w:rPr>
          <w:rFonts w:ascii="Times New Roman" w:eastAsia="Times New Roman" w:hAnsi="Times New Roman" w:cs="Times New Roman"/>
          <w:b/>
          <w:i/>
          <w:sz w:val="24"/>
          <w:szCs w:val="24"/>
          <w:lang w:eastAsia="pl-PL"/>
        </w:rPr>
        <w:t xml:space="preserve">CZĘŚĆ II </w:t>
      </w:r>
      <w:r w:rsidRPr="001E309A">
        <w:rPr>
          <w:rFonts w:ascii="Times New Roman" w:eastAsia="Times New Roman" w:hAnsi="Times New Roman" w:cs="Times New Roman"/>
          <w:b/>
          <w:i/>
          <w:color w:val="0D0D0D" w:themeColor="text1" w:themeTint="F2"/>
          <w:sz w:val="24"/>
          <w:szCs w:val="24"/>
          <w:lang w:eastAsia="pl-PL"/>
        </w:rPr>
        <w:t>Nakładka bitumiczna typu JENA jednowarstwowa wiążąco ścieralna grub. 6 cm na ul. Sierakowskiej w Izabelinie.</w:t>
      </w:r>
    </w:p>
    <w:p w:rsidR="001E309A" w:rsidRPr="00AF60E9" w:rsidRDefault="001E309A" w:rsidP="001E309A">
      <w:pPr>
        <w:spacing w:after="0" w:line="240" w:lineRule="auto"/>
        <w:contextualSpacing/>
        <w:jc w:val="both"/>
        <w:rPr>
          <w:rFonts w:ascii="Times New Roman" w:eastAsia="Times New Roman" w:hAnsi="Times New Roman" w:cs="Times New Roman"/>
          <w:b/>
          <w:i/>
          <w:sz w:val="24"/>
          <w:szCs w:val="24"/>
          <w:lang w:eastAsia="pl-PL"/>
        </w:rPr>
      </w:pPr>
    </w:p>
    <w:p w:rsidR="001E309A" w:rsidRPr="00D14DC3" w:rsidRDefault="001E309A" w:rsidP="001E309A">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b/>
          <w:i/>
          <w:color w:val="0D0D0D" w:themeColor="text1" w:themeTint="F2"/>
          <w:sz w:val="24"/>
          <w:szCs w:val="24"/>
          <w:lang w:eastAsia="pl-PL"/>
        </w:rPr>
        <w:t xml:space="preserve"> </w:t>
      </w:r>
      <w:r w:rsidRPr="00D14DC3">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w:t>
      </w:r>
      <w:r>
        <w:rPr>
          <w:rFonts w:ascii="Times New Roman" w:eastAsia="Times New Roman" w:hAnsi="Times New Roman" w:cs="Times New Roman"/>
          <w:color w:val="0D0D0D" w:themeColor="text1" w:themeTint="F2"/>
          <w:sz w:val="24"/>
          <w:szCs w:val="24"/>
          <w:lang w:eastAsia="pl-PL"/>
        </w:rPr>
        <w:t>kosztorysem ofertowym</w:t>
      </w:r>
      <w:r w:rsidRPr="00D14DC3">
        <w:rPr>
          <w:rFonts w:ascii="Times New Roman" w:eastAsia="Times New Roman" w:hAnsi="Times New Roman" w:cs="Times New Roman"/>
          <w:color w:val="0D0D0D" w:themeColor="text1" w:themeTint="F2"/>
          <w:sz w:val="24"/>
          <w:szCs w:val="24"/>
          <w:lang w:eastAsia="pl-PL"/>
        </w:rPr>
        <w:t xml:space="preserve"> </w:t>
      </w:r>
    </w:p>
    <w:p w:rsidR="001E309A" w:rsidRPr="00D14DC3" w:rsidRDefault="001E309A" w:rsidP="001E309A">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za kwotę brutto (netto + obowiązujący podatek VAT)</w:t>
      </w:r>
      <w:r w:rsidRPr="00D14DC3">
        <w:rPr>
          <w:rFonts w:ascii="Times New Roman" w:eastAsia="Times New Roman" w:hAnsi="Times New Roman" w:cs="Times New Roman"/>
          <w:color w:val="0D0D0D" w:themeColor="text1" w:themeTint="F2"/>
          <w:sz w:val="24"/>
          <w:szCs w:val="24"/>
          <w:lang w:eastAsia="pl-PL"/>
        </w:rPr>
        <w:t xml:space="preserve"> </w:t>
      </w:r>
      <w:r w:rsidRPr="00D14DC3">
        <w:rPr>
          <w:rFonts w:ascii="Times New Roman" w:eastAsia="Times New Roman" w:hAnsi="Times New Roman" w:cs="Times New Roman"/>
          <w:b/>
          <w:color w:val="0D0D0D" w:themeColor="text1" w:themeTint="F2"/>
          <w:sz w:val="24"/>
          <w:szCs w:val="24"/>
          <w:lang w:eastAsia="pl-PL"/>
        </w:rPr>
        <w:t>określone w poniżej tabeli:</w:t>
      </w:r>
    </w:p>
    <w:p w:rsidR="001E309A" w:rsidRPr="00D14DC3" w:rsidRDefault="001E309A" w:rsidP="001E309A">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1E309A" w:rsidRPr="00D14DC3" w:rsidTr="001E309A">
        <w:trPr>
          <w:trHeight w:val="2594"/>
        </w:trPr>
        <w:tc>
          <w:tcPr>
            <w:tcW w:w="288" w:type="dxa"/>
            <w:tcBorders>
              <w:top w:val="single" w:sz="4" w:space="0" w:color="auto"/>
              <w:left w:val="single" w:sz="4" w:space="0" w:color="auto"/>
              <w:bottom w:val="double" w:sz="4" w:space="0" w:color="auto"/>
              <w:right w:val="single" w:sz="4" w:space="0" w:color="auto"/>
            </w:tcBorders>
          </w:tcPr>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Kwota brutto (netto + obowiązujący podatek VAT</w:t>
            </w: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w:t>
            </w: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Słownie …………………………………………………………………</w:t>
            </w:r>
          </w:p>
          <w:p w:rsidR="001E309A" w:rsidRPr="00D14DC3" w:rsidRDefault="001E309A" w:rsidP="001E309A">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w tym:</w:t>
            </w:r>
            <w:r w:rsidRPr="00D14DC3">
              <w:rPr>
                <w:rFonts w:ascii="Times New Roman" w:eastAsia="Times New Roman" w:hAnsi="Times New Roman" w:cs="Times New Roman"/>
                <w:b/>
                <w:color w:val="0D0D0D" w:themeColor="text1" w:themeTint="F2"/>
                <w:sz w:val="24"/>
                <w:szCs w:val="24"/>
                <w:lang w:eastAsia="pl-PL"/>
              </w:rPr>
              <w:tab/>
            </w: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kwota netto……………………………………………………………..</w:t>
            </w: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słownie ……………………………………………………………………</w:t>
            </w: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należny podatek VAT w wysokości …..%, tj. …………………………..zł</w:t>
            </w: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słownie……………………………………………………………………..</w:t>
            </w:r>
          </w:p>
        </w:tc>
      </w:tr>
    </w:tbl>
    <w:p w:rsidR="001E309A" w:rsidRPr="00D14DC3" w:rsidRDefault="001E309A" w:rsidP="001E309A">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p w:rsidR="001E309A" w:rsidRDefault="001E309A" w:rsidP="001E309A">
      <w:pPr>
        <w:pStyle w:val="Akapitzlist"/>
        <w:numPr>
          <w:ilvl w:val="0"/>
          <w:numId w:val="74"/>
        </w:numPr>
        <w:spacing w:before="120" w:after="0"/>
        <w:rPr>
          <w:rFonts w:cs="Times New Roman"/>
          <w:color w:val="0D0D0D" w:themeColor="text1" w:themeTint="F2"/>
          <w:sz w:val="24"/>
          <w:szCs w:val="24"/>
        </w:rPr>
      </w:pPr>
      <w:r w:rsidRPr="001E309A">
        <w:rPr>
          <w:rFonts w:cs="Times New Roman"/>
          <w:color w:val="0D0D0D" w:themeColor="text1" w:themeTint="F2"/>
          <w:sz w:val="24"/>
          <w:szCs w:val="24"/>
        </w:rPr>
        <w:t>Cena ofertowa uwzględnia wykonanie wszystkich robót (kompletnego przedmiotu zamówienia) i zastosowanie produktów, materiałów określonych w dokumentacji projektowej.</w:t>
      </w:r>
    </w:p>
    <w:p w:rsidR="001E309A" w:rsidRDefault="001E309A" w:rsidP="001E309A">
      <w:pPr>
        <w:pStyle w:val="Akapitzlist"/>
        <w:numPr>
          <w:ilvl w:val="0"/>
          <w:numId w:val="74"/>
        </w:numPr>
        <w:spacing w:before="120" w:after="0"/>
        <w:rPr>
          <w:rFonts w:cs="Times New Roman"/>
          <w:color w:val="0D0D0D" w:themeColor="text1" w:themeTint="F2"/>
          <w:sz w:val="24"/>
          <w:szCs w:val="24"/>
        </w:rPr>
      </w:pPr>
      <w:r w:rsidRPr="001E309A">
        <w:rPr>
          <w:rFonts w:cs="Times New Roman"/>
          <w:color w:val="0D0D0D" w:themeColor="text1" w:themeTint="F2"/>
          <w:sz w:val="24"/>
          <w:szCs w:val="24"/>
        </w:rPr>
        <w:t>Oferta zawiera propozycje wynagrodzenia ze wszystkimi jego składnikami i dopłatami - koszty związane z całościowym wykonaniem przedmiotu zamówienia</w:t>
      </w:r>
      <w:r>
        <w:rPr>
          <w:rFonts w:cs="Times New Roman"/>
          <w:color w:val="0D0D0D" w:themeColor="text1" w:themeTint="F2"/>
          <w:sz w:val="24"/>
          <w:szCs w:val="24"/>
        </w:rPr>
        <w:t>.</w:t>
      </w:r>
    </w:p>
    <w:p w:rsidR="001E309A" w:rsidRDefault="001E309A" w:rsidP="001E309A">
      <w:pPr>
        <w:pStyle w:val="Akapitzlist"/>
        <w:numPr>
          <w:ilvl w:val="0"/>
          <w:numId w:val="74"/>
        </w:numPr>
        <w:spacing w:before="120" w:after="0"/>
        <w:rPr>
          <w:rFonts w:cs="Times New Roman"/>
          <w:color w:val="0D0D0D" w:themeColor="text1" w:themeTint="F2"/>
          <w:sz w:val="24"/>
          <w:szCs w:val="24"/>
        </w:rPr>
      </w:pPr>
      <w:r w:rsidRPr="001E309A">
        <w:rPr>
          <w:rFonts w:cs="Times New Roman"/>
          <w:color w:val="0D0D0D" w:themeColor="text1" w:themeTint="F2"/>
          <w:sz w:val="24"/>
          <w:szCs w:val="24"/>
        </w:rPr>
        <w:t>Zamówienie zobowiązujemy się wykonać w terminie ….. dni od dnia podpisania umowy (należy podać ilość pełnych dni)</w:t>
      </w:r>
    </w:p>
    <w:p w:rsidR="001E309A" w:rsidRDefault="001E309A" w:rsidP="001E309A">
      <w:pPr>
        <w:pStyle w:val="Akapitzlist"/>
        <w:numPr>
          <w:ilvl w:val="0"/>
          <w:numId w:val="74"/>
        </w:numPr>
        <w:spacing w:before="120" w:after="0"/>
        <w:rPr>
          <w:rFonts w:cs="Times New Roman"/>
          <w:color w:val="0D0D0D" w:themeColor="text1" w:themeTint="F2"/>
          <w:sz w:val="24"/>
          <w:szCs w:val="24"/>
        </w:rPr>
      </w:pPr>
      <w:r w:rsidRPr="001E309A">
        <w:rPr>
          <w:rFonts w:cs="Times New Roman"/>
          <w:color w:val="0D0D0D" w:themeColor="text1" w:themeTint="F2"/>
          <w:sz w:val="24"/>
          <w:szCs w:val="24"/>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1E309A" w:rsidRDefault="001E309A" w:rsidP="001E309A">
      <w:pPr>
        <w:pStyle w:val="Akapitzlist"/>
        <w:numPr>
          <w:ilvl w:val="0"/>
          <w:numId w:val="74"/>
        </w:numPr>
        <w:spacing w:before="120" w:after="0"/>
        <w:rPr>
          <w:rFonts w:cs="Times New Roman"/>
          <w:color w:val="0D0D0D" w:themeColor="text1" w:themeTint="F2"/>
          <w:sz w:val="24"/>
          <w:szCs w:val="24"/>
        </w:rPr>
      </w:pPr>
      <w:r w:rsidRPr="001E309A">
        <w:rPr>
          <w:rFonts w:cs="Times New Roman"/>
          <w:color w:val="0D0D0D" w:themeColor="text1" w:themeTint="F2"/>
          <w:sz w:val="24"/>
          <w:szCs w:val="24"/>
        </w:rPr>
        <w:t>W przypadku zatrudnienia podwykonawców, oświadczamy, że ponosimy całkowitą odpowiedzialność za działanie lub zaniechanie wszystkich podwykonawców.</w:t>
      </w:r>
    </w:p>
    <w:p w:rsidR="001E309A" w:rsidRDefault="001E309A" w:rsidP="001E309A">
      <w:pPr>
        <w:pStyle w:val="Akapitzlist"/>
        <w:numPr>
          <w:ilvl w:val="0"/>
          <w:numId w:val="74"/>
        </w:numPr>
        <w:spacing w:before="120" w:after="0"/>
        <w:rPr>
          <w:rFonts w:cs="Times New Roman"/>
          <w:color w:val="0D0D0D" w:themeColor="text1" w:themeTint="F2"/>
          <w:sz w:val="24"/>
          <w:szCs w:val="24"/>
        </w:rPr>
      </w:pPr>
      <w:r w:rsidRPr="001E309A">
        <w:rPr>
          <w:rFonts w:cs="Times New Roman"/>
          <w:color w:val="0D0D0D" w:themeColor="text1" w:themeTint="F2"/>
          <w:sz w:val="24"/>
          <w:szCs w:val="24"/>
        </w:rPr>
        <w:t xml:space="preserve">Udzielimy gwarancji na przedmiot zamówienia na okres </w:t>
      </w:r>
      <w:r w:rsidRPr="001E309A">
        <w:rPr>
          <w:rFonts w:cs="Times New Roman"/>
          <w:b/>
          <w:color w:val="0D0D0D" w:themeColor="text1" w:themeTint="F2"/>
          <w:sz w:val="24"/>
          <w:szCs w:val="24"/>
        </w:rPr>
        <w:t>….. miesięcy (wpisać nie mniej niż 36 miesięcy)</w:t>
      </w:r>
      <w:r w:rsidRPr="001E309A">
        <w:rPr>
          <w:rFonts w:cs="Times New Roman"/>
          <w:color w:val="0D0D0D" w:themeColor="text1" w:themeTint="F2"/>
          <w:sz w:val="24"/>
          <w:szCs w:val="24"/>
        </w:rPr>
        <w:t xml:space="preserve"> od daty przekazania przedmiotu zamówienia do eksploatacji.</w:t>
      </w:r>
    </w:p>
    <w:p w:rsidR="001E309A" w:rsidRDefault="001E309A" w:rsidP="001E309A">
      <w:pPr>
        <w:pStyle w:val="Akapitzlist"/>
        <w:numPr>
          <w:ilvl w:val="0"/>
          <w:numId w:val="74"/>
        </w:numPr>
        <w:spacing w:before="120" w:after="0"/>
        <w:rPr>
          <w:rFonts w:cs="Times New Roman"/>
          <w:color w:val="0D0D0D" w:themeColor="text1" w:themeTint="F2"/>
          <w:sz w:val="24"/>
          <w:szCs w:val="24"/>
        </w:rPr>
      </w:pPr>
      <w:r w:rsidRPr="001E309A">
        <w:rPr>
          <w:rFonts w:cs="Times New Roman"/>
          <w:color w:val="0D0D0D" w:themeColor="text1" w:themeTint="F2"/>
          <w:sz w:val="24"/>
          <w:szCs w:val="24"/>
        </w:rPr>
        <w:t>Udzielimy rękojmi za usunięcie wad prawnych i fizycznych robót oraz dostarczonych materiałów w okresie równym okresowi gwarancji po dokonaniu czynności odbioru końcowego.</w:t>
      </w:r>
    </w:p>
    <w:p w:rsidR="001E309A" w:rsidRDefault="001E309A" w:rsidP="001E309A">
      <w:pPr>
        <w:pStyle w:val="Akapitzlist"/>
        <w:numPr>
          <w:ilvl w:val="0"/>
          <w:numId w:val="74"/>
        </w:numPr>
        <w:spacing w:before="120" w:after="0"/>
        <w:rPr>
          <w:rFonts w:cs="Times New Roman"/>
          <w:color w:val="0D0D0D" w:themeColor="text1" w:themeTint="F2"/>
          <w:sz w:val="24"/>
          <w:szCs w:val="24"/>
        </w:rPr>
      </w:pPr>
      <w:r w:rsidRPr="001E309A">
        <w:rPr>
          <w:rFonts w:cs="Times New Roman"/>
          <w:color w:val="0D0D0D" w:themeColor="text1" w:themeTint="F2"/>
          <w:sz w:val="24"/>
          <w:szCs w:val="24"/>
        </w:rPr>
        <w:t>Oświadczamy, że uważamy się związani niniejszą ofertą w ciągu 30 dni. Bieg terminu rozpoczyna się wraz z upływem terminu składania ofert.</w:t>
      </w:r>
    </w:p>
    <w:p w:rsidR="001E309A" w:rsidRDefault="001E309A" w:rsidP="001E309A">
      <w:pPr>
        <w:pStyle w:val="Akapitzlist"/>
        <w:numPr>
          <w:ilvl w:val="0"/>
          <w:numId w:val="74"/>
        </w:numPr>
        <w:spacing w:before="120" w:after="0"/>
        <w:rPr>
          <w:rFonts w:cs="Times New Roman"/>
          <w:color w:val="0D0D0D" w:themeColor="text1" w:themeTint="F2"/>
          <w:sz w:val="24"/>
          <w:szCs w:val="24"/>
        </w:rPr>
      </w:pPr>
      <w:r w:rsidRPr="001E309A">
        <w:rPr>
          <w:rFonts w:cs="Times New Roman"/>
          <w:color w:val="0D0D0D" w:themeColor="text1" w:themeTint="F2"/>
          <w:sz w:val="24"/>
          <w:szCs w:val="24"/>
        </w:rPr>
        <w:t xml:space="preserve">Upoważniamy Zamawiającego bądź działające w jego imieniu osoby fizyczne lub prawne do przeprowadzenia wszelkich badań mających na celu sprawdzenie </w:t>
      </w:r>
      <w:r w:rsidRPr="001E309A">
        <w:rPr>
          <w:rFonts w:cs="Times New Roman"/>
          <w:color w:val="0D0D0D" w:themeColor="text1" w:themeTint="F2"/>
          <w:sz w:val="24"/>
          <w:szCs w:val="24"/>
        </w:rPr>
        <w:lastRenderedPageBreak/>
        <w:t>prawdziwości informacji i danych zawartych w przedłożonych przez nas oświadczeniach, i dokumentach oraz wyjaśnienia finansowych i technicznych aspektów naszej oferty.</w:t>
      </w:r>
    </w:p>
    <w:p w:rsidR="001E309A" w:rsidRPr="001E309A" w:rsidRDefault="001E309A" w:rsidP="001E309A">
      <w:pPr>
        <w:pStyle w:val="Akapitzlist"/>
        <w:numPr>
          <w:ilvl w:val="0"/>
          <w:numId w:val="74"/>
        </w:numPr>
        <w:spacing w:before="120" w:after="0"/>
        <w:rPr>
          <w:rFonts w:cs="Times New Roman"/>
          <w:color w:val="0D0D0D" w:themeColor="text1" w:themeTint="F2"/>
          <w:sz w:val="24"/>
          <w:szCs w:val="24"/>
        </w:rPr>
      </w:pPr>
      <w:r w:rsidRPr="001E309A">
        <w:rPr>
          <w:rFonts w:cs="Times New Roman"/>
          <w:color w:val="0D0D0D" w:themeColor="text1" w:themeTint="F2"/>
          <w:sz w:val="24"/>
          <w:szCs w:val="24"/>
        </w:rPr>
        <w:t>Wykonawca jest:</w:t>
      </w:r>
    </w:p>
    <w:p w:rsidR="001E309A" w:rsidRPr="00D14DC3" w:rsidRDefault="001E309A" w:rsidP="001E309A">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1) Mikroprzedsiębiorstwem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1E309A" w:rsidRPr="00D14DC3" w:rsidRDefault="001E309A" w:rsidP="001E309A">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2) małym 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1E309A" w:rsidRPr="00D14DC3" w:rsidRDefault="001E309A" w:rsidP="001E309A">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3) średnim 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1E309A" w:rsidRPr="00D14DC3" w:rsidRDefault="001E309A" w:rsidP="001E309A">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Proszę zaznaczyć</w:t>
      </w:r>
    </w:p>
    <w:p w:rsidR="001E309A" w:rsidRDefault="001E309A" w:rsidP="001E309A">
      <w:pPr>
        <w:pStyle w:val="Akapitzlist"/>
        <w:numPr>
          <w:ilvl w:val="0"/>
          <w:numId w:val="74"/>
        </w:numPr>
        <w:spacing w:before="120" w:after="0"/>
        <w:rPr>
          <w:rFonts w:cs="Times New Roman"/>
          <w:color w:val="0D0D0D" w:themeColor="text1" w:themeTint="F2"/>
          <w:sz w:val="24"/>
          <w:szCs w:val="24"/>
        </w:rPr>
      </w:pPr>
      <w:r w:rsidRPr="001E309A">
        <w:rPr>
          <w:rFonts w:cs="Times New Roman"/>
          <w:color w:val="0D0D0D" w:themeColor="text1" w:themeTint="F2"/>
          <w:sz w:val="24"/>
          <w:szCs w:val="24"/>
        </w:rPr>
        <w:t>Oświadczamy, pod rygorem wykluczenia z postępowania, iż wszystkie informacje zamieszczone w naszej ofercie i załącznikach do oferty są prawdziwe.</w:t>
      </w:r>
    </w:p>
    <w:p w:rsidR="001E309A" w:rsidRPr="000B5357" w:rsidRDefault="001E309A" w:rsidP="000B5357">
      <w:pPr>
        <w:pStyle w:val="Akapitzlist"/>
        <w:numPr>
          <w:ilvl w:val="0"/>
          <w:numId w:val="74"/>
        </w:numPr>
        <w:spacing w:before="120" w:after="0"/>
        <w:rPr>
          <w:rFonts w:cs="Times New Roman"/>
          <w:color w:val="0D0D0D" w:themeColor="text1" w:themeTint="F2"/>
          <w:sz w:val="24"/>
          <w:szCs w:val="24"/>
        </w:rPr>
      </w:pPr>
      <w:r w:rsidRPr="000B5357">
        <w:rPr>
          <w:rFonts w:cs="Times New Roman"/>
          <w:color w:val="0D0D0D" w:themeColor="text1" w:themeTint="F2"/>
          <w:sz w:val="24"/>
          <w:szCs w:val="24"/>
        </w:rPr>
        <w:t>W przypadku wyboru naszej oferty zobowiązujemy się do wniesienia zabezpieczenia należytego wykonania umowy w wysokości 10 % ceny ofertowej</w:t>
      </w:r>
      <w:r w:rsidRPr="000B5357">
        <w:rPr>
          <w:rFonts w:cs="Times New Roman"/>
          <w:b/>
          <w:color w:val="0D0D0D" w:themeColor="text1" w:themeTint="F2"/>
          <w:sz w:val="24"/>
          <w:szCs w:val="24"/>
        </w:rPr>
        <w:t xml:space="preserve"> </w:t>
      </w:r>
      <w:r w:rsidRPr="000B5357">
        <w:rPr>
          <w:rFonts w:cs="Times New Roman"/>
          <w:color w:val="0D0D0D" w:themeColor="text1" w:themeTint="F2"/>
          <w:sz w:val="24"/>
          <w:szCs w:val="24"/>
        </w:rPr>
        <w:t>(ceny brutto), tj. ......................................... zł. – zabezpieczenie zamierzamy wnieść w następującej formie ………………………………….</w:t>
      </w:r>
    </w:p>
    <w:p w:rsidR="001E309A" w:rsidRPr="00D14DC3" w:rsidRDefault="001E309A" w:rsidP="001E309A">
      <w:pPr>
        <w:spacing w:after="0" w:line="240" w:lineRule="auto"/>
        <w:ind w:left="357"/>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Oferta zawiera ..........stron/kartek</w:t>
      </w:r>
      <w:r w:rsidRPr="00D14DC3">
        <w:rPr>
          <w:rFonts w:ascii="Times New Roman" w:eastAsia="Times New Roman" w:hAnsi="Times New Roman" w:cs="Times New Roman"/>
          <w:i/>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1E309A" w:rsidRPr="00D14DC3" w:rsidRDefault="001E309A" w:rsidP="001E309A">
      <w:pPr>
        <w:spacing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miejscowość,  data</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 xml:space="preserve">  </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pieczęcie imienne i podpisy osób</w:t>
      </w:r>
    </w:p>
    <w:p w:rsidR="001E309A" w:rsidRPr="00D14DC3" w:rsidRDefault="001E309A" w:rsidP="001E309A">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uprawnionych do reprezentowania wykonawcy</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lastRenderedPageBreak/>
        <w:t>FORMULARZ OFERTY</w:t>
      </w:r>
      <w:r w:rsidRPr="00D14DC3">
        <w:rPr>
          <w:rFonts w:ascii="Times New Roman" w:eastAsia="Times New Roman" w:hAnsi="Times New Roman" w:cs="Times New Roman"/>
          <w:b/>
          <w:color w:val="0D0D0D" w:themeColor="text1" w:themeTint="F2"/>
          <w:sz w:val="24"/>
          <w:szCs w:val="24"/>
          <w:lang w:eastAsia="pl-PL"/>
        </w:rPr>
        <w:br/>
      </w:r>
    </w:p>
    <w:p w:rsidR="001E309A" w:rsidRPr="00D14DC3" w:rsidRDefault="001E309A" w:rsidP="001E309A">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 xml:space="preserve">       ........................... dnia ................</w:t>
      </w:r>
    </w:p>
    <w:p w:rsidR="001E309A" w:rsidRPr="00D14DC3" w:rsidRDefault="001E309A" w:rsidP="001E309A">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(pieczęć firmowa wykonawcy)</w:t>
      </w:r>
    </w:p>
    <w:p w:rsidR="001E309A" w:rsidRPr="00D14DC3" w:rsidRDefault="001E309A" w:rsidP="001E309A">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OFERTA </w:t>
      </w:r>
    </w:p>
    <w:p w:rsidR="001E309A" w:rsidRPr="00D14DC3" w:rsidRDefault="001E309A" w:rsidP="001E309A">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CZĘŚĆ I</w:t>
      </w:r>
      <w:r>
        <w:rPr>
          <w:rFonts w:ascii="Times New Roman" w:eastAsia="Times New Roman" w:hAnsi="Times New Roman" w:cs="Times New Roman"/>
          <w:b/>
          <w:color w:val="0D0D0D" w:themeColor="text1" w:themeTint="F2"/>
          <w:sz w:val="24"/>
          <w:szCs w:val="24"/>
          <w:lang w:eastAsia="pl-PL"/>
        </w:rPr>
        <w:t>II</w:t>
      </w:r>
    </w:p>
    <w:p w:rsidR="001E309A" w:rsidRPr="00D14DC3" w:rsidRDefault="001E309A" w:rsidP="001E309A">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1E309A" w:rsidRPr="00D14DC3" w:rsidRDefault="001E309A" w:rsidP="001E309A">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Zarząd Dróg Powiatowych</w:t>
      </w:r>
    </w:p>
    <w:p w:rsidR="001E309A" w:rsidRPr="00D14DC3" w:rsidRDefault="001E309A" w:rsidP="001E309A">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 w Ożarowie Mazowieckim</w:t>
      </w:r>
    </w:p>
    <w:p w:rsidR="001E309A" w:rsidRPr="00D14DC3" w:rsidRDefault="001E309A" w:rsidP="001E309A">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Ul. Poznańska 300</w:t>
      </w:r>
    </w:p>
    <w:p w:rsidR="001E309A" w:rsidRPr="00D14DC3" w:rsidRDefault="001E309A" w:rsidP="001E309A">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05 – 850 Ożarów Mazowiecki</w:t>
      </w:r>
    </w:p>
    <w:p w:rsidR="001E309A" w:rsidRPr="00D14DC3" w:rsidRDefault="001E309A" w:rsidP="001E309A">
      <w:pPr>
        <w:spacing w:after="0" w:line="240" w:lineRule="auto"/>
        <w:rPr>
          <w:rFonts w:ascii="Times New Roman" w:eastAsia="Times New Roman" w:hAnsi="Times New Roman" w:cs="Times New Roman"/>
          <w:b/>
          <w:color w:val="0D0D0D" w:themeColor="text1" w:themeTint="F2"/>
          <w:sz w:val="24"/>
          <w:szCs w:val="24"/>
          <w:lang w:eastAsia="pl-PL"/>
        </w:rPr>
      </w:pPr>
    </w:p>
    <w:p w:rsidR="001E309A" w:rsidRPr="00D14DC3" w:rsidRDefault="001E309A" w:rsidP="001E309A">
      <w:pPr>
        <w:spacing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Nawiązując do zaproszenia do udziału w przetargu nie</w:t>
      </w:r>
      <w:r>
        <w:rPr>
          <w:rFonts w:ascii="Times New Roman" w:eastAsia="Times New Roman" w:hAnsi="Times New Roman" w:cs="Times New Roman"/>
          <w:color w:val="0D0D0D" w:themeColor="text1" w:themeTint="F2"/>
          <w:sz w:val="24"/>
          <w:szCs w:val="24"/>
          <w:lang w:eastAsia="pl-PL"/>
        </w:rPr>
        <w:t>ograniczonym Nr ZP-11</w:t>
      </w:r>
      <w:r w:rsidRPr="00D14DC3">
        <w:rPr>
          <w:rFonts w:ascii="Times New Roman" w:eastAsia="Times New Roman" w:hAnsi="Times New Roman" w:cs="Times New Roman"/>
          <w:color w:val="0D0D0D" w:themeColor="text1" w:themeTint="F2"/>
          <w:sz w:val="24"/>
          <w:szCs w:val="24"/>
          <w:lang w:eastAsia="pl-PL"/>
        </w:rPr>
        <w:t>/2017 pn:</w:t>
      </w:r>
      <w:r w:rsidRPr="00D14DC3">
        <w:rPr>
          <w:rFonts w:ascii="Times New Roman" w:eastAsia="Times New Roman" w:hAnsi="Times New Roman" w:cs="Times New Roman"/>
          <w:b/>
          <w:i/>
          <w:iCs/>
          <w:color w:val="0D0D0D" w:themeColor="text1" w:themeTint="F2"/>
          <w:sz w:val="24"/>
          <w:szCs w:val="24"/>
          <w:lang w:eastAsia="pl-PL"/>
        </w:rPr>
        <w:t xml:space="preserve"> </w:t>
      </w:r>
    </w:p>
    <w:p w:rsidR="001E309A" w:rsidRPr="00864438" w:rsidRDefault="001E309A" w:rsidP="001E309A">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b/>
          <w:i/>
          <w:iCs/>
          <w:color w:val="0D0D0D" w:themeColor="text1" w:themeTint="F2"/>
          <w:sz w:val="24"/>
          <w:szCs w:val="24"/>
          <w:lang w:eastAsia="pl-PL"/>
        </w:rPr>
        <w:t xml:space="preserve"> </w:t>
      </w:r>
      <w:r w:rsidRPr="00D14DC3">
        <w:rPr>
          <w:rFonts w:ascii="Times New Roman" w:eastAsia="Times New Roman" w:hAnsi="Times New Roman" w:cs="Times New Roman"/>
          <w:b/>
          <w:i/>
          <w:color w:val="0D0D0D" w:themeColor="text1" w:themeTint="F2"/>
          <w:sz w:val="24"/>
          <w:szCs w:val="24"/>
          <w:lang w:eastAsia="pl-PL"/>
        </w:rPr>
        <w:t>„</w:t>
      </w:r>
      <w:r w:rsidRPr="00864438">
        <w:rPr>
          <w:rFonts w:ascii="Times New Roman" w:eastAsia="Times New Roman" w:hAnsi="Times New Roman" w:cs="Times New Roman"/>
          <w:b/>
          <w:i/>
          <w:color w:val="0D0D0D" w:themeColor="text1" w:themeTint="F2"/>
          <w:sz w:val="24"/>
          <w:szCs w:val="24"/>
          <w:lang w:eastAsia="pl-PL"/>
        </w:rPr>
        <w:t>Wykonanie nakładek bitumicznych i remontów cząstkowych na drogach Powiatowych administrowanych przez ZDP w Ożarowie Mazowieckim</w:t>
      </w:r>
      <w:r>
        <w:rPr>
          <w:rFonts w:ascii="Times New Roman" w:eastAsia="Times New Roman" w:hAnsi="Times New Roman" w:cs="Times New Roman"/>
          <w:b/>
          <w:i/>
          <w:color w:val="0D0D0D" w:themeColor="text1" w:themeTint="F2"/>
          <w:sz w:val="24"/>
          <w:szCs w:val="24"/>
          <w:lang w:eastAsia="pl-PL"/>
        </w:rPr>
        <w:t xml:space="preserve">” </w:t>
      </w:r>
    </w:p>
    <w:p w:rsidR="001E309A" w:rsidRPr="00D14DC3" w:rsidRDefault="001E309A" w:rsidP="001E309A">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1E309A" w:rsidRPr="001E309A" w:rsidRDefault="001E309A" w:rsidP="001E309A">
      <w:pPr>
        <w:spacing w:after="0" w:line="240" w:lineRule="auto"/>
        <w:contextualSpacing/>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CZĘŚĆ III </w:t>
      </w:r>
      <w:r w:rsidRPr="001E309A">
        <w:rPr>
          <w:rFonts w:ascii="Times New Roman" w:eastAsia="Times New Roman" w:hAnsi="Times New Roman" w:cs="Times New Roman"/>
          <w:b/>
          <w:color w:val="0D0D0D" w:themeColor="text1" w:themeTint="F2"/>
          <w:sz w:val="24"/>
          <w:szCs w:val="24"/>
          <w:lang w:eastAsia="pl-PL"/>
        </w:rPr>
        <w:t>Remonty cząstkowe nawierzchni (układane mechanicznie szerokoś</w:t>
      </w:r>
      <w:r>
        <w:rPr>
          <w:rFonts w:ascii="Times New Roman" w:eastAsia="Times New Roman" w:hAnsi="Times New Roman" w:cs="Times New Roman"/>
          <w:b/>
          <w:color w:val="0D0D0D" w:themeColor="text1" w:themeTint="F2"/>
          <w:sz w:val="24"/>
          <w:szCs w:val="24"/>
          <w:lang w:eastAsia="pl-PL"/>
        </w:rPr>
        <w:t>ci 1,7 - 2,5 m).</w:t>
      </w:r>
    </w:p>
    <w:p w:rsidR="001E309A" w:rsidRPr="00D14DC3" w:rsidRDefault="001E309A" w:rsidP="001E309A">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1E309A" w:rsidRPr="00D14DC3" w:rsidRDefault="001E309A" w:rsidP="001E309A">
      <w:pPr>
        <w:spacing w:before="120"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1E309A" w:rsidRPr="00D14DC3" w:rsidRDefault="001E309A" w:rsidP="001E309A">
      <w:pPr>
        <w:spacing w:after="0" w:line="240" w:lineRule="auto"/>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pełna nazwa firmy wykonawcy</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posiadając/ego/a siedzibę</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1E309A" w:rsidRPr="00D14DC3" w:rsidRDefault="001E309A" w:rsidP="001E309A">
      <w:pPr>
        <w:spacing w:after="0" w:line="240" w:lineRule="auto"/>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ulica nr domu kod pocztowy miejscowość</w:t>
      </w:r>
    </w:p>
    <w:p w:rsidR="001E309A" w:rsidRPr="00D14DC3" w:rsidRDefault="001E309A" w:rsidP="001E309A">
      <w:pPr>
        <w:spacing w:after="0" w:line="240" w:lineRule="auto"/>
        <w:jc w:val="center"/>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województwo</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powiat</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telefon</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telefax</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 . pl. </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Internet: http:/</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e-mail</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nr identyfikacyjny NIP ........................................................................................</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REGON .............................................................................................................</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NUMER RACHUNKU BANKOWEGO………………………………………………………………...</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reprezentowana przez:</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lastRenderedPageBreak/>
        <w:t>.........................................................................................................................................................</w:t>
      </w:r>
    </w:p>
    <w:p w:rsidR="001E309A" w:rsidRPr="00D14DC3" w:rsidRDefault="001E309A" w:rsidP="001E309A">
      <w:pPr>
        <w:spacing w:after="0" w:line="240" w:lineRule="auto"/>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będący płatnikiem podatku VAT,</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D14DC3">
        <w:rPr>
          <w:rFonts w:ascii="Times New Roman" w:eastAsia="Times New Roman" w:hAnsi="Times New Roman" w:cs="Times New Roman"/>
          <w:b/>
          <w:i/>
          <w:color w:val="0D0D0D" w:themeColor="text1" w:themeTint="F2"/>
          <w:sz w:val="24"/>
          <w:szCs w:val="24"/>
          <w:lang w:eastAsia="pl-PL"/>
        </w:rPr>
        <w:t>oferujemy:</w:t>
      </w:r>
    </w:p>
    <w:p w:rsidR="001E309A" w:rsidRPr="0024668E" w:rsidRDefault="001E309A" w:rsidP="0024668E">
      <w:pPr>
        <w:pStyle w:val="Akapitzlist"/>
        <w:numPr>
          <w:ilvl w:val="2"/>
          <w:numId w:val="65"/>
        </w:numPr>
        <w:tabs>
          <w:tab w:val="clear" w:pos="2160"/>
          <w:tab w:val="num" w:pos="567"/>
        </w:tabs>
        <w:spacing w:after="0"/>
        <w:ind w:left="567" w:hanging="425"/>
        <w:rPr>
          <w:rFonts w:cs="Times New Roman"/>
          <w:b/>
          <w:i/>
          <w:color w:val="0D0D0D" w:themeColor="text1" w:themeTint="F2"/>
          <w:sz w:val="24"/>
          <w:szCs w:val="24"/>
        </w:rPr>
      </w:pPr>
      <w:r w:rsidRPr="0024668E">
        <w:rPr>
          <w:rFonts w:cs="Times New Roman"/>
          <w:color w:val="0D0D0D" w:themeColor="text1" w:themeTint="F2"/>
          <w:sz w:val="24"/>
          <w:szCs w:val="24"/>
        </w:rPr>
        <w:t xml:space="preserve">wykonanie zamówienia pod nazwą </w:t>
      </w:r>
      <w:r w:rsidRPr="0024668E">
        <w:rPr>
          <w:rFonts w:cs="Times New Roman"/>
          <w:b/>
          <w:i/>
          <w:iCs/>
          <w:color w:val="0D0D0D" w:themeColor="text1" w:themeTint="F2"/>
          <w:sz w:val="24"/>
          <w:szCs w:val="24"/>
        </w:rPr>
        <w:t xml:space="preserve">  </w:t>
      </w:r>
      <w:r w:rsidRPr="0024668E">
        <w:rPr>
          <w:rFonts w:cs="Times New Roman"/>
          <w:b/>
          <w:i/>
          <w:color w:val="0D0D0D" w:themeColor="text1" w:themeTint="F2"/>
          <w:sz w:val="24"/>
          <w:szCs w:val="24"/>
        </w:rPr>
        <w:t xml:space="preserve">„Wykonanie nakładek bitumicznych i remontów cząstkowych na drogach Powiatowych administrowanych przez ZDP w Ożarowie Mazowieckim” </w:t>
      </w:r>
      <w:r w:rsidRPr="0024668E">
        <w:rPr>
          <w:rFonts w:cs="Times New Roman"/>
          <w:b/>
          <w:i/>
          <w:sz w:val="24"/>
          <w:szCs w:val="24"/>
        </w:rPr>
        <w:t xml:space="preserve">CZĘŚĆ III </w:t>
      </w:r>
      <w:r w:rsidRPr="0024668E">
        <w:rPr>
          <w:rFonts w:cs="Times New Roman"/>
          <w:b/>
          <w:color w:val="0D0D0D" w:themeColor="text1" w:themeTint="F2"/>
          <w:sz w:val="24"/>
          <w:szCs w:val="24"/>
        </w:rPr>
        <w:t>Remonty cząstkowe nawierzchni (układane mechanicznie szerokości 1,7 - 2,5 m).</w:t>
      </w:r>
    </w:p>
    <w:p w:rsidR="001E309A" w:rsidRPr="00AF60E9" w:rsidRDefault="001E309A" w:rsidP="001E309A">
      <w:pPr>
        <w:spacing w:after="0" w:line="240" w:lineRule="auto"/>
        <w:jc w:val="both"/>
        <w:rPr>
          <w:rFonts w:ascii="Times New Roman" w:eastAsia="Times New Roman" w:hAnsi="Times New Roman" w:cs="Times New Roman"/>
          <w:b/>
          <w:i/>
          <w:sz w:val="24"/>
          <w:szCs w:val="24"/>
          <w:lang w:eastAsia="pl-PL"/>
        </w:rPr>
      </w:pPr>
    </w:p>
    <w:p w:rsidR="001E309A" w:rsidRPr="00D14DC3" w:rsidRDefault="001E309A" w:rsidP="001E309A">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b/>
          <w:i/>
          <w:color w:val="0D0D0D" w:themeColor="text1" w:themeTint="F2"/>
          <w:sz w:val="24"/>
          <w:szCs w:val="24"/>
          <w:lang w:eastAsia="pl-PL"/>
        </w:rPr>
        <w:t xml:space="preserve"> </w:t>
      </w:r>
      <w:r w:rsidRPr="00D14DC3">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w:t>
      </w:r>
      <w:r>
        <w:rPr>
          <w:rFonts w:ascii="Times New Roman" w:eastAsia="Times New Roman" w:hAnsi="Times New Roman" w:cs="Times New Roman"/>
          <w:color w:val="0D0D0D" w:themeColor="text1" w:themeTint="F2"/>
          <w:sz w:val="24"/>
          <w:szCs w:val="24"/>
          <w:lang w:eastAsia="pl-PL"/>
        </w:rPr>
        <w:t>kosztorysem ofertowym</w:t>
      </w:r>
      <w:r w:rsidRPr="00D14DC3">
        <w:rPr>
          <w:rFonts w:ascii="Times New Roman" w:eastAsia="Times New Roman" w:hAnsi="Times New Roman" w:cs="Times New Roman"/>
          <w:color w:val="0D0D0D" w:themeColor="text1" w:themeTint="F2"/>
          <w:sz w:val="24"/>
          <w:szCs w:val="24"/>
          <w:lang w:eastAsia="pl-PL"/>
        </w:rPr>
        <w:t xml:space="preserve"> </w:t>
      </w:r>
    </w:p>
    <w:p w:rsidR="001E309A" w:rsidRPr="00D14DC3" w:rsidRDefault="001E309A" w:rsidP="001E309A">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za kwotę brutto (netto + obowiązujący podatek VAT)</w:t>
      </w:r>
      <w:r w:rsidRPr="00D14DC3">
        <w:rPr>
          <w:rFonts w:ascii="Times New Roman" w:eastAsia="Times New Roman" w:hAnsi="Times New Roman" w:cs="Times New Roman"/>
          <w:color w:val="0D0D0D" w:themeColor="text1" w:themeTint="F2"/>
          <w:sz w:val="24"/>
          <w:szCs w:val="24"/>
          <w:lang w:eastAsia="pl-PL"/>
        </w:rPr>
        <w:t xml:space="preserve"> </w:t>
      </w:r>
      <w:r w:rsidRPr="00D14DC3">
        <w:rPr>
          <w:rFonts w:ascii="Times New Roman" w:eastAsia="Times New Roman" w:hAnsi="Times New Roman" w:cs="Times New Roman"/>
          <w:b/>
          <w:color w:val="0D0D0D" w:themeColor="text1" w:themeTint="F2"/>
          <w:sz w:val="24"/>
          <w:szCs w:val="24"/>
          <w:lang w:eastAsia="pl-PL"/>
        </w:rPr>
        <w:t>określone w poniżej tabeli:</w:t>
      </w:r>
    </w:p>
    <w:p w:rsidR="001E309A" w:rsidRPr="00D14DC3" w:rsidRDefault="001E309A" w:rsidP="001E309A">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1E309A" w:rsidRPr="00D14DC3" w:rsidTr="001E309A">
        <w:trPr>
          <w:trHeight w:val="2594"/>
        </w:trPr>
        <w:tc>
          <w:tcPr>
            <w:tcW w:w="288" w:type="dxa"/>
            <w:tcBorders>
              <w:top w:val="single" w:sz="4" w:space="0" w:color="auto"/>
              <w:left w:val="single" w:sz="4" w:space="0" w:color="auto"/>
              <w:bottom w:val="double" w:sz="4" w:space="0" w:color="auto"/>
              <w:right w:val="single" w:sz="4" w:space="0" w:color="auto"/>
            </w:tcBorders>
          </w:tcPr>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Kwota brutto (netto + obowiązujący podatek VAT</w:t>
            </w: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w:t>
            </w: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Słownie …………………………………………………………………</w:t>
            </w:r>
          </w:p>
          <w:p w:rsidR="001E309A" w:rsidRPr="00D14DC3" w:rsidRDefault="001E309A" w:rsidP="001E309A">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w tym:</w:t>
            </w:r>
            <w:r w:rsidRPr="00D14DC3">
              <w:rPr>
                <w:rFonts w:ascii="Times New Roman" w:eastAsia="Times New Roman" w:hAnsi="Times New Roman" w:cs="Times New Roman"/>
                <w:b/>
                <w:color w:val="0D0D0D" w:themeColor="text1" w:themeTint="F2"/>
                <w:sz w:val="24"/>
                <w:szCs w:val="24"/>
                <w:lang w:eastAsia="pl-PL"/>
              </w:rPr>
              <w:tab/>
            </w: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kwota netto……………………………………………………………..</w:t>
            </w: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słownie ……………………………………………………………………</w:t>
            </w: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należny podatek VAT w wysokości …..%, tj. …………………………..zł</w:t>
            </w:r>
          </w:p>
          <w:p w:rsidR="001E309A" w:rsidRPr="00D14DC3" w:rsidRDefault="001E309A" w:rsidP="001E309A">
            <w:pPr>
              <w:spacing w:after="0" w:line="240" w:lineRule="auto"/>
              <w:jc w:val="both"/>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słownie……………………………………………………………………..</w:t>
            </w:r>
          </w:p>
        </w:tc>
      </w:tr>
    </w:tbl>
    <w:p w:rsidR="001E309A" w:rsidRPr="00D14DC3" w:rsidRDefault="001E309A" w:rsidP="001E309A">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p w:rsidR="001E309A" w:rsidRDefault="001E309A" w:rsidP="0024668E">
      <w:pPr>
        <w:pStyle w:val="Akapitzlist"/>
        <w:numPr>
          <w:ilvl w:val="2"/>
          <w:numId w:val="65"/>
        </w:numPr>
        <w:tabs>
          <w:tab w:val="clear" w:pos="2160"/>
          <w:tab w:val="num" w:pos="567"/>
        </w:tabs>
        <w:spacing w:before="120" w:after="0"/>
        <w:ind w:left="567"/>
        <w:rPr>
          <w:rFonts w:cs="Times New Roman"/>
          <w:color w:val="0D0D0D" w:themeColor="text1" w:themeTint="F2"/>
          <w:sz w:val="24"/>
          <w:szCs w:val="24"/>
        </w:rPr>
      </w:pPr>
      <w:r w:rsidRPr="0024668E">
        <w:rPr>
          <w:rFonts w:cs="Times New Roman"/>
          <w:color w:val="0D0D0D" w:themeColor="text1" w:themeTint="F2"/>
          <w:sz w:val="24"/>
          <w:szCs w:val="24"/>
        </w:rPr>
        <w:t>Cena ofertowa uwzględnia wykonanie wszystkich robót (kompletnego przedmiotu zamówienia) i zastosowanie produktów, materiałów określonych w dokumentacji projektowej.</w:t>
      </w:r>
    </w:p>
    <w:p w:rsidR="001E309A" w:rsidRDefault="001E309A" w:rsidP="0024668E">
      <w:pPr>
        <w:pStyle w:val="Akapitzlist"/>
        <w:numPr>
          <w:ilvl w:val="2"/>
          <w:numId w:val="65"/>
        </w:numPr>
        <w:tabs>
          <w:tab w:val="clear" w:pos="2160"/>
          <w:tab w:val="num" w:pos="567"/>
        </w:tabs>
        <w:spacing w:before="120" w:after="0"/>
        <w:ind w:left="567"/>
        <w:rPr>
          <w:rFonts w:cs="Times New Roman"/>
          <w:color w:val="0D0D0D" w:themeColor="text1" w:themeTint="F2"/>
          <w:sz w:val="24"/>
          <w:szCs w:val="24"/>
        </w:rPr>
      </w:pPr>
      <w:r w:rsidRPr="0024668E">
        <w:rPr>
          <w:rFonts w:cs="Times New Roman"/>
          <w:color w:val="0D0D0D" w:themeColor="text1" w:themeTint="F2"/>
          <w:sz w:val="24"/>
          <w:szCs w:val="24"/>
        </w:rPr>
        <w:t>Oferta zawiera propozycje wynagrodzenia ze wszystkimi jego składnikami i dopłatami - koszty związane z całościowym wykonaniem przedmiotu zamówienia.</w:t>
      </w:r>
    </w:p>
    <w:p w:rsidR="001E309A" w:rsidRDefault="001E309A" w:rsidP="0024668E">
      <w:pPr>
        <w:pStyle w:val="Akapitzlist"/>
        <w:numPr>
          <w:ilvl w:val="2"/>
          <w:numId w:val="65"/>
        </w:numPr>
        <w:tabs>
          <w:tab w:val="clear" w:pos="2160"/>
          <w:tab w:val="num" w:pos="567"/>
        </w:tabs>
        <w:spacing w:before="120" w:after="0"/>
        <w:ind w:left="567"/>
        <w:rPr>
          <w:rFonts w:cs="Times New Roman"/>
          <w:color w:val="0D0D0D" w:themeColor="text1" w:themeTint="F2"/>
          <w:sz w:val="24"/>
          <w:szCs w:val="24"/>
        </w:rPr>
      </w:pPr>
      <w:r w:rsidRPr="0024668E">
        <w:rPr>
          <w:rFonts w:cs="Times New Roman"/>
          <w:color w:val="0D0D0D" w:themeColor="text1" w:themeTint="F2"/>
          <w:sz w:val="24"/>
          <w:szCs w:val="24"/>
        </w:rPr>
        <w:t>Zamówienie zobowiązujemy się wykonać w terminie ….. dni od dnia podpisania umowy (należy podać ilość pełnych dni)</w:t>
      </w:r>
      <w:r w:rsidR="0024668E">
        <w:rPr>
          <w:rFonts w:cs="Times New Roman"/>
          <w:color w:val="0D0D0D" w:themeColor="text1" w:themeTint="F2"/>
          <w:sz w:val="24"/>
          <w:szCs w:val="24"/>
        </w:rPr>
        <w:t>.</w:t>
      </w:r>
    </w:p>
    <w:p w:rsidR="001E309A" w:rsidRDefault="001E309A" w:rsidP="0024668E">
      <w:pPr>
        <w:pStyle w:val="Akapitzlist"/>
        <w:numPr>
          <w:ilvl w:val="2"/>
          <w:numId w:val="65"/>
        </w:numPr>
        <w:tabs>
          <w:tab w:val="clear" w:pos="2160"/>
          <w:tab w:val="num" w:pos="567"/>
        </w:tabs>
        <w:spacing w:before="120" w:after="0"/>
        <w:ind w:left="567"/>
        <w:rPr>
          <w:rFonts w:cs="Times New Roman"/>
          <w:color w:val="0D0D0D" w:themeColor="text1" w:themeTint="F2"/>
          <w:sz w:val="24"/>
          <w:szCs w:val="24"/>
        </w:rPr>
      </w:pPr>
      <w:r w:rsidRPr="0024668E">
        <w:rPr>
          <w:rFonts w:cs="Times New Roman"/>
          <w:color w:val="0D0D0D" w:themeColor="text1" w:themeTint="F2"/>
          <w:sz w:val="24"/>
          <w:szCs w:val="24"/>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1E309A" w:rsidRDefault="001E309A" w:rsidP="0024668E">
      <w:pPr>
        <w:pStyle w:val="Akapitzlist"/>
        <w:numPr>
          <w:ilvl w:val="2"/>
          <w:numId w:val="65"/>
        </w:numPr>
        <w:tabs>
          <w:tab w:val="clear" w:pos="2160"/>
          <w:tab w:val="num" w:pos="567"/>
        </w:tabs>
        <w:spacing w:before="120" w:after="0"/>
        <w:ind w:left="567"/>
        <w:rPr>
          <w:rFonts w:cs="Times New Roman"/>
          <w:color w:val="0D0D0D" w:themeColor="text1" w:themeTint="F2"/>
          <w:sz w:val="24"/>
          <w:szCs w:val="24"/>
        </w:rPr>
      </w:pPr>
      <w:r w:rsidRPr="0024668E">
        <w:rPr>
          <w:rFonts w:cs="Times New Roman"/>
          <w:color w:val="0D0D0D" w:themeColor="text1" w:themeTint="F2"/>
          <w:sz w:val="24"/>
          <w:szCs w:val="24"/>
        </w:rPr>
        <w:t>W przypadku zatrudnienia podwykonawców, oświadczamy, że ponosimy całkowitą odpowiedzialność za działanie lub zaniechanie wszystkich podwykonawców.</w:t>
      </w:r>
    </w:p>
    <w:p w:rsidR="001E309A" w:rsidRDefault="001E309A" w:rsidP="0024668E">
      <w:pPr>
        <w:pStyle w:val="Akapitzlist"/>
        <w:numPr>
          <w:ilvl w:val="2"/>
          <w:numId w:val="65"/>
        </w:numPr>
        <w:tabs>
          <w:tab w:val="clear" w:pos="2160"/>
          <w:tab w:val="num" w:pos="567"/>
        </w:tabs>
        <w:spacing w:before="120" w:after="0"/>
        <w:ind w:left="567"/>
        <w:rPr>
          <w:rFonts w:cs="Times New Roman"/>
          <w:color w:val="0D0D0D" w:themeColor="text1" w:themeTint="F2"/>
          <w:sz w:val="24"/>
          <w:szCs w:val="24"/>
        </w:rPr>
      </w:pPr>
      <w:r w:rsidRPr="0024668E">
        <w:rPr>
          <w:rFonts w:cs="Times New Roman"/>
          <w:color w:val="0D0D0D" w:themeColor="text1" w:themeTint="F2"/>
          <w:sz w:val="24"/>
          <w:szCs w:val="24"/>
        </w:rPr>
        <w:t xml:space="preserve">Udzielimy gwarancji na przedmiot zamówienia na okres </w:t>
      </w:r>
      <w:r w:rsidRPr="0024668E">
        <w:rPr>
          <w:rFonts w:cs="Times New Roman"/>
          <w:b/>
          <w:color w:val="0D0D0D" w:themeColor="text1" w:themeTint="F2"/>
          <w:sz w:val="24"/>
          <w:szCs w:val="24"/>
        </w:rPr>
        <w:t>….. miesięcy (wpisać nie mniej niż 36 miesięcy)</w:t>
      </w:r>
      <w:r w:rsidRPr="0024668E">
        <w:rPr>
          <w:rFonts w:cs="Times New Roman"/>
          <w:color w:val="0D0D0D" w:themeColor="text1" w:themeTint="F2"/>
          <w:sz w:val="24"/>
          <w:szCs w:val="24"/>
        </w:rPr>
        <w:t xml:space="preserve"> od daty przekazania przedmiotu zamówienia do eksploatacji.</w:t>
      </w:r>
    </w:p>
    <w:p w:rsidR="001E309A" w:rsidRDefault="001E309A" w:rsidP="0024668E">
      <w:pPr>
        <w:pStyle w:val="Akapitzlist"/>
        <w:numPr>
          <w:ilvl w:val="2"/>
          <w:numId w:val="65"/>
        </w:numPr>
        <w:tabs>
          <w:tab w:val="clear" w:pos="2160"/>
          <w:tab w:val="num" w:pos="567"/>
        </w:tabs>
        <w:spacing w:before="120" w:after="0"/>
        <w:ind w:left="567"/>
        <w:rPr>
          <w:rFonts w:cs="Times New Roman"/>
          <w:color w:val="0D0D0D" w:themeColor="text1" w:themeTint="F2"/>
          <w:sz w:val="24"/>
          <w:szCs w:val="24"/>
        </w:rPr>
      </w:pPr>
      <w:r w:rsidRPr="0024668E">
        <w:rPr>
          <w:rFonts w:cs="Times New Roman"/>
          <w:color w:val="0D0D0D" w:themeColor="text1" w:themeTint="F2"/>
          <w:sz w:val="24"/>
          <w:szCs w:val="24"/>
        </w:rPr>
        <w:t>Udzielimy rękojmi za usunięcie wad prawnych i fizycznych robót oraz dostarczonych materiałów w okresie równym okresowi gwarancji po dokonaniu czynności odbioru końcowego.</w:t>
      </w:r>
    </w:p>
    <w:p w:rsidR="001E309A" w:rsidRDefault="001E309A" w:rsidP="0024668E">
      <w:pPr>
        <w:pStyle w:val="Akapitzlist"/>
        <w:numPr>
          <w:ilvl w:val="2"/>
          <w:numId w:val="65"/>
        </w:numPr>
        <w:tabs>
          <w:tab w:val="clear" w:pos="2160"/>
          <w:tab w:val="num" w:pos="567"/>
        </w:tabs>
        <w:spacing w:before="120" w:after="0"/>
        <w:ind w:left="567"/>
        <w:rPr>
          <w:rFonts w:cs="Times New Roman"/>
          <w:color w:val="0D0D0D" w:themeColor="text1" w:themeTint="F2"/>
          <w:sz w:val="24"/>
          <w:szCs w:val="24"/>
        </w:rPr>
      </w:pPr>
      <w:r w:rsidRPr="0024668E">
        <w:rPr>
          <w:rFonts w:cs="Times New Roman"/>
          <w:color w:val="0D0D0D" w:themeColor="text1" w:themeTint="F2"/>
          <w:sz w:val="24"/>
          <w:szCs w:val="24"/>
        </w:rPr>
        <w:t>Oświadczamy, że uważamy się związani niniejszą ofertą w ciągu 30 dni. Bieg terminu rozpoczyna się wraz z upływem terminu składania ofert.</w:t>
      </w:r>
    </w:p>
    <w:p w:rsidR="001E309A" w:rsidRDefault="001E309A" w:rsidP="0024668E">
      <w:pPr>
        <w:pStyle w:val="Akapitzlist"/>
        <w:numPr>
          <w:ilvl w:val="2"/>
          <w:numId w:val="65"/>
        </w:numPr>
        <w:tabs>
          <w:tab w:val="clear" w:pos="2160"/>
          <w:tab w:val="num" w:pos="567"/>
        </w:tabs>
        <w:spacing w:before="120" w:after="0"/>
        <w:ind w:left="567"/>
        <w:rPr>
          <w:rFonts w:cs="Times New Roman"/>
          <w:color w:val="0D0D0D" w:themeColor="text1" w:themeTint="F2"/>
          <w:sz w:val="24"/>
          <w:szCs w:val="24"/>
        </w:rPr>
      </w:pPr>
      <w:r w:rsidRPr="0024668E">
        <w:rPr>
          <w:rFonts w:cs="Times New Roman"/>
          <w:color w:val="0D0D0D" w:themeColor="text1" w:themeTint="F2"/>
          <w:sz w:val="24"/>
          <w:szCs w:val="24"/>
        </w:rPr>
        <w:t xml:space="preserve">Upoważniamy Zamawiającego bądź działające w jego imieniu osoby fizyczne lub prawne do przeprowadzenia wszelkich badań mających na celu sprawdzenie </w:t>
      </w:r>
      <w:r w:rsidRPr="0024668E">
        <w:rPr>
          <w:rFonts w:cs="Times New Roman"/>
          <w:color w:val="0D0D0D" w:themeColor="text1" w:themeTint="F2"/>
          <w:sz w:val="24"/>
          <w:szCs w:val="24"/>
        </w:rPr>
        <w:lastRenderedPageBreak/>
        <w:t>prawdziwości informacji i danych zawartych w przedłożonych przez nas oświadczeniach, i dokumentach oraz wyjaśnienia finansowych i technicznych aspektów naszej oferty.</w:t>
      </w:r>
    </w:p>
    <w:p w:rsidR="001E309A" w:rsidRPr="0024668E" w:rsidRDefault="001E309A" w:rsidP="0024668E">
      <w:pPr>
        <w:pStyle w:val="Akapitzlist"/>
        <w:numPr>
          <w:ilvl w:val="2"/>
          <w:numId w:val="65"/>
        </w:numPr>
        <w:tabs>
          <w:tab w:val="clear" w:pos="2160"/>
          <w:tab w:val="num" w:pos="567"/>
        </w:tabs>
        <w:spacing w:before="120" w:after="0"/>
        <w:ind w:left="567"/>
        <w:rPr>
          <w:rFonts w:cs="Times New Roman"/>
          <w:color w:val="0D0D0D" w:themeColor="text1" w:themeTint="F2"/>
          <w:sz w:val="24"/>
          <w:szCs w:val="24"/>
        </w:rPr>
      </w:pPr>
      <w:r w:rsidRPr="0024668E">
        <w:rPr>
          <w:rFonts w:cs="Times New Roman"/>
          <w:color w:val="0D0D0D" w:themeColor="text1" w:themeTint="F2"/>
          <w:sz w:val="24"/>
          <w:szCs w:val="24"/>
        </w:rPr>
        <w:t>Wykonawca jest:</w:t>
      </w:r>
    </w:p>
    <w:p w:rsidR="001E309A" w:rsidRPr="00D14DC3" w:rsidRDefault="001E309A" w:rsidP="001E309A">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1) Mikroprzedsiębiorstwem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1E309A" w:rsidRPr="00D14DC3" w:rsidRDefault="001E309A" w:rsidP="001E309A">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2) małym 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1E309A" w:rsidRPr="00D14DC3" w:rsidRDefault="001E309A" w:rsidP="001E309A">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3) średnim przedsiębiorstwem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TAK </w:t>
      </w:r>
      <w:r w:rsidRPr="00D14DC3">
        <w:rPr>
          <w:rFonts w:ascii="Times New Roman" w:eastAsia="Times New Roman" w:hAnsi="Times New Roman" w:cs="Times New Roman"/>
          <w:color w:val="0D0D0D" w:themeColor="text1" w:themeTint="F2"/>
          <w:sz w:val="24"/>
          <w:szCs w:val="24"/>
          <w:lang w:eastAsia="pl-PL"/>
        </w:rPr>
        <w:sym w:font="Arial" w:char="F09E"/>
      </w:r>
      <w:r w:rsidRPr="00D14DC3">
        <w:rPr>
          <w:rFonts w:ascii="Times New Roman" w:eastAsia="Times New Roman" w:hAnsi="Times New Roman" w:cs="Times New Roman"/>
          <w:color w:val="0D0D0D" w:themeColor="text1" w:themeTint="F2"/>
          <w:sz w:val="24"/>
          <w:szCs w:val="24"/>
          <w:lang w:eastAsia="pl-PL"/>
        </w:rPr>
        <w:t xml:space="preserve"> NIE</w:t>
      </w:r>
    </w:p>
    <w:p w:rsidR="001E309A" w:rsidRPr="00D14DC3" w:rsidRDefault="001E309A" w:rsidP="001E309A">
      <w:pPr>
        <w:tabs>
          <w:tab w:val="num" w:pos="284"/>
        </w:tabs>
        <w:spacing w:before="120" w:after="0" w:line="24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Proszę zaznaczyć</w:t>
      </w:r>
    </w:p>
    <w:p w:rsidR="001E309A" w:rsidRDefault="001E309A" w:rsidP="0024668E">
      <w:pPr>
        <w:pStyle w:val="Akapitzlist"/>
        <w:numPr>
          <w:ilvl w:val="2"/>
          <w:numId w:val="65"/>
        </w:numPr>
        <w:tabs>
          <w:tab w:val="clear" w:pos="2160"/>
          <w:tab w:val="num" w:pos="284"/>
        </w:tabs>
        <w:spacing w:before="120" w:after="0"/>
        <w:ind w:left="284" w:firstLine="0"/>
        <w:rPr>
          <w:rFonts w:cs="Times New Roman"/>
          <w:color w:val="0D0D0D" w:themeColor="text1" w:themeTint="F2"/>
          <w:sz w:val="24"/>
          <w:szCs w:val="24"/>
        </w:rPr>
      </w:pPr>
      <w:r w:rsidRPr="0024668E">
        <w:rPr>
          <w:rFonts w:cs="Times New Roman"/>
          <w:color w:val="0D0D0D" w:themeColor="text1" w:themeTint="F2"/>
          <w:sz w:val="24"/>
          <w:szCs w:val="24"/>
        </w:rPr>
        <w:t>Oświadczamy, pod rygorem wykluczenia z postępowania, iż wszystkie informacje zamieszczone w naszej ofercie i załącznikach do oferty są prawdziwe.</w:t>
      </w:r>
    </w:p>
    <w:p w:rsidR="001E309A" w:rsidRPr="0024668E" w:rsidRDefault="001E309A" w:rsidP="0024668E">
      <w:pPr>
        <w:pStyle w:val="Akapitzlist"/>
        <w:numPr>
          <w:ilvl w:val="2"/>
          <w:numId w:val="65"/>
        </w:numPr>
        <w:tabs>
          <w:tab w:val="clear" w:pos="2160"/>
          <w:tab w:val="num" w:pos="284"/>
        </w:tabs>
        <w:spacing w:before="120" w:after="0"/>
        <w:ind w:left="284" w:firstLine="0"/>
        <w:rPr>
          <w:rFonts w:cs="Times New Roman"/>
          <w:color w:val="0D0D0D" w:themeColor="text1" w:themeTint="F2"/>
          <w:sz w:val="24"/>
          <w:szCs w:val="24"/>
        </w:rPr>
      </w:pPr>
      <w:r w:rsidRPr="0024668E">
        <w:rPr>
          <w:rFonts w:cs="Times New Roman"/>
          <w:color w:val="0D0D0D" w:themeColor="text1" w:themeTint="F2"/>
          <w:sz w:val="24"/>
          <w:szCs w:val="24"/>
        </w:rPr>
        <w:t>W przypadku wyboru naszej oferty zobowiązujemy się do wniesienia zabezpieczenia należytego wykonania umowy w wysokości 10 % ceny ofertowej</w:t>
      </w:r>
      <w:r w:rsidRPr="0024668E">
        <w:rPr>
          <w:rFonts w:cs="Times New Roman"/>
          <w:b/>
          <w:color w:val="0D0D0D" w:themeColor="text1" w:themeTint="F2"/>
          <w:sz w:val="24"/>
          <w:szCs w:val="24"/>
        </w:rPr>
        <w:t xml:space="preserve"> </w:t>
      </w:r>
      <w:r w:rsidRPr="0024668E">
        <w:rPr>
          <w:rFonts w:cs="Times New Roman"/>
          <w:color w:val="0D0D0D" w:themeColor="text1" w:themeTint="F2"/>
          <w:sz w:val="24"/>
          <w:szCs w:val="24"/>
        </w:rPr>
        <w:t>(ceny brutto), tj. ......................................... zł. – zabezpieczenie zamierzamy wnieść w następującej formie ………………………………….</w:t>
      </w:r>
    </w:p>
    <w:p w:rsidR="001E309A" w:rsidRPr="00D14DC3" w:rsidRDefault="001E309A" w:rsidP="001E309A">
      <w:pPr>
        <w:spacing w:after="0" w:line="240" w:lineRule="auto"/>
        <w:ind w:left="357"/>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Oferta zawiera ..........stron/kartek</w:t>
      </w:r>
      <w:r w:rsidRPr="00D14DC3">
        <w:rPr>
          <w:rFonts w:ascii="Times New Roman" w:eastAsia="Times New Roman" w:hAnsi="Times New Roman" w:cs="Times New Roman"/>
          <w:i/>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1E309A" w:rsidRPr="00D14DC3" w:rsidRDefault="001E309A" w:rsidP="001E309A">
      <w:pPr>
        <w:spacing w:after="0" w:line="24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miejscowość,  data</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 xml:space="preserve">  </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t>pieczęcie imienne i podpisy osób</w:t>
      </w:r>
    </w:p>
    <w:p w:rsidR="001E309A" w:rsidRPr="00D14DC3" w:rsidRDefault="001E309A" w:rsidP="001E309A">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uprawnionych do reprezentowania wykonawcy</w:t>
      </w: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1E309A" w:rsidRPr="00D14DC3" w:rsidRDefault="001E309A" w:rsidP="001E309A">
      <w:pPr>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right"/>
        <w:rPr>
          <w:rFonts w:ascii="Times New Roman" w:eastAsia="Arial Unicode MS" w:hAnsi="Times New Roman" w:cs="Times New Roman"/>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Formularz nr 1 A</w:t>
      </w:r>
    </w:p>
    <w:p w:rsidR="00D14DC3" w:rsidRPr="00D14DC3" w:rsidRDefault="00D14DC3" w:rsidP="00D14DC3">
      <w:pPr>
        <w:spacing w:after="0" w:line="240" w:lineRule="auto"/>
        <w:jc w:val="both"/>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Zarząd Dróg Powiatowych w Ożarowie Mazowieckim</w:t>
      </w:r>
    </w:p>
    <w:p w:rsidR="00D14DC3" w:rsidRPr="00D14DC3" w:rsidRDefault="00D14DC3" w:rsidP="00D14DC3">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 ul. Poznańska 300</w:t>
      </w:r>
    </w:p>
    <w:p w:rsidR="00D14DC3" w:rsidRPr="00D14DC3" w:rsidRDefault="00D14DC3" w:rsidP="00D14DC3">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 05 – 850 Ożarów Mazowiecki</w:t>
      </w:r>
    </w:p>
    <w:p w:rsidR="00D14DC3" w:rsidRPr="00D14DC3" w:rsidRDefault="00D14DC3" w:rsidP="00D14DC3">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Wykonawca:</w:t>
      </w:r>
    </w:p>
    <w:p w:rsidR="00D14DC3" w:rsidRPr="00D14DC3" w:rsidRDefault="00D14DC3" w:rsidP="00D14DC3">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p>
    <w:p w:rsidR="00D14DC3" w:rsidRPr="00D14DC3" w:rsidRDefault="00D14DC3" w:rsidP="00D14DC3">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ind w:right="4501"/>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ind w:right="4501"/>
        <w:jc w:val="center"/>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i/>
          <w:color w:val="0D0D0D" w:themeColor="text1" w:themeTint="F2"/>
          <w:sz w:val="24"/>
          <w:szCs w:val="24"/>
          <w:lang w:eastAsia="pl-PL"/>
        </w:rPr>
        <w:t>(pełna nazwa/firma, adres, w zależności od podmiotu: NIP/PESEL, KRS/</w:t>
      </w:r>
      <w:proofErr w:type="spellStart"/>
      <w:r w:rsidRPr="00D14DC3">
        <w:rPr>
          <w:rFonts w:ascii="Times New Roman" w:eastAsia="Times New Roman" w:hAnsi="Times New Roman" w:cs="Times New Roman"/>
          <w:i/>
          <w:color w:val="0D0D0D" w:themeColor="text1" w:themeTint="F2"/>
          <w:sz w:val="24"/>
          <w:szCs w:val="24"/>
          <w:lang w:eastAsia="pl-PL"/>
        </w:rPr>
        <w:t>CEiDG</w:t>
      </w:r>
      <w:proofErr w:type="spellEnd"/>
      <w:r w:rsidRPr="00D14DC3">
        <w:rPr>
          <w:rFonts w:ascii="Times New Roman" w:eastAsia="Times New Roman" w:hAnsi="Times New Roman" w:cs="Times New Roman"/>
          <w:i/>
          <w:color w:val="0D0D0D" w:themeColor="text1" w:themeTint="F2"/>
          <w:sz w:val="24"/>
          <w:szCs w:val="24"/>
          <w:lang w:eastAsia="pl-PL"/>
        </w:rPr>
        <w:t>)</w:t>
      </w:r>
    </w:p>
    <w:p w:rsidR="00D14DC3" w:rsidRPr="00D14DC3" w:rsidRDefault="00D14DC3" w:rsidP="00D14DC3">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D14DC3" w:rsidRPr="00D14DC3" w:rsidRDefault="00D14DC3" w:rsidP="00D14DC3">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r w:rsidRPr="00D14DC3">
        <w:rPr>
          <w:rFonts w:ascii="Times New Roman" w:eastAsia="Times New Roman" w:hAnsi="Times New Roman" w:cs="Times New Roman"/>
          <w:color w:val="0D0D0D" w:themeColor="text1" w:themeTint="F2"/>
          <w:sz w:val="24"/>
          <w:szCs w:val="24"/>
          <w:u w:val="single"/>
          <w:lang w:eastAsia="pl-PL"/>
        </w:rPr>
        <w:t>reprezentowany przez:</w:t>
      </w:r>
    </w:p>
    <w:p w:rsidR="00D14DC3" w:rsidRPr="00D14DC3" w:rsidRDefault="00D14DC3" w:rsidP="00D14DC3">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D14DC3" w:rsidRPr="00D14DC3" w:rsidRDefault="00D14DC3" w:rsidP="00D14DC3">
      <w:pPr>
        <w:spacing w:after="0" w:line="240" w:lineRule="auto"/>
        <w:ind w:right="4502"/>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ind w:right="4502"/>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ind w:right="4502"/>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ind w:right="4502"/>
        <w:jc w:val="center"/>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i/>
          <w:color w:val="0D0D0D" w:themeColor="text1" w:themeTint="F2"/>
          <w:sz w:val="24"/>
          <w:szCs w:val="24"/>
          <w:lang w:eastAsia="pl-PL"/>
        </w:rPr>
        <w:t>(imię, nazwisko, stanowisko/podstawa</w:t>
      </w:r>
      <w:r w:rsidRPr="00D14DC3">
        <w:rPr>
          <w:rFonts w:ascii="Times New Roman" w:eastAsia="Times New Roman" w:hAnsi="Times New Roman" w:cs="Times New Roman"/>
          <w:i/>
          <w:color w:val="0D0D0D" w:themeColor="text1" w:themeTint="F2"/>
          <w:sz w:val="24"/>
          <w:szCs w:val="24"/>
          <w:lang w:eastAsia="pl-PL"/>
        </w:rPr>
        <w:br/>
        <w:t>do reprezentacji)</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sz w:val="24"/>
          <w:szCs w:val="24"/>
          <w:lang w:eastAsia="pl-PL"/>
        </w:rPr>
      </w:pPr>
    </w:p>
    <w:p w:rsidR="00D14DC3" w:rsidRPr="00D14DC3" w:rsidRDefault="00D14DC3" w:rsidP="00D14DC3">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D14DC3">
        <w:rPr>
          <w:rFonts w:ascii="Times New Roman" w:eastAsia="Calibri" w:hAnsi="Times New Roman" w:cs="Times New Roman"/>
          <w:b/>
          <w:color w:val="0D0D0D" w:themeColor="text1" w:themeTint="F2"/>
          <w:sz w:val="24"/>
          <w:szCs w:val="24"/>
          <w:u w:val="single"/>
        </w:rPr>
        <w:t xml:space="preserve">Oświadczenie Wykonawcy </w:t>
      </w:r>
    </w:p>
    <w:p w:rsidR="00D14DC3" w:rsidRPr="00D14DC3" w:rsidRDefault="00D14DC3" w:rsidP="00D14DC3">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składane na podstawie art. 25a ust. 1 ustawy Prawo zamówień publicznych </w:t>
      </w:r>
      <w:r w:rsidRPr="00D14DC3">
        <w:rPr>
          <w:rFonts w:ascii="Times New Roman" w:eastAsia="Times New Roman" w:hAnsi="Times New Roman" w:cs="Times New Roman"/>
          <w:color w:val="0D0D0D" w:themeColor="text1" w:themeTint="F2"/>
          <w:sz w:val="24"/>
          <w:szCs w:val="24"/>
          <w:lang w:eastAsia="pl-PL"/>
        </w:rPr>
        <w:t>(zwanej dalej Ustawą)</w:t>
      </w:r>
    </w:p>
    <w:p w:rsidR="00D14DC3" w:rsidRPr="00D14DC3" w:rsidRDefault="00D14DC3" w:rsidP="00D14DC3">
      <w:pPr>
        <w:spacing w:after="0" w:line="24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D14DC3">
        <w:rPr>
          <w:rFonts w:ascii="Times New Roman" w:eastAsia="Calibri" w:hAnsi="Times New Roman" w:cs="Times New Roman"/>
          <w:b/>
          <w:color w:val="0D0D0D" w:themeColor="text1" w:themeTint="F2"/>
          <w:sz w:val="24"/>
          <w:szCs w:val="24"/>
          <w:u w:val="single"/>
        </w:rPr>
        <w:t xml:space="preserve">DOTYCZĄCE PODSTAW WYKLUCZENIA Z POSTĘPOWANIA </w:t>
      </w:r>
      <w:r w:rsidRPr="00D14DC3">
        <w:rPr>
          <w:rFonts w:ascii="Times New Roman" w:eastAsia="Calibri" w:hAnsi="Times New Roman" w:cs="Times New Roman"/>
          <w:b/>
          <w:color w:val="0D0D0D" w:themeColor="text1" w:themeTint="F2"/>
          <w:sz w:val="24"/>
          <w:szCs w:val="24"/>
          <w:u w:val="single"/>
        </w:rPr>
        <w:br/>
        <w:t xml:space="preserve">I SPEŁNIANIA WARUNKÓW </w:t>
      </w:r>
    </w:p>
    <w:p w:rsidR="006C7692" w:rsidRPr="006C7692" w:rsidRDefault="00D14DC3" w:rsidP="006C7692">
      <w:pPr>
        <w:spacing w:after="0" w:line="360" w:lineRule="auto"/>
        <w:ind w:firstLine="709"/>
        <w:jc w:val="both"/>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Na potrzeby postępowania o udzielenie zamówienia publicznego prowadzonego w trybie pr</w:t>
      </w:r>
      <w:r w:rsidR="006C7692">
        <w:rPr>
          <w:rFonts w:ascii="Times New Roman" w:eastAsia="Times New Roman" w:hAnsi="Times New Roman" w:cs="Times New Roman"/>
          <w:color w:val="0D0D0D" w:themeColor="text1" w:themeTint="F2"/>
          <w:sz w:val="24"/>
          <w:szCs w:val="24"/>
          <w:lang w:eastAsia="pl-PL"/>
        </w:rPr>
        <w:t>zetargu nieograniczonego nr ZP-11</w:t>
      </w:r>
      <w:r w:rsidRPr="00D14DC3">
        <w:rPr>
          <w:rFonts w:ascii="Times New Roman" w:eastAsia="Times New Roman" w:hAnsi="Times New Roman" w:cs="Times New Roman"/>
          <w:color w:val="0D0D0D" w:themeColor="text1" w:themeTint="F2"/>
          <w:sz w:val="24"/>
          <w:szCs w:val="24"/>
          <w:lang w:eastAsia="pl-PL"/>
        </w:rPr>
        <w:t xml:space="preserve">/2017  na: </w:t>
      </w:r>
      <w:r w:rsidR="006C7692" w:rsidRPr="006C7692">
        <w:rPr>
          <w:rFonts w:ascii="Times New Roman" w:eastAsia="Times New Roman" w:hAnsi="Times New Roman" w:cs="Times New Roman"/>
          <w:b/>
          <w:i/>
          <w:color w:val="0D0D0D" w:themeColor="text1" w:themeTint="F2"/>
          <w:sz w:val="24"/>
          <w:szCs w:val="24"/>
          <w:lang w:eastAsia="pl-PL"/>
        </w:rPr>
        <w:t>„Wykonanie nakładek bitumicznych i remontów cząstkowych na drogach Powiatowych administrowanych przez ZDP w Ożarowie Mazowieckim w zakresie:</w:t>
      </w:r>
    </w:p>
    <w:p w:rsidR="006C7692" w:rsidRPr="006C7692" w:rsidRDefault="00D14DC3" w:rsidP="006C7692">
      <w:pPr>
        <w:spacing w:after="0" w:line="360" w:lineRule="auto"/>
        <w:jc w:val="both"/>
        <w:rPr>
          <w:rFonts w:ascii="Times New Roman" w:eastAsia="Times New Roman" w:hAnsi="Times New Roman" w:cs="Times New Roman"/>
          <w:b/>
          <w:i/>
          <w:color w:val="0D0D0D" w:themeColor="text1" w:themeTint="F2"/>
          <w:sz w:val="24"/>
          <w:szCs w:val="24"/>
          <w:lang w:eastAsia="pl-PL"/>
        </w:rPr>
      </w:pPr>
      <w:r w:rsidRPr="00D14DC3">
        <w:rPr>
          <w:rFonts w:ascii="Times New Roman" w:hAnsi="Times New Roman" w:cs="Times New Roman"/>
          <w:b/>
          <w:i/>
          <w:color w:val="0D0D0D" w:themeColor="text1" w:themeTint="F2"/>
          <w:sz w:val="24"/>
          <w:szCs w:val="24"/>
        </w:rPr>
        <w:t xml:space="preserve">CZĘŚĆ I </w:t>
      </w:r>
      <w:r w:rsidR="006C7692">
        <w:rPr>
          <w:rFonts w:ascii="Times New Roman" w:hAnsi="Times New Roman" w:cs="Times New Roman"/>
          <w:b/>
          <w:i/>
          <w:color w:val="0D0D0D" w:themeColor="text1" w:themeTint="F2"/>
          <w:sz w:val="24"/>
          <w:szCs w:val="24"/>
        </w:rPr>
        <w:t>„</w:t>
      </w:r>
      <w:r w:rsidR="006C7692" w:rsidRPr="006C7692">
        <w:rPr>
          <w:rFonts w:ascii="Times New Roman" w:eastAsia="Times New Roman" w:hAnsi="Times New Roman" w:cs="Times New Roman"/>
          <w:b/>
          <w:i/>
          <w:color w:val="0D0D0D" w:themeColor="text1" w:themeTint="F2"/>
          <w:sz w:val="24"/>
          <w:szCs w:val="24"/>
          <w:lang w:eastAsia="pl-PL"/>
        </w:rPr>
        <w:t>Nakładka bitumiczna  na ul. Świerkowej w Broniszach.</w:t>
      </w:r>
      <w:r w:rsidR="006C7692">
        <w:rPr>
          <w:rFonts w:ascii="Times New Roman" w:eastAsia="Times New Roman" w:hAnsi="Times New Roman" w:cs="Times New Roman"/>
          <w:b/>
          <w:i/>
          <w:color w:val="0D0D0D" w:themeColor="text1" w:themeTint="F2"/>
          <w:sz w:val="24"/>
          <w:szCs w:val="24"/>
          <w:lang w:eastAsia="pl-PL"/>
        </w:rPr>
        <w:t>”</w:t>
      </w:r>
    </w:p>
    <w:p w:rsidR="00D14DC3" w:rsidRPr="00D14DC3" w:rsidRDefault="00D14DC3" w:rsidP="00D14DC3">
      <w:pPr>
        <w:spacing w:after="0"/>
        <w:contextualSpacing/>
        <w:rPr>
          <w:rFonts w:ascii="Times New Roman" w:hAnsi="Times New Roman" w:cs="Times New Roman"/>
          <w:b/>
          <w:i/>
          <w:sz w:val="24"/>
          <w:szCs w:val="24"/>
        </w:rPr>
      </w:pPr>
    </w:p>
    <w:p w:rsidR="00D14DC3" w:rsidRPr="00D14DC3" w:rsidRDefault="00D14DC3" w:rsidP="00D14DC3">
      <w:pPr>
        <w:spacing w:after="0" w:line="360" w:lineRule="auto"/>
        <w:ind w:firstLine="709"/>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ind w:firstLine="709"/>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t>OŚWIADCZENIA DOTYCZĄCE WYKONAWCY:</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numPr>
          <w:ilvl w:val="0"/>
          <w:numId w:val="67"/>
        </w:numPr>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 że nie podlegam wykluczeniu z postępowania na podstawie art. 24 ust. 1 pkt 12-22 Ustawy .</w:t>
      </w:r>
    </w:p>
    <w:p w:rsidR="00D14DC3" w:rsidRPr="00D14DC3" w:rsidRDefault="00D14DC3" w:rsidP="00D14DC3">
      <w:pPr>
        <w:numPr>
          <w:ilvl w:val="0"/>
          <w:numId w:val="67"/>
        </w:numPr>
        <w:spacing w:before="60" w:after="6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 że nie podlegam wykluczeniu z postępowania na podstawie art. 24 ust. 5 pkt 1 i pkt 8 Ustawy.</w:t>
      </w: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Oświadczam, że zachodzą w stosunku do mnie podstawy wykluczenia z postępowania na podstawie art. …………. Ustawy </w:t>
      </w:r>
      <w:r w:rsidRPr="00D14DC3">
        <w:rPr>
          <w:rFonts w:ascii="Times New Roman" w:eastAsia="Times New Roman" w:hAnsi="Times New Roman" w:cs="Times New Roman"/>
          <w:i/>
          <w:color w:val="0D0D0D" w:themeColor="text1" w:themeTint="F2"/>
          <w:sz w:val="24"/>
          <w:szCs w:val="24"/>
          <w:lang w:eastAsia="pl-PL"/>
        </w:rPr>
        <w:t>(podać mającą zastosowanie podstawę wykluczenia spośród wymienionych w art. 24 ust. 1 pkt 13-14, 16-20 lub art. 24 ust. 5 Ustawy)</w:t>
      </w:r>
      <w:r w:rsidRPr="00D14DC3">
        <w:rPr>
          <w:rFonts w:ascii="Times New Roman" w:eastAsia="Times New Roman" w:hAnsi="Times New Roman" w:cs="Times New Roman"/>
          <w:color w:val="0D0D0D" w:themeColor="text1" w:themeTint="F2"/>
          <w:sz w:val="24"/>
          <w:szCs w:val="24"/>
          <w:lang w:eastAsia="pl-PL"/>
        </w:rPr>
        <w:t xml:space="preserve">. Jednocześnie oświadczam, że w związku z ww. okolicznością, na podstawie art. 24 ust. 8 ustawy </w:t>
      </w:r>
      <w:proofErr w:type="spellStart"/>
      <w:r w:rsidRPr="00D14DC3">
        <w:rPr>
          <w:rFonts w:ascii="Times New Roman" w:eastAsia="Times New Roman" w:hAnsi="Times New Roman" w:cs="Times New Roman"/>
          <w:color w:val="0D0D0D" w:themeColor="text1" w:themeTint="F2"/>
          <w:sz w:val="24"/>
          <w:szCs w:val="24"/>
          <w:lang w:eastAsia="pl-PL"/>
        </w:rPr>
        <w:t>Pzp</w:t>
      </w:r>
      <w:proofErr w:type="spellEnd"/>
      <w:r w:rsidRPr="00D14DC3">
        <w:rPr>
          <w:rFonts w:ascii="Times New Roman" w:eastAsia="Times New Roman" w:hAnsi="Times New Roman" w:cs="Times New Roman"/>
          <w:color w:val="0D0D0D" w:themeColor="text1" w:themeTint="F2"/>
          <w:sz w:val="24"/>
          <w:szCs w:val="24"/>
          <w:lang w:eastAsia="pl-PL"/>
        </w:rPr>
        <w:t xml:space="preserve"> podjąłem następujące środki naprawcze: </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t>OŚWIADCZENIE DOTYCZĄCE PODMIOTU, NA KTÓREGO ZASOBY POWOŁUJE SIĘ WYKONAWCA:</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lastRenderedPageBreak/>
        <w:t>Oświadczam, że następujący/e podmiot/y, na którego/</w:t>
      </w:r>
      <w:proofErr w:type="spellStart"/>
      <w:r w:rsidRPr="00D14DC3">
        <w:rPr>
          <w:rFonts w:ascii="Times New Roman" w:eastAsia="Times New Roman" w:hAnsi="Times New Roman" w:cs="Times New Roman"/>
          <w:color w:val="0D0D0D" w:themeColor="text1" w:themeTint="F2"/>
          <w:sz w:val="24"/>
          <w:szCs w:val="24"/>
          <w:lang w:eastAsia="pl-PL"/>
        </w:rPr>
        <w:t>ych</w:t>
      </w:r>
      <w:proofErr w:type="spellEnd"/>
      <w:r w:rsidRPr="00D14DC3">
        <w:rPr>
          <w:rFonts w:ascii="Times New Roman" w:eastAsia="Times New Roman" w:hAnsi="Times New Roman" w:cs="Times New Roman"/>
          <w:color w:val="0D0D0D" w:themeColor="text1" w:themeTint="F2"/>
          <w:sz w:val="24"/>
          <w:szCs w:val="24"/>
          <w:lang w:eastAsia="pl-PL"/>
        </w:rPr>
        <w:t xml:space="preserve"> zasoby powołuję się w niniejszym postępowaniu, tj.: ………………………………………………………………………………………………….……………………… </w:t>
      </w:r>
      <w:r w:rsidRPr="00D14DC3">
        <w:rPr>
          <w:rFonts w:ascii="Times New Roman" w:eastAsia="Times New Roman" w:hAnsi="Times New Roman" w:cs="Times New Roman"/>
          <w:i/>
          <w:color w:val="0D0D0D" w:themeColor="text1" w:themeTint="F2"/>
          <w:sz w:val="24"/>
          <w:szCs w:val="24"/>
          <w:lang w:eastAsia="pl-PL"/>
        </w:rPr>
        <w:t>(podać pełną nazwę/firmę, adres, a także w zależności od podmiotu: NIP/PESEL, KRS/</w:t>
      </w:r>
      <w:proofErr w:type="spellStart"/>
      <w:r w:rsidRPr="00D14DC3">
        <w:rPr>
          <w:rFonts w:ascii="Times New Roman" w:eastAsia="Times New Roman" w:hAnsi="Times New Roman" w:cs="Times New Roman"/>
          <w:i/>
          <w:color w:val="0D0D0D" w:themeColor="text1" w:themeTint="F2"/>
          <w:sz w:val="24"/>
          <w:szCs w:val="24"/>
          <w:lang w:eastAsia="pl-PL"/>
        </w:rPr>
        <w:t>CEiDG</w:t>
      </w:r>
      <w:proofErr w:type="spellEnd"/>
      <w:r w:rsidRPr="00D14DC3">
        <w:rPr>
          <w:rFonts w:ascii="Times New Roman" w:eastAsia="Times New Roman" w:hAnsi="Times New Roman" w:cs="Times New Roman"/>
          <w:i/>
          <w:color w:val="0D0D0D" w:themeColor="text1" w:themeTint="F2"/>
          <w:sz w:val="24"/>
          <w:szCs w:val="24"/>
          <w:lang w:eastAsia="pl-PL"/>
        </w:rPr>
        <w:t xml:space="preserve">) </w:t>
      </w:r>
      <w:r w:rsidRPr="00D14DC3">
        <w:rPr>
          <w:rFonts w:ascii="Times New Roman" w:eastAsia="Times New Roman" w:hAnsi="Times New Roman" w:cs="Times New Roman"/>
          <w:color w:val="0D0D0D" w:themeColor="text1" w:themeTint="F2"/>
          <w:sz w:val="24"/>
          <w:szCs w:val="24"/>
          <w:lang w:eastAsia="pl-PL"/>
        </w:rPr>
        <w:t>nie podlega/ją wykluczeniu z postępowania o udzielenie zamówienia.</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914"/>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t>INFORMACJA DOTYCZĄCA WYKONAWCY:</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 że spełniam warunki udziału w postępowaniu określone przez Zamawiającego w </w:t>
      </w:r>
      <w:r w:rsidRPr="00D14DC3">
        <w:rPr>
          <w:rFonts w:ascii="Times New Roman" w:eastAsia="Times New Roman" w:hAnsi="Times New Roman" w:cs="Times New Roman"/>
          <w:b/>
          <w:color w:val="0D0D0D" w:themeColor="text1" w:themeTint="F2"/>
          <w:sz w:val="24"/>
          <w:szCs w:val="24"/>
          <w:lang w:eastAsia="pl-PL"/>
        </w:rPr>
        <w:t>art. 4 § 1 ust. 2 SIWZ *</w:t>
      </w:r>
      <w:r w:rsidRPr="00D14DC3">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D14DC3">
        <w:rPr>
          <w:rFonts w:ascii="Times New Roman" w:eastAsia="Times New Roman" w:hAnsi="Times New Roman" w:cs="Times New Roman"/>
          <w:b/>
          <w:color w:val="0D0D0D" w:themeColor="text1" w:themeTint="F2"/>
          <w:sz w:val="24"/>
          <w:szCs w:val="24"/>
          <w:lang w:eastAsia="pl-PL"/>
        </w:rPr>
        <w:t>* - niepotrzebne skreślić</w:t>
      </w: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t xml:space="preserve">INFORMACJA W ZWIĄZKU Z POLEGANIEM NA ZASOBACH INNYCH PODMIOTÓW: </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w:t>
      </w:r>
      <w:r w:rsidRPr="00D14DC3">
        <w:rPr>
          <w:rFonts w:ascii="Times New Roman" w:eastAsia="Times New Roman" w:hAnsi="Times New Roman" w:cs="Times New Roman"/>
          <w:b/>
          <w:color w:val="0D0D0D" w:themeColor="text1" w:themeTint="F2"/>
          <w:sz w:val="24"/>
          <w:szCs w:val="24"/>
          <w:lang w:eastAsia="pl-PL"/>
        </w:rPr>
        <w:t>art. 4 § 1 ust. 2 SIWZ*</w:t>
      </w:r>
      <w:r w:rsidRPr="00D14DC3">
        <w:rPr>
          <w:rFonts w:ascii="Times New Roman" w:eastAsia="Times New Roman" w:hAnsi="Times New Roman" w:cs="Times New Roman"/>
          <w:color w:val="0D0D0D" w:themeColor="text1" w:themeTint="F2"/>
          <w:sz w:val="24"/>
          <w:szCs w:val="24"/>
          <w:lang w:eastAsia="pl-PL"/>
        </w:rPr>
        <w:t xml:space="preserve"> </w:t>
      </w:r>
      <w:r w:rsidRPr="00D14DC3">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D14DC3">
        <w:rPr>
          <w:rFonts w:ascii="Times New Roman" w:eastAsia="Times New Roman" w:hAnsi="Times New Roman" w:cs="Times New Roman"/>
          <w:b/>
          <w:color w:val="0D0D0D" w:themeColor="text1" w:themeTint="F2"/>
          <w:sz w:val="24"/>
          <w:szCs w:val="24"/>
          <w:lang w:eastAsia="pl-PL"/>
        </w:rPr>
        <w:t>* - niepotrzebne skreślić</w:t>
      </w:r>
      <w:r w:rsidRPr="00D14DC3">
        <w:rPr>
          <w:rFonts w:ascii="Times New Roman" w:eastAsia="Times New Roman" w:hAnsi="Times New Roman" w:cs="Times New Roman"/>
          <w:i/>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 xml:space="preserve"> polegam na zasobach następującego/</w:t>
      </w:r>
      <w:proofErr w:type="spellStart"/>
      <w:r w:rsidRPr="00D14DC3">
        <w:rPr>
          <w:rFonts w:ascii="Times New Roman" w:eastAsia="Times New Roman" w:hAnsi="Times New Roman" w:cs="Times New Roman"/>
          <w:color w:val="0D0D0D" w:themeColor="text1" w:themeTint="F2"/>
          <w:sz w:val="24"/>
          <w:szCs w:val="24"/>
          <w:lang w:eastAsia="pl-PL"/>
        </w:rPr>
        <w:t>ych</w:t>
      </w:r>
      <w:proofErr w:type="spellEnd"/>
      <w:r w:rsidRPr="00D14DC3">
        <w:rPr>
          <w:rFonts w:ascii="Times New Roman" w:eastAsia="Times New Roman" w:hAnsi="Times New Roman" w:cs="Times New Roman"/>
          <w:color w:val="0D0D0D" w:themeColor="text1" w:themeTint="F2"/>
          <w:sz w:val="24"/>
          <w:szCs w:val="24"/>
          <w:lang w:eastAsia="pl-PL"/>
        </w:rPr>
        <w:t xml:space="preserve"> podmiotu/ów </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w następującym zakresie: ………………………………………………………………….…………………………………………….</w:t>
      </w: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lastRenderedPageBreak/>
        <w:t xml:space="preserve">…………………………………………………………… </w:t>
      </w:r>
      <w:r w:rsidRPr="00D14DC3">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pacing w:after="0" w:line="360" w:lineRule="auto"/>
        <w:ind w:left="5664" w:firstLine="708"/>
        <w:jc w:val="both"/>
        <w:rPr>
          <w:rFonts w:ascii="Times New Roman" w:eastAsia="Times New Roman" w:hAnsi="Times New Roman" w:cs="Times New Roman"/>
          <w:i/>
          <w:color w:val="0D0D0D" w:themeColor="text1" w:themeTint="F2"/>
          <w:sz w:val="24"/>
          <w:szCs w:val="24"/>
          <w:lang w:eastAsia="pl-PL"/>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t>OŚWIADCZENIE DOTYCZĄCE PODANYCH INFORMACJI:</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br w:type="page"/>
      </w:r>
    </w:p>
    <w:p w:rsidR="00D14DC3" w:rsidRPr="00D14DC3" w:rsidRDefault="00D14DC3"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lastRenderedPageBreak/>
        <w:t>Formularz nr 1 B</w:t>
      </w:r>
    </w:p>
    <w:p w:rsidR="00D14DC3" w:rsidRPr="00D14DC3" w:rsidRDefault="00D14DC3" w:rsidP="00D14DC3">
      <w:pPr>
        <w:spacing w:after="0" w:line="240" w:lineRule="auto"/>
        <w:jc w:val="both"/>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Zarząd Dróg Powiatowych w Ożarowie Mazowieckim</w:t>
      </w:r>
    </w:p>
    <w:p w:rsidR="00D14DC3" w:rsidRPr="00D14DC3" w:rsidRDefault="00D14DC3" w:rsidP="00D14DC3">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 ul. Poznańska 300</w:t>
      </w:r>
    </w:p>
    <w:p w:rsidR="00D14DC3" w:rsidRPr="00D14DC3" w:rsidRDefault="00D14DC3" w:rsidP="00D14DC3">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 05 – 850 Ożarów Mazowiecki</w:t>
      </w:r>
    </w:p>
    <w:p w:rsidR="00D14DC3" w:rsidRPr="00D14DC3" w:rsidRDefault="00D14DC3" w:rsidP="00D14DC3">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Wykonawca:</w:t>
      </w:r>
    </w:p>
    <w:p w:rsidR="00D14DC3" w:rsidRPr="00D14DC3" w:rsidRDefault="00D14DC3" w:rsidP="00D14DC3">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p>
    <w:p w:rsidR="00D14DC3" w:rsidRPr="00D14DC3" w:rsidRDefault="00D14DC3" w:rsidP="00D14DC3">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ind w:right="4501"/>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ind w:right="4501"/>
        <w:jc w:val="center"/>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i/>
          <w:color w:val="0D0D0D" w:themeColor="text1" w:themeTint="F2"/>
          <w:sz w:val="24"/>
          <w:szCs w:val="24"/>
          <w:lang w:eastAsia="pl-PL"/>
        </w:rPr>
        <w:t>(pełna nazwa/firma, adres, w zależności od podmiotu: NIP/PESEL, KRS/</w:t>
      </w:r>
      <w:proofErr w:type="spellStart"/>
      <w:r w:rsidRPr="00D14DC3">
        <w:rPr>
          <w:rFonts w:ascii="Times New Roman" w:eastAsia="Times New Roman" w:hAnsi="Times New Roman" w:cs="Times New Roman"/>
          <w:i/>
          <w:color w:val="0D0D0D" w:themeColor="text1" w:themeTint="F2"/>
          <w:sz w:val="24"/>
          <w:szCs w:val="24"/>
          <w:lang w:eastAsia="pl-PL"/>
        </w:rPr>
        <w:t>CEiDG</w:t>
      </w:r>
      <w:proofErr w:type="spellEnd"/>
      <w:r w:rsidRPr="00D14DC3">
        <w:rPr>
          <w:rFonts w:ascii="Times New Roman" w:eastAsia="Times New Roman" w:hAnsi="Times New Roman" w:cs="Times New Roman"/>
          <w:i/>
          <w:color w:val="0D0D0D" w:themeColor="text1" w:themeTint="F2"/>
          <w:sz w:val="24"/>
          <w:szCs w:val="24"/>
          <w:lang w:eastAsia="pl-PL"/>
        </w:rPr>
        <w:t>)</w:t>
      </w:r>
    </w:p>
    <w:p w:rsidR="00D14DC3" w:rsidRPr="00D14DC3" w:rsidRDefault="00D14DC3" w:rsidP="00D14DC3">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D14DC3" w:rsidRPr="00D14DC3" w:rsidRDefault="00D14DC3" w:rsidP="00D14DC3">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r w:rsidRPr="00D14DC3">
        <w:rPr>
          <w:rFonts w:ascii="Times New Roman" w:eastAsia="Times New Roman" w:hAnsi="Times New Roman" w:cs="Times New Roman"/>
          <w:color w:val="0D0D0D" w:themeColor="text1" w:themeTint="F2"/>
          <w:sz w:val="24"/>
          <w:szCs w:val="24"/>
          <w:u w:val="single"/>
          <w:lang w:eastAsia="pl-PL"/>
        </w:rPr>
        <w:t>reprezentowany przez:</w:t>
      </w:r>
    </w:p>
    <w:p w:rsidR="00D14DC3" w:rsidRPr="00D14DC3" w:rsidRDefault="00D14DC3" w:rsidP="00D14DC3">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D14DC3" w:rsidRPr="00D14DC3" w:rsidRDefault="00D14DC3" w:rsidP="00D14DC3">
      <w:pPr>
        <w:spacing w:after="0" w:line="240" w:lineRule="auto"/>
        <w:ind w:right="4502"/>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ind w:right="4502"/>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ind w:right="4502"/>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ind w:right="4502"/>
        <w:jc w:val="center"/>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i/>
          <w:color w:val="0D0D0D" w:themeColor="text1" w:themeTint="F2"/>
          <w:sz w:val="24"/>
          <w:szCs w:val="24"/>
          <w:lang w:eastAsia="pl-PL"/>
        </w:rPr>
        <w:t>(imię, nazwisko, stanowisko/podstawa</w:t>
      </w:r>
      <w:r w:rsidRPr="00D14DC3">
        <w:rPr>
          <w:rFonts w:ascii="Times New Roman" w:eastAsia="Times New Roman" w:hAnsi="Times New Roman" w:cs="Times New Roman"/>
          <w:i/>
          <w:color w:val="0D0D0D" w:themeColor="text1" w:themeTint="F2"/>
          <w:sz w:val="24"/>
          <w:szCs w:val="24"/>
          <w:lang w:eastAsia="pl-PL"/>
        </w:rPr>
        <w:br/>
        <w:t>do reprezentacji)</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sz w:val="24"/>
          <w:szCs w:val="24"/>
          <w:lang w:eastAsia="pl-PL"/>
        </w:rPr>
      </w:pPr>
    </w:p>
    <w:p w:rsidR="00D14DC3" w:rsidRPr="00D14DC3" w:rsidRDefault="00D14DC3" w:rsidP="00D14DC3">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D14DC3">
        <w:rPr>
          <w:rFonts w:ascii="Times New Roman" w:eastAsia="Calibri" w:hAnsi="Times New Roman" w:cs="Times New Roman"/>
          <w:b/>
          <w:color w:val="0D0D0D" w:themeColor="text1" w:themeTint="F2"/>
          <w:sz w:val="24"/>
          <w:szCs w:val="24"/>
          <w:u w:val="single"/>
        </w:rPr>
        <w:t xml:space="preserve">Oświadczenie Wykonawcy </w:t>
      </w:r>
    </w:p>
    <w:p w:rsidR="00D14DC3" w:rsidRPr="00D14DC3" w:rsidRDefault="00D14DC3" w:rsidP="00D14DC3">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składane na podstawie art. 25a ust. 1 ustawy Prawo zamówień publicznych </w:t>
      </w:r>
      <w:r w:rsidRPr="00D14DC3">
        <w:rPr>
          <w:rFonts w:ascii="Times New Roman" w:eastAsia="Times New Roman" w:hAnsi="Times New Roman" w:cs="Times New Roman"/>
          <w:color w:val="0D0D0D" w:themeColor="text1" w:themeTint="F2"/>
          <w:sz w:val="24"/>
          <w:szCs w:val="24"/>
          <w:lang w:eastAsia="pl-PL"/>
        </w:rPr>
        <w:t>(zwanej dalej Ustawą)</w:t>
      </w:r>
    </w:p>
    <w:p w:rsidR="00D14DC3" w:rsidRPr="00D14DC3" w:rsidRDefault="00D14DC3" w:rsidP="00D14DC3">
      <w:pPr>
        <w:spacing w:after="0" w:line="24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D14DC3">
        <w:rPr>
          <w:rFonts w:ascii="Times New Roman" w:eastAsia="Calibri" w:hAnsi="Times New Roman" w:cs="Times New Roman"/>
          <w:b/>
          <w:color w:val="0D0D0D" w:themeColor="text1" w:themeTint="F2"/>
          <w:sz w:val="24"/>
          <w:szCs w:val="24"/>
          <w:u w:val="single"/>
        </w:rPr>
        <w:t xml:space="preserve">DOTYCZĄCE PODSTAW WYKLUCZENIA Z POSTĘPOWANIA </w:t>
      </w:r>
      <w:r w:rsidRPr="00D14DC3">
        <w:rPr>
          <w:rFonts w:ascii="Times New Roman" w:eastAsia="Calibri" w:hAnsi="Times New Roman" w:cs="Times New Roman"/>
          <w:b/>
          <w:color w:val="0D0D0D" w:themeColor="text1" w:themeTint="F2"/>
          <w:sz w:val="24"/>
          <w:szCs w:val="24"/>
          <w:u w:val="single"/>
        </w:rPr>
        <w:br/>
        <w:t xml:space="preserve">I SPEŁNIANIA WARUNKÓW </w:t>
      </w:r>
    </w:p>
    <w:p w:rsidR="006C7692" w:rsidRPr="006C7692" w:rsidRDefault="00D14DC3" w:rsidP="006C7692">
      <w:pPr>
        <w:spacing w:after="0" w:line="360" w:lineRule="auto"/>
        <w:ind w:firstLine="709"/>
        <w:jc w:val="both"/>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Na potrzeby postępowania o udzielenie zamówienia publicznego prowadzonego w trybie pr</w:t>
      </w:r>
      <w:r w:rsidR="006C7692">
        <w:rPr>
          <w:rFonts w:ascii="Times New Roman" w:eastAsia="Times New Roman" w:hAnsi="Times New Roman" w:cs="Times New Roman"/>
          <w:color w:val="0D0D0D" w:themeColor="text1" w:themeTint="F2"/>
          <w:sz w:val="24"/>
          <w:szCs w:val="24"/>
          <w:lang w:eastAsia="pl-PL"/>
        </w:rPr>
        <w:t>zetargu nieograniczonego nr ZP-11</w:t>
      </w:r>
      <w:r w:rsidRPr="00D14DC3">
        <w:rPr>
          <w:rFonts w:ascii="Times New Roman" w:eastAsia="Times New Roman" w:hAnsi="Times New Roman" w:cs="Times New Roman"/>
          <w:color w:val="0D0D0D" w:themeColor="text1" w:themeTint="F2"/>
          <w:sz w:val="24"/>
          <w:szCs w:val="24"/>
          <w:lang w:eastAsia="pl-PL"/>
        </w:rPr>
        <w:t xml:space="preserve">/2017  na: </w:t>
      </w:r>
      <w:r w:rsidR="006C7692">
        <w:rPr>
          <w:rFonts w:ascii="Times New Roman" w:eastAsia="Times New Roman" w:hAnsi="Times New Roman" w:cs="Times New Roman"/>
          <w:b/>
          <w:i/>
          <w:color w:val="0D0D0D" w:themeColor="text1" w:themeTint="F2"/>
          <w:sz w:val="24"/>
          <w:szCs w:val="24"/>
          <w:lang w:eastAsia="pl-PL"/>
        </w:rPr>
        <w:t>„</w:t>
      </w:r>
      <w:r w:rsidR="006C7692" w:rsidRPr="006C7692">
        <w:rPr>
          <w:rFonts w:ascii="Times New Roman" w:eastAsia="Times New Roman" w:hAnsi="Times New Roman" w:cs="Times New Roman"/>
          <w:b/>
          <w:i/>
          <w:color w:val="0D0D0D" w:themeColor="text1" w:themeTint="F2"/>
          <w:sz w:val="24"/>
          <w:szCs w:val="24"/>
          <w:lang w:eastAsia="pl-PL"/>
        </w:rPr>
        <w:t>Wykonanie nakładek bitumicznych i remontów cząstkowych na drogach Powiatowych administrowanych przez ZDP w Ożarowie Mazowieckim w zakresie:</w:t>
      </w:r>
    </w:p>
    <w:p w:rsidR="00D14DC3" w:rsidRPr="00D14DC3" w:rsidRDefault="00D14DC3" w:rsidP="00D14DC3">
      <w:pPr>
        <w:spacing w:after="0"/>
        <w:contextualSpacing/>
        <w:rPr>
          <w:rFonts w:ascii="Times New Roman" w:hAnsi="Times New Roman" w:cs="Times New Roman"/>
          <w:b/>
          <w:i/>
          <w:sz w:val="24"/>
          <w:szCs w:val="24"/>
        </w:rPr>
      </w:pPr>
      <w:r w:rsidRPr="00D14DC3">
        <w:rPr>
          <w:rFonts w:ascii="Times New Roman" w:hAnsi="Times New Roman" w:cs="Times New Roman"/>
          <w:b/>
          <w:i/>
          <w:color w:val="0D0D0D" w:themeColor="text1" w:themeTint="F2"/>
          <w:sz w:val="24"/>
          <w:szCs w:val="24"/>
        </w:rPr>
        <w:t xml:space="preserve">CZĘŚĆ II </w:t>
      </w:r>
      <w:r w:rsidR="006C7692">
        <w:rPr>
          <w:rFonts w:ascii="Times New Roman" w:hAnsi="Times New Roman" w:cs="Times New Roman"/>
          <w:b/>
          <w:i/>
          <w:sz w:val="24"/>
          <w:szCs w:val="24"/>
        </w:rPr>
        <w:t xml:space="preserve">Nakładka bitumiczna typu JENA </w:t>
      </w:r>
      <w:r w:rsidR="00CE4D03">
        <w:rPr>
          <w:rFonts w:ascii="Times New Roman" w:eastAsia="Times New Roman" w:hAnsi="Times New Roman" w:cs="Times New Roman"/>
          <w:b/>
          <w:i/>
          <w:sz w:val="24"/>
          <w:szCs w:val="24"/>
          <w:lang w:eastAsia="pl-PL"/>
        </w:rPr>
        <w:t>(lub podobna)</w:t>
      </w:r>
      <w:r w:rsidR="00CE4D03" w:rsidRPr="00D14DC3">
        <w:rPr>
          <w:rFonts w:ascii="Times New Roman" w:eastAsia="Times New Roman" w:hAnsi="Times New Roman" w:cs="Times New Roman"/>
          <w:color w:val="000000"/>
          <w:sz w:val="24"/>
          <w:szCs w:val="24"/>
          <w:lang w:eastAsia="pl-PL"/>
        </w:rPr>
        <w:t xml:space="preserve"> </w:t>
      </w:r>
      <w:r w:rsidR="006C7692">
        <w:rPr>
          <w:rFonts w:ascii="Times New Roman" w:hAnsi="Times New Roman" w:cs="Times New Roman"/>
          <w:b/>
          <w:i/>
          <w:sz w:val="24"/>
          <w:szCs w:val="24"/>
        </w:rPr>
        <w:t>jednowarstwowa wiążąco ścieralna grub. 6 cm na ul. Sierakowskiej w Izabelinie</w:t>
      </w:r>
    </w:p>
    <w:p w:rsidR="00D14DC3" w:rsidRPr="00D14DC3" w:rsidRDefault="00D14DC3" w:rsidP="00D14DC3">
      <w:pPr>
        <w:spacing w:after="0"/>
        <w:contextualSpacing/>
        <w:rPr>
          <w:rFonts w:ascii="Times New Roman" w:hAnsi="Times New Roman" w:cs="Times New Roman"/>
          <w:b/>
          <w:i/>
          <w:sz w:val="24"/>
          <w:szCs w:val="24"/>
        </w:rPr>
      </w:pPr>
    </w:p>
    <w:p w:rsidR="00D14DC3" w:rsidRPr="00D14DC3" w:rsidRDefault="00D14DC3" w:rsidP="00D14DC3">
      <w:pPr>
        <w:spacing w:after="0" w:line="360" w:lineRule="auto"/>
        <w:ind w:firstLine="709"/>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ind w:firstLine="709"/>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lastRenderedPageBreak/>
        <w:t>OŚWIADCZENIA DOTYCZĄCE WYKONAWCY:</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numPr>
          <w:ilvl w:val="3"/>
          <w:numId w:val="67"/>
        </w:numPr>
        <w:spacing w:before="60" w:after="60" w:line="36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 że nie podlegam wykluczeniu z postępowania na podstawie art. 24 ust. 1 pkt 12-22 Ustawy .</w:t>
      </w:r>
    </w:p>
    <w:p w:rsidR="00D14DC3" w:rsidRPr="00D14DC3" w:rsidRDefault="00D14DC3" w:rsidP="00D14DC3">
      <w:pPr>
        <w:numPr>
          <w:ilvl w:val="3"/>
          <w:numId w:val="67"/>
        </w:numPr>
        <w:spacing w:before="60" w:after="60" w:line="360" w:lineRule="auto"/>
        <w:ind w:left="284"/>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 że nie podlegam wykluczeniu z postępowania na podstawie art. 24 ust. 5 pkt 1 i pkt 8 Ustawy.</w:t>
      </w: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Oświadczam, że zachodzą w stosunku do mnie podstawy wykluczenia z postępowania na podstawie art. …………. Ustawy </w:t>
      </w:r>
      <w:r w:rsidRPr="00D14DC3">
        <w:rPr>
          <w:rFonts w:ascii="Times New Roman" w:eastAsia="Times New Roman" w:hAnsi="Times New Roman" w:cs="Times New Roman"/>
          <w:i/>
          <w:color w:val="0D0D0D" w:themeColor="text1" w:themeTint="F2"/>
          <w:sz w:val="24"/>
          <w:szCs w:val="24"/>
          <w:lang w:eastAsia="pl-PL"/>
        </w:rPr>
        <w:t>(podać mającą zastosowanie podstawę wykluczenia spośród wymienionych w art. 24 ust. 1 pkt 13-14, 16-20 lub art. 24 ust. 5 Ustawy)</w:t>
      </w:r>
      <w:r w:rsidRPr="00D14DC3">
        <w:rPr>
          <w:rFonts w:ascii="Times New Roman" w:eastAsia="Times New Roman" w:hAnsi="Times New Roman" w:cs="Times New Roman"/>
          <w:color w:val="0D0D0D" w:themeColor="text1" w:themeTint="F2"/>
          <w:sz w:val="24"/>
          <w:szCs w:val="24"/>
          <w:lang w:eastAsia="pl-PL"/>
        </w:rPr>
        <w:t xml:space="preserve">. Jednocześnie oświadczam, że w związku z ww. okolicznością, na podstawie art. 24 ust. 8 ustawy </w:t>
      </w:r>
      <w:proofErr w:type="spellStart"/>
      <w:r w:rsidRPr="00D14DC3">
        <w:rPr>
          <w:rFonts w:ascii="Times New Roman" w:eastAsia="Times New Roman" w:hAnsi="Times New Roman" w:cs="Times New Roman"/>
          <w:color w:val="0D0D0D" w:themeColor="text1" w:themeTint="F2"/>
          <w:sz w:val="24"/>
          <w:szCs w:val="24"/>
          <w:lang w:eastAsia="pl-PL"/>
        </w:rPr>
        <w:t>Pzp</w:t>
      </w:r>
      <w:proofErr w:type="spellEnd"/>
      <w:r w:rsidRPr="00D14DC3">
        <w:rPr>
          <w:rFonts w:ascii="Times New Roman" w:eastAsia="Times New Roman" w:hAnsi="Times New Roman" w:cs="Times New Roman"/>
          <w:color w:val="0D0D0D" w:themeColor="text1" w:themeTint="F2"/>
          <w:sz w:val="24"/>
          <w:szCs w:val="24"/>
          <w:lang w:eastAsia="pl-PL"/>
        </w:rPr>
        <w:t xml:space="preserve"> podjąłem następujące środki naprawcze: </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t>OŚWIADCZENIE DOTYCZĄCE PODMIOTU, NA KTÓREGO ZASOBY POWOŁUJE SIĘ WYKONAWCA:</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 że następujący/e podmiot/y, na którego/</w:t>
      </w:r>
      <w:proofErr w:type="spellStart"/>
      <w:r w:rsidRPr="00D14DC3">
        <w:rPr>
          <w:rFonts w:ascii="Times New Roman" w:eastAsia="Times New Roman" w:hAnsi="Times New Roman" w:cs="Times New Roman"/>
          <w:color w:val="0D0D0D" w:themeColor="text1" w:themeTint="F2"/>
          <w:sz w:val="24"/>
          <w:szCs w:val="24"/>
          <w:lang w:eastAsia="pl-PL"/>
        </w:rPr>
        <w:t>ych</w:t>
      </w:r>
      <w:proofErr w:type="spellEnd"/>
      <w:r w:rsidRPr="00D14DC3">
        <w:rPr>
          <w:rFonts w:ascii="Times New Roman" w:eastAsia="Times New Roman" w:hAnsi="Times New Roman" w:cs="Times New Roman"/>
          <w:color w:val="0D0D0D" w:themeColor="text1" w:themeTint="F2"/>
          <w:sz w:val="24"/>
          <w:szCs w:val="24"/>
          <w:lang w:eastAsia="pl-PL"/>
        </w:rPr>
        <w:t xml:space="preserve"> zasoby powołuję się w niniejszym postępowaniu, tj.: ………………………………………………………………………………………………</w:t>
      </w:r>
      <w:r w:rsidRPr="00D14DC3">
        <w:rPr>
          <w:rFonts w:ascii="Times New Roman" w:eastAsia="Times New Roman" w:hAnsi="Times New Roman" w:cs="Times New Roman"/>
          <w:color w:val="0D0D0D" w:themeColor="text1" w:themeTint="F2"/>
          <w:sz w:val="24"/>
          <w:szCs w:val="24"/>
          <w:lang w:eastAsia="pl-PL"/>
        </w:rPr>
        <w:lastRenderedPageBreak/>
        <w:t xml:space="preserve">….……………………… </w:t>
      </w:r>
      <w:r w:rsidRPr="00D14DC3">
        <w:rPr>
          <w:rFonts w:ascii="Times New Roman" w:eastAsia="Times New Roman" w:hAnsi="Times New Roman" w:cs="Times New Roman"/>
          <w:i/>
          <w:color w:val="0D0D0D" w:themeColor="text1" w:themeTint="F2"/>
          <w:sz w:val="24"/>
          <w:szCs w:val="24"/>
          <w:lang w:eastAsia="pl-PL"/>
        </w:rPr>
        <w:t>(podać pełną nazwę/firmę, adres, a także w zależności od podmiotu: NIP/PESEL, KRS/</w:t>
      </w:r>
      <w:proofErr w:type="spellStart"/>
      <w:r w:rsidRPr="00D14DC3">
        <w:rPr>
          <w:rFonts w:ascii="Times New Roman" w:eastAsia="Times New Roman" w:hAnsi="Times New Roman" w:cs="Times New Roman"/>
          <w:i/>
          <w:color w:val="0D0D0D" w:themeColor="text1" w:themeTint="F2"/>
          <w:sz w:val="24"/>
          <w:szCs w:val="24"/>
          <w:lang w:eastAsia="pl-PL"/>
        </w:rPr>
        <w:t>CEiDG</w:t>
      </w:r>
      <w:proofErr w:type="spellEnd"/>
      <w:r w:rsidRPr="00D14DC3">
        <w:rPr>
          <w:rFonts w:ascii="Times New Roman" w:eastAsia="Times New Roman" w:hAnsi="Times New Roman" w:cs="Times New Roman"/>
          <w:i/>
          <w:color w:val="0D0D0D" w:themeColor="text1" w:themeTint="F2"/>
          <w:sz w:val="24"/>
          <w:szCs w:val="24"/>
          <w:lang w:eastAsia="pl-PL"/>
        </w:rPr>
        <w:t xml:space="preserve">) </w:t>
      </w:r>
      <w:r w:rsidRPr="00D14DC3">
        <w:rPr>
          <w:rFonts w:ascii="Times New Roman" w:eastAsia="Times New Roman" w:hAnsi="Times New Roman" w:cs="Times New Roman"/>
          <w:color w:val="0D0D0D" w:themeColor="text1" w:themeTint="F2"/>
          <w:sz w:val="24"/>
          <w:szCs w:val="24"/>
          <w:lang w:eastAsia="pl-PL"/>
        </w:rPr>
        <w:t>nie podlega/ją wykluczeniu z postępowania o udzielenie zamówienia.</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914"/>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t>INFORMACJA DOTYCZĄCA WYKONAWCY:</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 że spełniam warunki udziału w postępowaniu określone przez Zamawiającego w </w:t>
      </w:r>
      <w:r w:rsidRPr="00D14DC3">
        <w:rPr>
          <w:rFonts w:ascii="Times New Roman" w:eastAsia="Times New Roman" w:hAnsi="Times New Roman" w:cs="Times New Roman"/>
          <w:b/>
          <w:color w:val="0D0D0D" w:themeColor="text1" w:themeTint="F2"/>
          <w:sz w:val="24"/>
          <w:szCs w:val="24"/>
          <w:lang w:eastAsia="pl-PL"/>
        </w:rPr>
        <w:t>art. 4 § 1 ust. 2 SIWZ *</w:t>
      </w:r>
      <w:r w:rsidRPr="00D14DC3">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D14DC3">
        <w:rPr>
          <w:rFonts w:ascii="Times New Roman" w:eastAsia="Times New Roman" w:hAnsi="Times New Roman" w:cs="Times New Roman"/>
          <w:b/>
          <w:color w:val="0D0D0D" w:themeColor="text1" w:themeTint="F2"/>
          <w:sz w:val="24"/>
          <w:szCs w:val="24"/>
          <w:lang w:eastAsia="pl-PL"/>
        </w:rPr>
        <w:t>* - niepotrzebne skreślić</w:t>
      </w: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t xml:space="preserve">INFORMACJA W ZWIĄZKU Z POLEGANIEM NA ZASOBACH INNYCH PODMIOTÓW: </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w:t>
      </w:r>
      <w:r w:rsidRPr="00D14DC3">
        <w:rPr>
          <w:rFonts w:ascii="Times New Roman" w:eastAsia="Times New Roman" w:hAnsi="Times New Roman" w:cs="Times New Roman"/>
          <w:b/>
          <w:color w:val="0D0D0D" w:themeColor="text1" w:themeTint="F2"/>
          <w:sz w:val="24"/>
          <w:szCs w:val="24"/>
          <w:lang w:eastAsia="pl-PL"/>
        </w:rPr>
        <w:t>art. 4 § 1 ust. 2 SIWZ*</w:t>
      </w:r>
      <w:r w:rsidRPr="00D14DC3">
        <w:rPr>
          <w:rFonts w:ascii="Times New Roman" w:eastAsia="Times New Roman" w:hAnsi="Times New Roman" w:cs="Times New Roman"/>
          <w:color w:val="0D0D0D" w:themeColor="text1" w:themeTint="F2"/>
          <w:sz w:val="24"/>
          <w:szCs w:val="24"/>
          <w:lang w:eastAsia="pl-PL"/>
        </w:rPr>
        <w:t xml:space="preserve"> </w:t>
      </w:r>
      <w:r w:rsidRPr="00D14DC3">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D14DC3">
        <w:rPr>
          <w:rFonts w:ascii="Times New Roman" w:eastAsia="Times New Roman" w:hAnsi="Times New Roman" w:cs="Times New Roman"/>
          <w:b/>
          <w:color w:val="0D0D0D" w:themeColor="text1" w:themeTint="F2"/>
          <w:sz w:val="24"/>
          <w:szCs w:val="24"/>
          <w:lang w:eastAsia="pl-PL"/>
        </w:rPr>
        <w:t>* - niepotrzebne skreślić</w:t>
      </w:r>
      <w:r w:rsidRPr="00D14DC3">
        <w:rPr>
          <w:rFonts w:ascii="Times New Roman" w:eastAsia="Times New Roman" w:hAnsi="Times New Roman" w:cs="Times New Roman"/>
          <w:i/>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 xml:space="preserve"> polegam na zasobach następującego/</w:t>
      </w:r>
      <w:proofErr w:type="spellStart"/>
      <w:r w:rsidRPr="00D14DC3">
        <w:rPr>
          <w:rFonts w:ascii="Times New Roman" w:eastAsia="Times New Roman" w:hAnsi="Times New Roman" w:cs="Times New Roman"/>
          <w:color w:val="0D0D0D" w:themeColor="text1" w:themeTint="F2"/>
          <w:sz w:val="24"/>
          <w:szCs w:val="24"/>
          <w:lang w:eastAsia="pl-PL"/>
        </w:rPr>
        <w:t>ych</w:t>
      </w:r>
      <w:proofErr w:type="spellEnd"/>
      <w:r w:rsidRPr="00D14DC3">
        <w:rPr>
          <w:rFonts w:ascii="Times New Roman" w:eastAsia="Times New Roman" w:hAnsi="Times New Roman" w:cs="Times New Roman"/>
          <w:color w:val="0D0D0D" w:themeColor="text1" w:themeTint="F2"/>
          <w:sz w:val="24"/>
          <w:szCs w:val="24"/>
          <w:lang w:eastAsia="pl-PL"/>
        </w:rPr>
        <w:t xml:space="preserve"> podmiotu/ów </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w następującym zakresie: ………………………………………………………………….…………………………………………….</w:t>
      </w: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 </w:t>
      </w:r>
      <w:r w:rsidRPr="00D14DC3">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lastRenderedPageBreak/>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pacing w:after="0" w:line="360" w:lineRule="auto"/>
        <w:ind w:left="5664" w:firstLine="708"/>
        <w:jc w:val="both"/>
        <w:rPr>
          <w:rFonts w:ascii="Times New Roman" w:eastAsia="Times New Roman" w:hAnsi="Times New Roman" w:cs="Times New Roman"/>
          <w:i/>
          <w:color w:val="0D0D0D" w:themeColor="text1" w:themeTint="F2"/>
          <w:sz w:val="24"/>
          <w:szCs w:val="24"/>
          <w:lang w:eastAsia="pl-PL"/>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t>OŚWIADCZENIE DOTYCZĄCE PODANYCH INFORMACJI:</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6C7692" w:rsidRDefault="006C7692"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lastRenderedPageBreak/>
        <w:t>Formularz nr 1 C</w:t>
      </w:r>
    </w:p>
    <w:p w:rsidR="00D14DC3" w:rsidRPr="00D14DC3" w:rsidRDefault="00D14DC3" w:rsidP="00D14DC3">
      <w:pPr>
        <w:spacing w:after="0" w:line="240" w:lineRule="auto"/>
        <w:jc w:val="both"/>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Zarząd Dróg Powiatowych w Ożarowie Mazowieckim</w:t>
      </w:r>
    </w:p>
    <w:p w:rsidR="00D14DC3" w:rsidRPr="00D14DC3" w:rsidRDefault="00D14DC3" w:rsidP="00D14DC3">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 ul. Poznańska 300</w:t>
      </w:r>
    </w:p>
    <w:p w:rsidR="00D14DC3" w:rsidRPr="00D14DC3" w:rsidRDefault="00D14DC3" w:rsidP="00D14DC3">
      <w:pPr>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 05 – 850 Ożarów Mazowiecki</w:t>
      </w:r>
    </w:p>
    <w:p w:rsidR="00D14DC3" w:rsidRPr="00D14DC3" w:rsidRDefault="00D14DC3" w:rsidP="00D14DC3">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r w:rsidRPr="00D14DC3">
        <w:rPr>
          <w:rFonts w:ascii="Times New Roman" w:eastAsia="Times New Roman" w:hAnsi="Times New Roman" w:cs="Times New Roman"/>
          <w:b/>
          <w:color w:val="0D0D0D" w:themeColor="text1" w:themeTint="F2"/>
          <w:sz w:val="24"/>
          <w:szCs w:val="24"/>
          <w:u w:val="single"/>
          <w:lang w:eastAsia="pl-PL"/>
        </w:rPr>
        <w:t>Wykonawca:</w:t>
      </w:r>
    </w:p>
    <w:p w:rsidR="00D14DC3" w:rsidRPr="00D14DC3" w:rsidRDefault="00D14DC3" w:rsidP="00D14DC3">
      <w:pPr>
        <w:spacing w:after="0" w:line="240" w:lineRule="auto"/>
        <w:ind w:right="5953"/>
        <w:jc w:val="both"/>
        <w:rPr>
          <w:rFonts w:ascii="Times New Roman" w:eastAsia="Times New Roman" w:hAnsi="Times New Roman" w:cs="Times New Roman"/>
          <w:b/>
          <w:color w:val="0D0D0D" w:themeColor="text1" w:themeTint="F2"/>
          <w:sz w:val="24"/>
          <w:szCs w:val="24"/>
          <w:u w:val="single"/>
          <w:lang w:eastAsia="pl-PL"/>
        </w:rPr>
      </w:pPr>
    </w:p>
    <w:p w:rsidR="00D14DC3" w:rsidRPr="00D14DC3" w:rsidRDefault="00D14DC3" w:rsidP="00D14DC3">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480" w:lineRule="auto"/>
        <w:ind w:right="4501"/>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ind w:right="4501"/>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ind w:right="4501"/>
        <w:jc w:val="center"/>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i/>
          <w:color w:val="0D0D0D" w:themeColor="text1" w:themeTint="F2"/>
          <w:sz w:val="24"/>
          <w:szCs w:val="24"/>
          <w:lang w:eastAsia="pl-PL"/>
        </w:rPr>
        <w:t>(pełna nazwa/firma, adres, w zależności od podmiotu: NIP/PESEL, KRS/</w:t>
      </w:r>
      <w:proofErr w:type="spellStart"/>
      <w:r w:rsidRPr="00D14DC3">
        <w:rPr>
          <w:rFonts w:ascii="Times New Roman" w:eastAsia="Times New Roman" w:hAnsi="Times New Roman" w:cs="Times New Roman"/>
          <w:i/>
          <w:color w:val="0D0D0D" w:themeColor="text1" w:themeTint="F2"/>
          <w:sz w:val="24"/>
          <w:szCs w:val="24"/>
          <w:lang w:eastAsia="pl-PL"/>
        </w:rPr>
        <w:t>CEiDG</w:t>
      </w:r>
      <w:proofErr w:type="spellEnd"/>
      <w:r w:rsidRPr="00D14DC3">
        <w:rPr>
          <w:rFonts w:ascii="Times New Roman" w:eastAsia="Times New Roman" w:hAnsi="Times New Roman" w:cs="Times New Roman"/>
          <w:i/>
          <w:color w:val="0D0D0D" w:themeColor="text1" w:themeTint="F2"/>
          <w:sz w:val="24"/>
          <w:szCs w:val="24"/>
          <w:lang w:eastAsia="pl-PL"/>
        </w:rPr>
        <w:t>)</w:t>
      </w:r>
    </w:p>
    <w:p w:rsidR="00D14DC3" w:rsidRPr="00D14DC3" w:rsidRDefault="00D14DC3" w:rsidP="00D14DC3">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D14DC3" w:rsidRPr="00D14DC3" w:rsidRDefault="00D14DC3" w:rsidP="00D14DC3">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r w:rsidRPr="00D14DC3">
        <w:rPr>
          <w:rFonts w:ascii="Times New Roman" w:eastAsia="Times New Roman" w:hAnsi="Times New Roman" w:cs="Times New Roman"/>
          <w:color w:val="0D0D0D" w:themeColor="text1" w:themeTint="F2"/>
          <w:sz w:val="24"/>
          <w:szCs w:val="24"/>
          <w:u w:val="single"/>
          <w:lang w:eastAsia="pl-PL"/>
        </w:rPr>
        <w:t>reprezentowany przez:</w:t>
      </w:r>
    </w:p>
    <w:p w:rsidR="00D14DC3" w:rsidRPr="00D14DC3" w:rsidRDefault="00D14DC3" w:rsidP="00D14DC3">
      <w:pPr>
        <w:spacing w:after="0" w:line="240" w:lineRule="auto"/>
        <w:ind w:right="4501"/>
        <w:jc w:val="both"/>
        <w:rPr>
          <w:rFonts w:ascii="Times New Roman" w:eastAsia="Times New Roman" w:hAnsi="Times New Roman" w:cs="Times New Roman"/>
          <w:color w:val="0D0D0D" w:themeColor="text1" w:themeTint="F2"/>
          <w:sz w:val="24"/>
          <w:szCs w:val="24"/>
          <w:u w:val="single"/>
          <w:lang w:eastAsia="pl-PL"/>
        </w:rPr>
      </w:pPr>
    </w:p>
    <w:p w:rsidR="00D14DC3" w:rsidRPr="00D14DC3" w:rsidRDefault="00D14DC3" w:rsidP="00D14DC3">
      <w:pPr>
        <w:spacing w:after="0" w:line="240" w:lineRule="auto"/>
        <w:ind w:right="4502"/>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ind w:right="4502"/>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ind w:right="4502"/>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ind w:right="4502"/>
        <w:jc w:val="center"/>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i/>
          <w:color w:val="0D0D0D" w:themeColor="text1" w:themeTint="F2"/>
          <w:sz w:val="24"/>
          <w:szCs w:val="24"/>
          <w:lang w:eastAsia="pl-PL"/>
        </w:rPr>
        <w:t>(imię, nazwisko, stanowisko/podstawa</w:t>
      </w:r>
      <w:r w:rsidRPr="00D14DC3">
        <w:rPr>
          <w:rFonts w:ascii="Times New Roman" w:eastAsia="Times New Roman" w:hAnsi="Times New Roman" w:cs="Times New Roman"/>
          <w:i/>
          <w:color w:val="0D0D0D" w:themeColor="text1" w:themeTint="F2"/>
          <w:sz w:val="24"/>
          <w:szCs w:val="24"/>
          <w:lang w:eastAsia="pl-PL"/>
        </w:rPr>
        <w:br/>
        <w:t>do reprezentacji)</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sz w:val="24"/>
          <w:szCs w:val="24"/>
          <w:lang w:eastAsia="pl-PL"/>
        </w:rPr>
      </w:pPr>
    </w:p>
    <w:p w:rsidR="00D14DC3" w:rsidRPr="00D14DC3" w:rsidRDefault="00D14DC3" w:rsidP="00D14DC3">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D14DC3">
        <w:rPr>
          <w:rFonts w:ascii="Times New Roman" w:eastAsia="Calibri" w:hAnsi="Times New Roman" w:cs="Times New Roman"/>
          <w:b/>
          <w:color w:val="0D0D0D" w:themeColor="text1" w:themeTint="F2"/>
          <w:sz w:val="24"/>
          <w:szCs w:val="24"/>
          <w:u w:val="single"/>
        </w:rPr>
        <w:t xml:space="preserve">Oświadczenie Wykonawcy </w:t>
      </w:r>
    </w:p>
    <w:p w:rsidR="00D14DC3" w:rsidRPr="00D14DC3" w:rsidRDefault="00D14DC3" w:rsidP="00D14DC3">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składane na podstawie art. 25a ust. 1 ustawy Prawo zamówień publicznych </w:t>
      </w:r>
      <w:r w:rsidRPr="00D14DC3">
        <w:rPr>
          <w:rFonts w:ascii="Times New Roman" w:eastAsia="Times New Roman" w:hAnsi="Times New Roman" w:cs="Times New Roman"/>
          <w:color w:val="0D0D0D" w:themeColor="text1" w:themeTint="F2"/>
          <w:sz w:val="24"/>
          <w:szCs w:val="24"/>
          <w:lang w:eastAsia="pl-PL"/>
        </w:rPr>
        <w:t>(zwanej dalej Ustawą)</w:t>
      </w:r>
    </w:p>
    <w:p w:rsidR="00D14DC3" w:rsidRPr="00D14DC3" w:rsidRDefault="00D14DC3" w:rsidP="00D14DC3">
      <w:pPr>
        <w:spacing w:after="0" w:line="240" w:lineRule="auto"/>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sz w:val="24"/>
          <w:szCs w:val="24"/>
          <w:u w:val="single"/>
        </w:rPr>
      </w:pPr>
      <w:r w:rsidRPr="00D14DC3">
        <w:rPr>
          <w:rFonts w:ascii="Times New Roman" w:eastAsia="Calibri" w:hAnsi="Times New Roman" w:cs="Times New Roman"/>
          <w:b/>
          <w:color w:val="0D0D0D" w:themeColor="text1" w:themeTint="F2"/>
          <w:sz w:val="24"/>
          <w:szCs w:val="24"/>
          <w:u w:val="single"/>
        </w:rPr>
        <w:t xml:space="preserve">DOTYCZĄCE PODSTAW WYKLUCZENIA Z POSTĘPOWANIA </w:t>
      </w:r>
      <w:r w:rsidRPr="00D14DC3">
        <w:rPr>
          <w:rFonts w:ascii="Times New Roman" w:eastAsia="Calibri" w:hAnsi="Times New Roman" w:cs="Times New Roman"/>
          <w:b/>
          <w:color w:val="0D0D0D" w:themeColor="text1" w:themeTint="F2"/>
          <w:sz w:val="24"/>
          <w:szCs w:val="24"/>
          <w:u w:val="single"/>
        </w:rPr>
        <w:br/>
        <w:t xml:space="preserve">I SPEŁNIANIA WARUNKÓW </w:t>
      </w:r>
    </w:p>
    <w:p w:rsidR="006C7692" w:rsidRPr="006C7692" w:rsidRDefault="00D14DC3" w:rsidP="006C7692">
      <w:pPr>
        <w:spacing w:after="0" w:line="360" w:lineRule="auto"/>
        <w:ind w:firstLine="709"/>
        <w:jc w:val="both"/>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Na potrzeby postępowania o udzielenie zamówienia publicznego prowadzonego w trybie pr</w:t>
      </w:r>
      <w:r w:rsidR="006C7692">
        <w:rPr>
          <w:rFonts w:ascii="Times New Roman" w:eastAsia="Times New Roman" w:hAnsi="Times New Roman" w:cs="Times New Roman"/>
          <w:color w:val="0D0D0D" w:themeColor="text1" w:themeTint="F2"/>
          <w:sz w:val="24"/>
          <w:szCs w:val="24"/>
          <w:lang w:eastAsia="pl-PL"/>
        </w:rPr>
        <w:t>zetargu nieograniczonego nr ZP-11</w:t>
      </w:r>
      <w:r w:rsidRPr="00D14DC3">
        <w:rPr>
          <w:rFonts w:ascii="Times New Roman" w:eastAsia="Times New Roman" w:hAnsi="Times New Roman" w:cs="Times New Roman"/>
          <w:color w:val="0D0D0D" w:themeColor="text1" w:themeTint="F2"/>
          <w:sz w:val="24"/>
          <w:szCs w:val="24"/>
          <w:lang w:eastAsia="pl-PL"/>
        </w:rPr>
        <w:t xml:space="preserve">/2017  na: </w:t>
      </w:r>
      <w:r w:rsidR="006C7692" w:rsidRPr="006C7692">
        <w:rPr>
          <w:rFonts w:ascii="Times New Roman" w:eastAsia="Times New Roman" w:hAnsi="Times New Roman" w:cs="Times New Roman"/>
          <w:b/>
          <w:i/>
          <w:color w:val="0D0D0D" w:themeColor="text1" w:themeTint="F2"/>
          <w:sz w:val="24"/>
          <w:szCs w:val="24"/>
          <w:lang w:eastAsia="pl-PL"/>
        </w:rPr>
        <w:t>„Wykonanie nakładek bitumicznych i remontów cząstkowych na drogach Powiatowych administrowanych przez ZDP w Ożarowie Mazowieckim w zakresie:</w:t>
      </w:r>
    </w:p>
    <w:p w:rsidR="00D14DC3" w:rsidRPr="00D14DC3" w:rsidRDefault="00D14DC3" w:rsidP="00D14DC3">
      <w:pPr>
        <w:spacing w:after="0"/>
        <w:contextualSpacing/>
        <w:rPr>
          <w:rFonts w:ascii="Times New Roman" w:hAnsi="Times New Roman" w:cs="Times New Roman"/>
          <w:b/>
          <w:i/>
          <w:sz w:val="24"/>
          <w:szCs w:val="24"/>
        </w:rPr>
      </w:pPr>
      <w:r w:rsidRPr="00D14DC3">
        <w:rPr>
          <w:rFonts w:ascii="Times New Roman" w:hAnsi="Times New Roman" w:cs="Times New Roman"/>
          <w:b/>
          <w:i/>
          <w:color w:val="0D0D0D" w:themeColor="text1" w:themeTint="F2"/>
          <w:sz w:val="24"/>
          <w:szCs w:val="24"/>
        </w:rPr>
        <w:t xml:space="preserve">CZĘŚĆ III </w:t>
      </w:r>
      <w:r w:rsidR="006C7692">
        <w:rPr>
          <w:rFonts w:ascii="Times New Roman" w:hAnsi="Times New Roman" w:cs="Times New Roman"/>
          <w:b/>
          <w:i/>
          <w:sz w:val="24"/>
          <w:szCs w:val="24"/>
        </w:rPr>
        <w:t>Remonty cząstkowe nawierzchni (układane mechanicznie szerokości 1,7 – 2,5 m).</w:t>
      </w:r>
      <w:r w:rsidRPr="00D14DC3">
        <w:rPr>
          <w:rFonts w:ascii="Times New Roman" w:hAnsi="Times New Roman" w:cs="Times New Roman"/>
          <w:b/>
          <w:i/>
          <w:sz w:val="24"/>
          <w:szCs w:val="24"/>
        </w:rPr>
        <w:t xml:space="preserve"> </w:t>
      </w:r>
    </w:p>
    <w:p w:rsidR="00D14DC3" w:rsidRDefault="00D14DC3" w:rsidP="00D14DC3">
      <w:pPr>
        <w:spacing w:after="0" w:line="360" w:lineRule="auto"/>
        <w:ind w:firstLine="709"/>
        <w:jc w:val="both"/>
        <w:rPr>
          <w:rFonts w:ascii="Times New Roman" w:eastAsia="Times New Roman" w:hAnsi="Times New Roman" w:cs="Times New Roman"/>
          <w:color w:val="0D0D0D" w:themeColor="text1" w:themeTint="F2"/>
          <w:sz w:val="24"/>
          <w:szCs w:val="24"/>
          <w:lang w:eastAsia="pl-PL"/>
        </w:rPr>
      </w:pPr>
    </w:p>
    <w:p w:rsidR="006C7692" w:rsidRPr="00D14DC3" w:rsidRDefault="006C7692" w:rsidP="00D14DC3">
      <w:pPr>
        <w:spacing w:after="0" w:line="360" w:lineRule="auto"/>
        <w:ind w:firstLine="709"/>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lastRenderedPageBreak/>
        <w:t>OŚWIADCZENIA DOTYCZĄCE WYKONAWCY:</w:t>
      </w:r>
    </w:p>
    <w:p w:rsidR="00D14DC3" w:rsidRPr="00D14DC3" w:rsidRDefault="00D14DC3" w:rsidP="00D14DC3">
      <w:pPr>
        <w:spacing w:line="360" w:lineRule="auto"/>
        <w:rPr>
          <w:rFonts w:ascii="Times New Roman" w:hAnsi="Times New Roman" w:cs="Times New Roman"/>
          <w:color w:val="0D0D0D" w:themeColor="text1" w:themeTint="F2"/>
          <w:sz w:val="24"/>
          <w:szCs w:val="24"/>
        </w:rPr>
      </w:pPr>
      <w:r w:rsidRPr="00D14DC3">
        <w:rPr>
          <w:rFonts w:ascii="Times New Roman" w:hAnsi="Times New Roman" w:cs="Times New Roman"/>
          <w:color w:val="0D0D0D" w:themeColor="text1" w:themeTint="F2"/>
          <w:sz w:val="24"/>
          <w:szCs w:val="24"/>
        </w:rPr>
        <w:t>1. Oświadczam, że nie podlegam wykluczeniu z postępowania na podstawie art. 24 ust. 1 pkt 12-22 Ustawy .</w:t>
      </w:r>
    </w:p>
    <w:p w:rsidR="00D14DC3" w:rsidRPr="00D14DC3" w:rsidRDefault="00D14DC3" w:rsidP="00D14DC3">
      <w:pPr>
        <w:spacing w:line="360" w:lineRule="auto"/>
        <w:rPr>
          <w:rFonts w:ascii="Times New Roman" w:hAnsi="Times New Roman" w:cs="Times New Roman"/>
          <w:color w:val="0D0D0D" w:themeColor="text1" w:themeTint="F2"/>
          <w:sz w:val="24"/>
          <w:szCs w:val="24"/>
        </w:rPr>
      </w:pPr>
      <w:r w:rsidRPr="00D14DC3">
        <w:rPr>
          <w:rFonts w:ascii="Times New Roman" w:hAnsi="Times New Roman" w:cs="Times New Roman"/>
          <w:color w:val="0D0D0D" w:themeColor="text1" w:themeTint="F2"/>
          <w:sz w:val="24"/>
          <w:szCs w:val="24"/>
        </w:rPr>
        <w:t xml:space="preserve">2. </w:t>
      </w:r>
      <w:r w:rsidRPr="00D14DC3">
        <w:rPr>
          <w:rFonts w:ascii="Times New Roman" w:eastAsia="Times New Roman" w:hAnsi="Times New Roman" w:cs="Times New Roman"/>
          <w:color w:val="0D0D0D" w:themeColor="text1" w:themeTint="F2"/>
          <w:sz w:val="24"/>
          <w:szCs w:val="24"/>
          <w:lang w:eastAsia="pl-PL"/>
        </w:rPr>
        <w:t>Oświadczam, że nie podlegam wykluczeniu z postępowania na podstawie art. 24 ust. 5 pkt 1 i pkt 8 Ustawy.</w:t>
      </w: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Oświadczam, że zachodzą w stosunku do mnie podstawy wykluczenia z postępowania na podstawie art. …………. Ustawy </w:t>
      </w:r>
      <w:r w:rsidRPr="00D14DC3">
        <w:rPr>
          <w:rFonts w:ascii="Times New Roman" w:eastAsia="Times New Roman" w:hAnsi="Times New Roman" w:cs="Times New Roman"/>
          <w:i/>
          <w:color w:val="0D0D0D" w:themeColor="text1" w:themeTint="F2"/>
          <w:sz w:val="24"/>
          <w:szCs w:val="24"/>
          <w:lang w:eastAsia="pl-PL"/>
        </w:rPr>
        <w:t>(podać mającą zastosowanie podstawę wykluczenia spośród wymienionych w art. 24 ust. 1 pkt 13-14, 16-20 lub art. 24 ust. 5 Ustawy)</w:t>
      </w:r>
      <w:r w:rsidRPr="00D14DC3">
        <w:rPr>
          <w:rFonts w:ascii="Times New Roman" w:eastAsia="Times New Roman" w:hAnsi="Times New Roman" w:cs="Times New Roman"/>
          <w:color w:val="0D0D0D" w:themeColor="text1" w:themeTint="F2"/>
          <w:sz w:val="24"/>
          <w:szCs w:val="24"/>
          <w:lang w:eastAsia="pl-PL"/>
        </w:rPr>
        <w:t xml:space="preserve">. Jednocześnie oświadczam, że w związku z ww. okolicznością, na podstawie art. 24 ust. 8 ustawy </w:t>
      </w:r>
      <w:proofErr w:type="spellStart"/>
      <w:r w:rsidRPr="00D14DC3">
        <w:rPr>
          <w:rFonts w:ascii="Times New Roman" w:eastAsia="Times New Roman" w:hAnsi="Times New Roman" w:cs="Times New Roman"/>
          <w:color w:val="0D0D0D" w:themeColor="text1" w:themeTint="F2"/>
          <w:sz w:val="24"/>
          <w:szCs w:val="24"/>
          <w:lang w:eastAsia="pl-PL"/>
        </w:rPr>
        <w:t>Pzp</w:t>
      </w:r>
      <w:proofErr w:type="spellEnd"/>
      <w:r w:rsidRPr="00D14DC3">
        <w:rPr>
          <w:rFonts w:ascii="Times New Roman" w:eastAsia="Times New Roman" w:hAnsi="Times New Roman" w:cs="Times New Roman"/>
          <w:color w:val="0D0D0D" w:themeColor="text1" w:themeTint="F2"/>
          <w:sz w:val="24"/>
          <w:szCs w:val="24"/>
          <w:lang w:eastAsia="pl-PL"/>
        </w:rPr>
        <w:t xml:space="preserve"> podjąłem następujące środki naprawcze: </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t>OŚWIADCZENIE DOTYCZĄCE PODMIOTU, NA KTÓREGO ZASOBY POWOŁUJE SIĘ WYKONAWCA:</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 że następujący/e podmiot/y, na którego/</w:t>
      </w:r>
      <w:proofErr w:type="spellStart"/>
      <w:r w:rsidRPr="00D14DC3">
        <w:rPr>
          <w:rFonts w:ascii="Times New Roman" w:eastAsia="Times New Roman" w:hAnsi="Times New Roman" w:cs="Times New Roman"/>
          <w:color w:val="0D0D0D" w:themeColor="text1" w:themeTint="F2"/>
          <w:sz w:val="24"/>
          <w:szCs w:val="24"/>
          <w:lang w:eastAsia="pl-PL"/>
        </w:rPr>
        <w:t>ych</w:t>
      </w:r>
      <w:proofErr w:type="spellEnd"/>
      <w:r w:rsidRPr="00D14DC3">
        <w:rPr>
          <w:rFonts w:ascii="Times New Roman" w:eastAsia="Times New Roman" w:hAnsi="Times New Roman" w:cs="Times New Roman"/>
          <w:color w:val="0D0D0D" w:themeColor="text1" w:themeTint="F2"/>
          <w:sz w:val="24"/>
          <w:szCs w:val="24"/>
          <w:lang w:eastAsia="pl-PL"/>
        </w:rPr>
        <w:t xml:space="preserve"> zasoby powołuję się w niniejszym postępowaniu, tj.: ………………………………………………………………………………………………….……………………… </w:t>
      </w:r>
      <w:r w:rsidRPr="00D14DC3">
        <w:rPr>
          <w:rFonts w:ascii="Times New Roman" w:eastAsia="Times New Roman" w:hAnsi="Times New Roman" w:cs="Times New Roman"/>
          <w:i/>
          <w:color w:val="0D0D0D" w:themeColor="text1" w:themeTint="F2"/>
          <w:sz w:val="24"/>
          <w:szCs w:val="24"/>
          <w:lang w:eastAsia="pl-PL"/>
        </w:rPr>
        <w:t xml:space="preserve">(podać pełną nazwę/firmę, adres, a także w zależności od </w:t>
      </w:r>
      <w:r w:rsidRPr="00D14DC3">
        <w:rPr>
          <w:rFonts w:ascii="Times New Roman" w:eastAsia="Times New Roman" w:hAnsi="Times New Roman" w:cs="Times New Roman"/>
          <w:i/>
          <w:color w:val="0D0D0D" w:themeColor="text1" w:themeTint="F2"/>
          <w:sz w:val="24"/>
          <w:szCs w:val="24"/>
          <w:lang w:eastAsia="pl-PL"/>
        </w:rPr>
        <w:lastRenderedPageBreak/>
        <w:t>podmiotu: NIP/PESEL, KRS/</w:t>
      </w:r>
      <w:proofErr w:type="spellStart"/>
      <w:r w:rsidRPr="00D14DC3">
        <w:rPr>
          <w:rFonts w:ascii="Times New Roman" w:eastAsia="Times New Roman" w:hAnsi="Times New Roman" w:cs="Times New Roman"/>
          <w:i/>
          <w:color w:val="0D0D0D" w:themeColor="text1" w:themeTint="F2"/>
          <w:sz w:val="24"/>
          <w:szCs w:val="24"/>
          <w:lang w:eastAsia="pl-PL"/>
        </w:rPr>
        <w:t>CEiDG</w:t>
      </w:r>
      <w:proofErr w:type="spellEnd"/>
      <w:r w:rsidRPr="00D14DC3">
        <w:rPr>
          <w:rFonts w:ascii="Times New Roman" w:eastAsia="Times New Roman" w:hAnsi="Times New Roman" w:cs="Times New Roman"/>
          <w:i/>
          <w:color w:val="0D0D0D" w:themeColor="text1" w:themeTint="F2"/>
          <w:sz w:val="24"/>
          <w:szCs w:val="24"/>
          <w:lang w:eastAsia="pl-PL"/>
        </w:rPr>
        <w:t xml:space="preserve">) </w:t>
      </w:r>
      <w:r w:rsidRPr="00D14DC3">
        <w:rPr>
          <w:rFonts w:ascii="Times New Roman" w:eastAsia="Times New Roman" w:hAnsi="Times New Roman" w:cs="Times New Roman"/>
          <w:color w:val="0D0D0D" w:themeColor="text1" w:themeTint="F2"/>
          <w:sz w:val="24"/>
          <w:szCs w:val="24"/>
          <w:lang w:eastAsia="pl-PL"/>
        </w:rPr>
        <w:t>nie podlega/ją wykluczeniu z postępowania o udzielenie zamówienia.</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914"/>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t>INFORMACJA DOTYCZĄCA WYKONAWCY:</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 że spełniam warunki udziału w postępowaniu określone przez Zamawiającego w </w:t>
      </w:r>
      <w:r w:rsidRPr="00D14DC3">
        <w:rPr>
          <w:rFonts w:ascii="Times New Roman" w:eastAsia="Times New Roman" w:hAnsi="Times New Roman" w:cs="Times New Roman"/>
          <w:b/>
          <w:color w:val="0D0D0D" w:themeColor="text1" w:themeTint="F2"/>
          <w:sz w:val="24"/>
          <w:szCs w:val="24"/>
          <w:lang w:eastAsia="pl-PL"/>
        </w:rPr>
        <w:t>art. 4 § 1 ust. 2 SIWZ *</w:t>
      </w:r>
      <w:r w:rsidRPr="00D14DC3">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D14DC3">
        <w:rPr>
          <w:rFonts w:ascii="Times New Roman" w:eastAsia="Times New Roman" w:hAnsi="Times New Roman" w:cs="Times New Roman"/>
          <w:b/>
          <w:color w:val="0D0D0D" w:themeColor="text1" w:themeTint="F2"/>
          <w:sz w:val="24"/>
          <w:szCs w:val="24"/>
          <w:lang w:eastAsia="pl-PL"/>
        </w:rPr>
        <w:t>* - niepotrzebne skreślić</w:t>
      </w: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t xml:space="preserve">INFORMACJA W ZWIĄZKU Z POLEGANIEM NA ZASOBACH INNYCH PODMIOTÓW: </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w:t>
      </w:r>
      <w:r w:rsidRPr="00D14DC3">
        <w:rPr>
          <w:rFonts w:ascii="Times New Roman" w:eastAsia="Times New Roman" w:hAnsi="Times New Roman" w:cs="Times New Roman"/>
          <w:b/>
          <w:color w:val="0D0D0D" w:themeColor="text1" w:themeTint="F2"/>
          <w:sz w:val="24"/>
          <w:szCs w:val="24"/>
          <w:lang w:eastAsia="pl-PL"/>
        </w:rPr>
        <w:t>art. 4 § 1 ust. 2 SIWZ*</w:t>
      </w:r>
      <w:r w:rsidRPr="00D14DC3">
        <w:rPr>
          <w:rFonts w:ascii="Times New Roman" w:eastAsia="Times New Roman" w:hAnsi="Times New Roman" w:cs="Times New Roman"/>
          <w:color w:val="0D0D0D" w:themeColor="text1" w:themeTint="F2"/>
          <w:sz w:val="24"/>
          <w:szCs w:val="24"/>
          <w:lang w:eastAsia="pl-PL"/>
        </w:rPr>
        <w:t xml:space="preserve"> </w:t>
      </w:r>
      <w:r w:rsidRPr="00D14DC3">
        <w:rPr>
          <w:rFonts w:ascii="Times New Roman" w:eastAsia="Times New Roman" w:hAnsi="Times New Roman" w:cs="Times New Roman"/>
          <w:i/>
          <w:color w:val="0D0D0D" w:themeColor="text1" w:themeTint="F2"/>
          <w:sz w:val="24"/>
          <w:szCs w:val="24"/>
          <w:lang w:eastAsia="pl-PL"/>
        </w:rPr>
        <w:t xml:space="preserve">(wskazać dokument i właściwą jednostkę redakcyjną dokumentu, w której określono warunki udziału w postępowaniu) </w:t>
      </w:r>
      <w:r w:rsidRPr="00D14DC3">
        <w:rPr>
          <w:rFonts w:ascii="Times New Roman" w:eastAsia="Times New Roman" w:hAnsi="Times New Roman" w:cs="Times New Roman"/>
          <w:b/>
          <w:color w:val="0D0D0D" w:themeColor="text1" w:themeTint="F2"/>
          <w:sz w:val="24"/>
          <w:szCs w:val="24"/>
          <w:lang w:eastAsia="pl-PL"/>
        </w:rPr>
        <w:t>* - niepotrzebne skreślić</w:t>
      </w:r>
      <w:r w:rsidRPr="00D14DC3">
        <w:rPr>
          <w:rFonts w:ascii="Times New Roman" w:eastAsia="Times New Roman" w:hAnsi="Times New Roman" w:cs="Times New Roman"/>
          <w:i/>
          <w:color w:val="0D0D0D" w:themeColor="text1" w:themeTint="F2"/>
          <w:sz w:val="24"/>
          <w:szCs w:val="24"/>
          <w:lang w:eastAsia="pl-PL"/>
        </w:rPr>
        <w:t>,</w:t>
      </w:r>
      <w:r w:rsidRPr="00D14DC3">
        <w:rPr>
          <w:rFonts w:ascii="Times New Roman" w:eastAsia="Times New Roman" w:hAnsi="Times New Roman" w:cs="Times New Roman"/>
          <w:color w:val="0D0D0D" w:themeColor="text1" w:themeTint="F2"/>
          <w:sz w:val="24"/>
          <w:szCs w:val="24"/>
          <w:lang w:eastAsia="pl-PL"/>
        </w:rPr>
        <w:t xml:space="preserve"> polegam na zasobach następującego/</w:t>
      </w:r>
      <w:proofErr w:type="spellStart"/>
      <w:r w:rsidRPr="00D14DC3">
        <w:rPr>
          <w:rFonts w:ascii="Times New Roman" w:eastAsia="Times New Roman" w:hAnsi="Times New Roman" w:cs="Times New Roman"/>
          <w:color w:val="0D0D0D" w:themeColor="text1" w:themeTint="F2"/>
          <w:sz w:val="24"/>
          <w:szCs w:val="24"/>
          <w:lang w:eastAsia="pl-PL"/>
        </w:rPr>
        <w:t>ych</w:t>
      </w:r>
      <w:proofErr w:type="spellEnd"/>
      <w:r w:rsidRPr="00D14DC3">
        <w:rPr>
          <w:rFonts w:ascii="Times New Roman" w:eastAsia="Times New Roman" w:hAnsi="Times New Roman" w:cs="Times New Roman"/>
          <w:color w:val="0D0D0D" w:themeColor="text1" w:themeTint="F2"/>
          <w:sz w:val="24"/>
          <w:szCs w:val="24"/>
          <w:lang w:eastAsia="pl-PL"/>
        </w:rPr>
        <w:t xml:space="preserve"> podmiotu/ów </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w następującym zakresie: ………………………………………………………………….…………………………………………….</w:t>
      </w:r>
    </w:p>
    <w:p w:rsidR="00D14DC3" w:rsidRPr="00D14DC3" w:rsidRDefault="00D14DC3" w:rsidP="00D14DC3">
      <w:pPr>
        <w:spacing w:after="0" w:line="360" w:lineRule="auto"/>
        <w:jc w:val="both"/>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 xml:space="preserve">…………………………………………………………… </w:t>
      </w:r>
      <w:r w:rsidRPr="00D14DC3">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lastRenderedPageBreak/>
        <w:t>…………………………………………………</w:t>
      </w:r>
    </w:p>
    <w:p w:rsidR="00D14DC3" w:rsidRPr="00D14DC3" w:rsidRDefault="00D14DC3" w:rsidP="00D14DC3">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p>
    <w:p w:rsidR="00D14DC3" w:rsidRPr="00D14DC3" w:rsidRDefault="00D14DC3" w:rsidP="00D14DC3">
      <w:pPr>
        <w:shd w:val="clear" w:color="auto" w:fill="BFBFBF"/>
        <w:spacing w:after="0" w:line="240" w:lineRule="auto"/>
        <w:jc w:val="both"/>
        <w:rPr>
          <w:rFonts w:ascii="Times New Roman" w:eastAsia="Calibri" w:hAnsi="Times New Roman" w:cs="Times New Roman"/>
          <w:b/>
          <w:color w:val="0D0D0D" w:themeColor="text1" w:themeTint="F2"/>
          <w:sz w:val="24"/>
          <w:szCs w:val="24"/>
        </w:rPr>
      </w:pPr>
      <w:r w:rsidRPr="00D14DC3">
        <w:rPr>
          <w:rFonts w:ascii="Times New Roman" w:eastAsia="Calibri" w:hAnsi="Times New Roman" w:cs="Times New Roman"/>
          <w:b/>
          <w:color w:val="0D0D0D" w:themeColor="text1" w:themeTint="F2"/>
          <w:sz w:val="24"/>
          <w:szCs w:val="24"/>
        </w:rPr>
        <w:t>OŚWIADCZENIE DOTYCZĄCE PODANYCH INFORMACJI:</w:t>
      </w:r>
    </w:p>
    <w:p w:rsidR="00D14DC3" w:rsidRPr="00D14DC3" w:rsidRDefault="00D14DC3" w:rsidP="00D14DC3">
      <w:pPr>
        <w:spacing w:after="0" w:line="24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D14DC3" w:rsidRPr="00D14DC3" w:rsidRDefault="00D14DC3" w:rsidP="00D14DC3">
      <w:pPr>
        <w:spacing w:after="0" w:line="360" w:lineRule="auto"/>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pacing w:after="0" w:line="240" w:lineRule="auto"/>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 data: …………………………</w:t>
      </w:r>
    </w:p>
    <w:p w:rsidR="00D14DC3" w:rsidRPr="00D14DC3" w:rsidRDefault="00D14DC3" w:rsidP="00D14DC3">
      <w:pPr>
        <w:tabs>
          <w:tab w:val="left" w:pos="1985"/>
        </w:tabs>
        <w:spacing w:after="0" w:line="240" w:lineRule="auto"/>
        <w:ind w:right="705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miejscowość</w:t>
      </w:r>
    </w:p>
    <w:p w:rsidR="00D14DC3" w:rsidRPr="00D14DC3" w:rsidRDefault="00D14DC3" w:rsidP="00D14DC3">
      <w:pPr>
        <w:spacing w:after="0" w:line="240" w:lineRule="auto"/>
        <w:ind w:left="4962"/>
        <w:jc w:val="center"/>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(pieczęcie imienne i podpisy osób uprawnionych do reprezentowania Wykonawcy)</w:t>
      </w:r>
    </w:p>
    <w:p w:rsidR="00D14DC3" w:rsidRPr="00D14DC3" w:rsidRDefault="00D14DC3"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D14DC3" w:rsidRDefault="00D14DC3"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145B20" w:rsidRPr="00D14DC3" w:rsidRDefault="00145B20" w:rsidP="00D14DC3">
      <w:pPr>
        <w:autoSpaceDE w:val="0"/>
        <w:autoSpaceDN w:val="0"/>
        <w:adjustRightInd w:val="0"/>
        <w:spacing w:after="0" w:line="360" w:lineRule="auto"/>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lastRenderedPageBreak/>
        <w:t xml:space="preserve">Formularz nr 2 </w:t>
      </w:r>
    </w:p>
    <w:p w:rsidR="00D14DC3" w:rsidRPr="00D14DC3" w:rsidRDefault="00D14DC3" w:rsidP="00D14DC3">
      <w:pPr>
        <w:suppressAutoHyphens/>
        <w:spacing w:after="0" w:line="360" w:lineRule="auto"/>
        <w:ind w:left="255"/>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uppressAutoHyphens/>
        <w:spacing w:after="0" w:line="360" w:lineRule="auto"/>
        <w:ind w:left="255"/>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pieczęć firmowa Wykonawcy</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p>
    <w:p w:rsidR="00D14DC3" w:rsidRPr="00D14DC3" w:rsidRDefault="00D14DC3" w:rsidP="00D14DC3">
      <w:pPr>
        <w:suppressAutoHyphens/>
        <w:spacing w:after="0" w:line="360" w:lineRule="auto"/>
        <w:ind w:left="255"/>
        <w:jc w:val="both"/>
        <w:rPr>
          <w:rFonts w:ascii="Times New Roman" w:eastAsia="Times New Roman" w:hAnsi="Times New Roman" w:cs="Times New Roman"/>
          <w:b/>
          <w:color w:val="0D0D0D" w:themeColor="text1" w:themeTint="F2"/>
          <w:sz w:val="24"/>
          <w:szCs w:val="24"/>
          <w:lang w:eastAsia="pl-PL"/>
        </w:rPr>
      </w:pPr>
    </w:p>
    <w:p w:rsidR="00145B20" w:rsidRPr="00145B20" w:rsidRDefault="00D14DC3" w:rsidP="00145B20">
      <w:pPr>
        <w:autoSpaceDE w:val="0"/>
        <w:autoSpaceDN w:val="0"/>
        <w:adjustRightInd w:val="0"/>
        <w:spacing w:after="0" w:line="360" w:lineRule="auto"/>
        <w:jc w:val="both"/>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Dotyczy: pr</w:t>
      </w:r>
      <w:r w:rsidR="00145B20">
        <w:rPr>
          <w:rFonts w:ascii="Times New Roman" w:eastAsia="Times New Roman" w:hAnsi="Times New Roman" w:cs="Times New Roman"/>
          <w:color w:val="0D0D0D" w:themeColor="text1" w:themeTint="F2"/>
          <w:sz w:val="24"/>
          <w:szCs w:val="24"/>
          <w:lang w:eastAsia="pl-PL"/>
        </w:rPr>
        <w:t>zetargu nieograniczonego nr ZP-11</w:t>
      </w:r>
      <w:r w:rsidRPr="00D14DC3">
        <w:rPr>
          <w:rFonts w:ascii="Times New Roman" w:eastAsia="Times New Roman" w:hAnsi="Times New Roman" w:cs="Times New Roman"/>
          <w:color w:val="0D0D0D" w:themeColor="text1" w:themeTint="F2"/>
          <w:sz w:val="24"/>
          <w:szCs w:val="24"/>
          <w:lang w:eastAsia="pl-PL"/>
        </w:rPr>
        <w:t xml:space="preserve">/2017 na: </w:t>
      </w:r>
      <w:r w:rsidR="00145B20" w:rsidRPr="00145B20">
        <w:rPr>
          <w:rFonts w:ascii="Times New Roman" w:eastAsia="Times New Roman" w:hAnsi="Times New Roman" w:cs="Times New Roman"/>
          <w:b/>
          <w:i/>
          <w:color w:val="0D0D0D" w:themeColor="text1" w:themeTint="F2"/>
          <w:sz w:val="24"/>
          <w:szCs w:val="24"/>
          <w:lang w:eastAsia="pl-PL"/>
        </w:rPr>
        <w:t>„Wykonanie nakładek bitumicznych i remontów cząstkowych na drogach Powiatowych administrowanych przez ZDP w Ożarowie Mazowieckim w zakresie:</w:t>
      </w:r>
    </w:p>
    <w:p w:rsidR="00145B20" w:rsidRPr="00145B20" w:rsidRDefault="00145B20" w:rsidP="00145B20">
      <w:pPr>
        <w:autoSpaceDE w:val="0"/>
        <w:autoSpaceDN w:val="0"/>
        <w:adjustRightInd w:val="0"/>
        <w:spacing w:after="0" w:line="360" w:lineRule="auto"/>
        <w:jc w:val="both"/>
        <w:rPr>
          <w:rFonts w:ascii="Times New Roman" w:eastAsia="Times New Roman" w:hAnsi="Times New Roman" w:cs="Times New Roman"/>
          <w:b/>
          <w:i/>
          <w:color w:val="0D0D0D" w:themeColor="text1" w:themeTint="F2"/>
          <w:sz w:val="24"/>
          <w:szCs w:val="24"/>
          <w:lang w:eastAsia="pl-PL"/>
        </w:rPr>
      </w:pPr>
      <w:r w:rsidRPr="00145B20">
        <w:rPr>
          <w:rFonts w:ascii="Times New Roman" w:eastAsia="Times New Roman" w:hAnsi="Times New Roman" w:cs="Times New Roman"/>
          <w:b/>
          <w:i/>
          <w:color w:val="0D0D0D" w:themeColor="text1" w:themeTint="F2"/>
          <w:sz w:val="24"/>
          <w:szCs w:val="24"/>
          <w:lang w:eastAsia="pl-PL"/>
        </w:rPr>
        <w:t>1.</w:t>
      </w:r>
      <w:r w:rsidRPr="00145B20">
        <w:rPr>
          <w:rFonts w:ascii="Times New Roman" w:eastAsia="Times New Roman" w:hAnsi="Times New Roman" w:cs="Times New Roman"/>
          <w:b/>
          <w:i/>
          <w:color w:val="0D0D0D" w:themeColor="text1" w:themeTint="F2"/>
          <w:sz w:val="24"/>
          <w:szCs w:val="24"/>
          <w:lang w:eastAsia="pl-PL"/>
        </w:rPr>
        <w:tab/>
        <w:t>Nakładka bitumiczna  na ul. Świerkowej w Broniszach.</w:t>
      </w:r>
    </w:p>
    <w:p w:rsidR="00145B20" w:rsidRPr="00145B20" w:rsidRDefault="00145B20" w:rsidP="00145B20">
      <w:pPr>
        <w:autoSpaceDE w:val="0"/>
        <w:autoSpaceDN w:val="0"/>
        <w:adjustRightInd w:val="0"/>
        <w:spacing w:after="0" w:line="360" w:lineRule="auto"/>
        <w:jc w:val="both"/>
        <w:rPr>
          <w:rFonts w:ascii="Times New Roman" w:eastAsia="Times New Roman" w:hAnsi="Times New Roman" w:cs="Times New Roman"/>
          <w:b/>
          <w:i/>
          <w:color w:val="0D0D0D" w:themeColor="text1" w:themeTint="F2"/>
          <w:sz w:val="24"/>
          <w:szCs w:val="24"/>
          <w:lang w:eastAsia="pl-PL"/>
        </w:rPr>
      </w:pPr>
      <w:r w:rsidRPr="00145B20">
        <w:rPr>
          <w:rFonts w:ascii="Times New Roman" w:eastAsia="Times New Roman" w:hAnsi="Times New Roman" w:cs="Times New Roman"/>
          <w:b/>
          <w:i/>
          <w:color w:val="0D0D0D" w:themeColor="text1" w:themeTint="F2"/>
          <w:sz w:val="24"/>
          <w:szCs w:val="24"/>
          <w:lang w:eastAsia="pl-PL"/>
        </w:rPr>
        <w:t>2.</w:t>
      </w:r>
      <w:r w:rsidRPr="00145B20">
        <w:rPr>
          <w:rFonts w:ascii="Times New Roman" w:eastAsia="Times New Roman" w:hAnsi="Times New Roman" w:cs="Times New Roman"/>
          <w:b/>
          <w:i/>
          <w:color w:val="0D0D0D" w:themeColor="text1" w:themeTint="F2"/>
          <w:sz w:val="24"/>
          <w:szCs w:val="24"/>
          <w:lang w:eastAsia="pl-PL"/>
        </w:rPr>
        <w:tab/>
        <w:t>Nakładka bitumiczna typu JENA jednowarstwowa wiążąco ścieralna grub. 6 cm na ul. Sierakowskiej w Izabelinie.</w:t>
      </w:r>
    </w:p>
    <w:p w:rsidR="00D14DC3" w:rsidRPr="00D14DC3" w:rsidRDefault="00145B20" w:rsidP="00145B20">
      <w:pPr>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145B20">
        <w:rPr>
          <w:rFonts w:ascii="Times New Roman" w:eastAsia="Times New Roman" w:hAnsi="Times New Roman" w:cs="Times New Roman"/>
          <w:b/>
          <w:i/>
          <w:color w:val="0D0D0D" w:themeColor="text1" w:themeTint="F2"/>
          <w:sz w:val="24"/>
          <w:szCs w:val="24"/>
          <w:lang w:eastAsia="pl-PL"/>
        </w:rPr>
        <w:t>3.</w:t>
      </w:r>
      <w:r w:rsidRPr="00145B20">
        <w:rPr>
          <w:rFonts w:ascii="Times New Roman" w:eastAsia="Times New Roman" w:hAnsi="Times New Roman" w:cs="Times New Roman"/>
          <w:b/>
          <w:i/>
          <w:color w:val="0D0D0D" w:themeColor="text1" w:themeTint="F2"/>
          <w:sz w:val="24"/>
          <w:szCs w:val="24"/>
          <w:lang w:eastAsia="pl-PL"/>
        </w:rPr>
        <w:tab/>
        <w:t>Remonty cząstkowe nawierzchni (układane mechanicznie szerokości 1,7 - 2,5 m).”</w:t>
      </w:r>
    </w:p>
    <w:p w:rsidR="00D14DC3" w:rsidRPr="00D14DC3" w:rsidRDefault="00D14DC3" w:rsidP="00D14DC3">
      <w:pPr>
        <w:suppressAutoHyphens/>
        <w:spacing w:after="0" w:line="360" w:lineRule="auto"/>
        <w:ind w:left="255"/>
        <w:jc w:val="center"/>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suppressAutoHyphens/>
        <w:spacing w:after="0" w:line="360" w:lineRule="auto"/>
        <w:ind w:left="255"/>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INFORMACJA O CZĘŚCIACH  ZAMÓWIENIA, KTÓRYCH  WYKONANIE WYKONAWCA ZAMIERZA POWIERZYĆ PODWYKONAWCOM LUB WYKONANIU ZAMÓWIENIA SIŁAMI WŁASNYMI </w:t>
      </w:r>
    </w:p>
    <w:p w:rsidR="00D14DC3" w:rsidRPr="00D14DC3" w:rsidRDefault="00D14DC3" w:rsidP="00D14DC3">
      <w:pPr>
        <w:suppressAutoHyphens/>
        <w:spacing w:after="0" w:line="360" w:lineRule="auto"/>
        <w:ind w:left="255"/>
        <w:jc w:val="center"/>
        <w:rPr>
          <w:rFonts w:ascii="Times New Roman" w:eastAsia="Times New Roman" w:hAnsi="Times New Roman" w:cs="Times New Roman"/>
          <w:b/>
          <w:bCs/>
          <w:color w:val="0D0D0D" w:themeColor="text1" w:themeTint="F2"/>
          <w:sz w:val="24"/>
          <w:szCs w:val="24"/>
          <w:lang w:eastAsia="pl-PL"/>
        </w:rPr>
      </w:pPr>
    </w:p>
    <w:p w:rsidR="00D14DC3" w:rsidRPr="00D14DC3" w:rsidRDefault="00D14DC3" w:rsidP="00D14DC3">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Na potrzeby postępowania o udzieleni</w:t>
      </w:r>
      <w:r w:rsidR="00145B20">
        <w:rPr>
          <w:rFonts w:ascii="Times New Roman" w:eastAsia="Times New Roman" w:hAnsi="Times New Roman" w:cs="Times New Roman"/>
          <w:color w:val="0D0D0D" w:themeColor="text1" w:themeTint="F2"/>
          <w:sz w:val="24"/>
          <w:szCs w:val="24"/>
          <w:lang w:eastAsia="pl-PL"/>
        </w:rPr>
        <w:t>e zamówienia publicznego</w:t>
      </w:r>
      <w:r w:rsidR="00145B20">
        <w:rPr>
          <w:rFonts w:ascii="Times New Roman" w:eastAsia="Times New Roman" w:hAnsi="Times New Roman" w:cs="Times New Roman"/>
          <w:color w:val="0D0D0D" w:themeColor="text1" w:themeTint="F2"/>
          <w:sz w:val="24"/>
          <w:szCs w:val="24"/>
          <w:lang w:eastAsia="pl-PL"/>
        </w:rPr>
        <w:br/>
        <w:t>Nr ZP-11</w:t>
      </w:r>
      <w:r w:rsidRPr="00D14DC3">
        <w:rPr>
          <w:rFonts w:ascii="Times New Roman" w:eastAsia="Times New Roman" w:hAnsi="Times New Roman" w:cs="Times New Roman"/>
          <w:color w:val="0D0D0D" w:themeColor="text1" w:themeTint="F2"/>
          <w:sz w:val="24"/>
          <w:szCs w:val="24"/>
          <w:lang w:eastAsia="pl-PL"/>
        </w:rPr>
        <w:t>/2017 informuję, że</w:t>
      </w:r>
      <w:r w:rsidRPr="00D14DC3">
        <w:rPr>
          <w:rFonts w:ascii="Times New Roman" w:eastAsia="Times New Roman" w:hAnsi="Times New Roman" w:cs="Times New Roman"/>
          <w:bCs/>
          <w:color w:val="0D0D0D" w:themeColor="text1" w:themeTint="F2"/>
          <w:sz w:val="24"/>
          <w:szCs w:val="24"/>
          <w:lang w:eastAsia="pl-PL"/>
        </w:rPr>
        <w:t xml:space="preserve"> (odpowiednie zaznaczyć):</w:t>
      </w:r>
    </w:p>
    <w:p w:rsidR="00D14DC3" w:rsidRPr="00D14DC3" w:rsidRDefault="00D14DC3" w:rsidP="00D14DC3">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Wykonamy całe zamówienie siłami własnymi.</w:t>
      </w:r>
    </w:p>
    <w:p w:rsidR="00D14DC3" w:rsidRPr="00D14DC3" w:rsidRDefault="00D14DC3" w:rsidP="00D14DC3">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D14DC3" w:rsidRPr="00D14DC3" w:rsidTr="0065131A">
        <w:tc>
          <w:tcPr>
            <w:tcW w:w="733" w:type="dxa"/>
            <w:tcBorders>
              <w:top w:val="single" w:sz="4" w:space="0" w:color="auto"/>
              <w:left w:val="single" w:sz="4" w:space="0" w:color="auto"/>
              <w:bottom w:val="single" w:sz="4" w:space="0" w:color="auto"/>
              <w:right w:val="single" w:sz="4" w:space="0" w:color="auto"/>
            </w:tcBorders>
            <w:hideMark/>
          </w:tcPr>
          <w:p w:rsidR="00D14DC3" w:rsidRPr="00D14DC3" w:rsidRDefault="00D14DC3" w:rsidP="00D14DC3">
            <w:pPr>
              <w:suppressAutoHyphens/>
              <w:spacing w:line="360" w:lineRule="auto"/>
              <w:jc w:val="center"/>
              <w:rPr>
                <w:rFonts w:eastAsia="Calibri"/>
                <w:color w:val="0D0D0D" w:themeColor="text1" w:themeTint="F2"/>
                <w:sz w:val="24"/>
                <w:szCs w:val="24"/>
              </w:rPr>
            </w:pPr>
            <w:r w:rsidRPr="00D14DC3">
              <w:rPr>
                <w:rFonts w:eastAsia="Calibri"/>
                <w:color w:val="0D0D0D" w:themeColor="text1" w:themeTint="F2"/>
                <w:sz w:val="24"/>
                <w:szCs w:val="24"/>
              </w:rPr>
              <w:t>l.p.</w:t>
            </w:r>
          </w:p>
        </w:tc>
        <w:tc>
          <w:tcPr>
            <w:tcW w:w="5118" w:type="dxa"/>
            <w:tcBorders>
              <w:top w:val="single" w:sz="4" w:space="0" w:color="auto"/>
              <w:left w:val="single" w:sz="4" w:space="0" w:color="auto"/>
              <w:bottom w:val="single" w:sz="4" w:space="0" w:color="auto"/>
              <w:right w:val="single" w:sz="4" w:space="0" w:color="auto"/>
            </w:tcBorders>
            <w:hideMark/>
          </w:tcPr>
          <w:p w:rsidR="00D14DC3" w:rsidRPr="00D14DC3" w:rsidRDefault="00D14DC3" w:rsidP="00D14DC3">
            <w:pPr>
              <w:suppressAutoHyphens/>
              <w:spacing w:line="360" w:lineRule="auto"/>
              <w:jc w:val="center"/>
              <w:rPr>
                <w:rFonts w:eastAsia="Calibri"/>
                <w:color w:val="0D0D0D" w:themeColor="text1" w:themeTint="F2"/>
                <w:sz w:val="24"/>
                <w:szCs w:val="24"/>
              </w:rPr>
            </w:pPr>
            <w:r w:rsidRPr="00D14DC3">
              <w:rPr>
                <w:rFonts w:eastAsia="Calibri"/>
                <w:color w:val="0D0D0D" w:themeColor="text1" w:themeTint="F2"/>
                <w:sz w:val="24"/>
                <w:szCs w:val="24"/>
              </w:rPr>
              <w:t>Opis części zamówienia, które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D14DC3" w:rsidRPr="00D14DC3" w:rsidRDefault="00D14DC3" w:rsidP="00D14DC3">
            <w:pPr>
              <w:suppressAutoHyphens/>
              <w:spacing w:line="360" w:lineRule="auto"/>
              <w:jc w:val="center"/>
              <w:rPr>
                <w:rFonts w:eastAsia="Calibri"/>
                <w:color w:val="0D0D0D" w:themeColor="text1" w:themeTint="F2"/>
                <w:sz w:val="24"/>
                <w:szCs w:val="24"/>
              </w:rPr>
            </w:pPr>
            <w:r w:rsidRPr="00D14DC3">
              <w:rPr>
                <w:rFonts w:eastAsia="Calibri"/>
                <w:color w:val="0D0D0D" w:themeColor="text1" w:themeTint="F2"/>
                <w:sz w:val="24"/>
                <w:szCs w:val="24"/>
              </w:rPr>
              <w:t>Firma podwykonawcy</w:t>
            </w:r>
          </w:p>
        </w:tc>
      </w:tr>
      <w:tr w:rsidR="00D14DC3" w:rsidRPr="00D14DC3" w:rsidTr="0065131A">
        <w:tc>
          <w:tcPr>
            <w:tcW w:w="733" w:type="dxa"/>
            <w:tcBorders>
              <w:top w:val="single" w:sz="4" w:space="0" w:color="auto"/>
              <w:left w:val="single" w:sz="4" w:space="0" w:color="auto"/>
              <w:bottom w:val="single" w:sz="4" w:space="0" w:color="auto"/>
              <w:right w:val="single" w:sz="4" w:space="0" w:color="auto"/>
            </w:tcBorders>
          </w:tcPr>
          <w:p w:rsidR="00D14DC3" w:rsidRPr="00D14DC3" w:rsidRDefault="00D14DC3" w:rsidP="00D14DC3">
            <w:pPr>
              <w:suppressAutoHyphens/>
              <w:spacing w:line="360" w:lineRule="auto"/>
              <w:jc w:val="both"/>
              <w:rPr>
                <w:rFonts w:eastAsia="Calibri"/>
                <w:color w:val="0D0D0D" w:themeColor="text1" w:themeTint="F2"/>
                <w:sz w:val="24"/>
                <w:szCs w:val="24"/>
              </w:rPr>
            </w:pPr>
          </w:p>
        </w:tc>
        <w:tc>
          <w:tcPr>
            <w:tcW w:w="5118" w:type="dxa"/>
            <w:tcBorders>
              <w:top w:val="single" w:sz="4" w:space="0" w:color="auto"/>
              <w:left w:val="single" w:sz="4" w:space="0" w:color="auto"/>
              <w:bottom w:val="single" w:sz="4" w:space="0" w:color="auto"/>
              <w:right w:val="single" w:sz="4" w:space="0" w:color="auto"/>
            </w:tcBorders>
          </w:tcPr>
          <w:p w:rsidR="00D14DC3" w:rsidRPr="00D14DC3" w:rsidRDefault="00D14DC3" w:rsidP="00D14DC3">
            <w:pPr>
              <w:suppressAutoHyphens/>
              <w:spacing w:line="360" w:lineRule="auto"/>
              <w:jc w:val="both"/>
              <w:rPr>
                <w:rFonts w:eastAsia="Calibri"/>
                <w:color w:val="0D0D0D" w:themeColor="text1" w:themeTint="F2"/>
                <w:sz w:val="24"/>
                <w:szCs w:val="24"/>
              </w:rPr>
            </w:pPr>
          </w:p>
        </w:tc>
        <w:tc>
          <w:tcPr>
            <w:tcW w:w="2956" w:type="dxa"/>
            <w:tcBorders>
              <w:top w:val="single" w:sz="4" w:space="0" w:color="auto"/>
              <w:left w:val="single" w:sz="4" w:space="0" w:color="auto"/>
              <w:bottom w:val="single" w:sz="4" w:space="0" w:color="auto"/>
              <w:right w:val="single" w:sz="4" w:space="0" w:color="auto"/>
            </w:tcBorders>
          </w:tcPr>
          <w:p w:rsidR="00D14DC3" w:rsidRPr="00D14DC3" w:rsidRDefault="00D14DC3" w:rsidP="00D14DC3">
            <w:pPr>
              <w:suppressAutoHyphens/>
              <w:spacing w:line="360" w:lineRule="auto"/>
              <w:jc w:val="both"/>
              <w:rPr>
                <w:rFonts w:eastAsia="Calibri"/>
                <w:color w:val="0D0D0D" w:themeColor="text1" w:themeTint="F2"/>
                <w:sz w:val="24"/>
                <w:szCs w:val="24"/>
              </w:rPr>
            </w:pPr>
          </w:p>
        </w:tc>
      </w:tr>
      <w:tr w:rsidR="00D14DC3" w:rsidRPr="00D14DC3" w:rsidTr="0065131A">
        <w:tc>
          <w:tcPr>
            <w:tcW w:w="733" w:type="dxa"/>
            <w:tcBorders>
              <w:top w:val="single" w:sz="4" w:space="0" w:color="auto"/>
              <w:left w:val="single" w:sz="4" w:space="0" w:color="auto"/>
              <w:bottom w:val="single" w:sz="4" w:space="0" w:color="auto"/>
              <w:right w:val="single" w:sz="4" w:space="0" w:color="auto"/>
            </w:tcBorders>
          </w:tcPr>
          <w:p w:rsidR="00D14DC3" w:rsidRPr="00D14DC3" w:rsidRDefault="00D14DC3" w:rsidP="00D14DC3">
            <w:pPr>
              <w:suppressAutoHyphens/>
              <w:spacing w:line="360" w:lineRule="auto"/>
              <w:jc w:val="both"/>
              <w:rPr>
                <w:rFonts w:eastAsia="Calibri"/>
                <w:color w:val="0D0D0D" w:themeColor="text1" w:themeTint="F2"/>
                <w:sz w:val="24"/>
                <w:szCs w:val="24"/>
              </w:rPr>
            </w:pPr>
          </w:p>
        </w:tc>
        <w:tc>
          <w:tcPr>
            <w:tcW w:w="5118" w:type="dxa"/>
            <w:tcBorders>
              <w:top w:val="single" w:sz="4" w:space="0" w:color="auto"/>
              <w:left w:val="single" w:sz="4" w:space="0" w:color="auto"/>
              <w:bottom w:val="single" w:sz="4" w:space="0" w:color="auto"/>
              <w:right w:val="single" w:sz="4" w:space="0" w:color="auto"/>
            </w:tcBorders>
          </w:tcPr>
          <w:p w:rsidR="00D14DC3" w:rsidRPr="00D14DC3" w:rsidRDefault="00D14DC3" w:rsidP="00D14DC3">
            <w:pPr>
              <w:suppressAutoHyphens/>
              <w:spacing w:line="360" w:lineRule="auto"/>
              <w:jc w:val="both"/>
              <w:rPr>
                <w:rFonts w:eastAsia="Calibri"/>
                <w:color w:val="0D0D0D" w:themeColor="text1" w:themeTint="F2"/>
                <w:sz w:val="24"/>
                <w:szCs w:val="24"/>
              </w:rPr>
            </w:pPr>
          </w:p>
        </w:tc>
        <w:tc>
          <w:tcPr>
            <w:tcW w:w="2956" w:type="dxa"/>
            <w:tcBorders>
              <w:top w:val="single" w:sz="4" w:space="0" w:color="auto"/>
              <w:left w:val="single" w:sz="4" w:space="0" w:color="auto"/>
              <w:bottom w:val="single" w:sz="4" w:space="0" w:color="auto"/>
              <w:right w:val="single" w:sz="4" w:space="0" w:color="auto"/>
            </w:tcBorders>
          </w:tcPr>
          <w:p w:rsidR="00D14DC3" w:rsidRPr="00D14DC3" w:rsidRDefault="00D14DC3" w:rsidP="00D14DC3">
            <w:pPr>
              <w:suppressAutoHyphens/>
              <w:spacing w:line="360" w:lineRule="auto"/>
              <w:jc w:val="both"/>
              <w:rPr>
                <w:rFonts w:eastAsia="Calibri"/>
                <w:color w:val="0D0D0D" w:themeColor="text1" w:themeTint="F2"/>
                <w:sz w:val="24"/>
                <w:szCs w:val="24"/>
              </w:rPr>
            </w:pPr>
          </w:p>
        </w:tc>
      </w:tr>
      <w:tr w:rsidR="00D14DC3" w:rsidRPr="00D14DC3" w:rsidTr="0065131A">
        <w:tc>
          <w:tcPr>
            <w:tcW w:w="733" w:type="dxa"/>
            <w:tcBorders>
              <w:top w:val="single" w:sz="4" w:space="0" w:color="auto"/>
              <w:left w:val="single" w:sz="4" w:space="0" w:color="auto"/>
              <w:bottom w:val="single" w:sz="4" w:space="0" w:color="auto"/>
              <w:right w:val="single" w:sz="4" w:space="0" w:color="auto"/>
            </w:tcBorders>
          </w:tcPr>
          <w:p w:rsidR="00D14DC3" w:rsidRPr="00D14DC3" w:rsidRDefault="00D14DC3" w:rsidP="00D14DC3">
            <w:pPr>
              <w:suppressAutoHyphens/>
              <w:spacing w:line="360" w:lineRule="auto"/>
              <w:jc w:val="both"/>
              <w:rPr>
                <w:rFonts w:eastAsia="Calibri"/>
                <w:color w:val="0D0D0D" w:themeColor="text1" w:themeTint="F2"/>
                <w:sz w:val="24"/>
                <w:szCs w:val="24"/>
              </w:rPr>
            </w:pPr>
          </w:p>
        </w:tc>
        <w:tc>
          <w:tcPr>
            <w:tcW w:w="5118" w:type="dxa"/>
            <w:tcBorders>
              <w:top w:val="single" w:sz="4" w:space="0" w:color="auto"/>
              <w:left w:val="single" w:sz="4" w:space="0" w:color="auto"/>
              <w:bottom w:val="single" w:sz="4" w:space="0" w:color="auto"/>
              <w:right w:val="single" w:sz="4" w:space="0" w:color="auto"/>
            </w:tcBorders>
          </w:tcPr>
          <w:p w:rsidR="00D14DC3" w:rsidRPr="00D14DC3" w:rsidRDefault="00D14DC3" w:rsidP="00D14DC3">
            <w:pPr>
              <w:suppressAutoHyphens/>
              <w:spacing w:line="360" w:lineRule="auto"/>
              <w:jc w:val="both"/>
              <w:rPr>
                <w:rFonts w:eastAsia="Calibri"/>
                <w:color w:val="0D0D0D" w:themeColor="text1" w:themeTint="F2"/>
                <w:sz w:val="24"/>
                <w:szCs w:val="24"/>
              </w:rPr>
            </w:pPr>
          </w:p>
        </w:tc>
        <w:tc>
          <w:tcPr>
            <w:tcW w:w="2956" w:type="dxa"/>
            <w:tcBorders>
              <w:top w:val="single" w:sz="4" w:space="0" w:color="auto"/>
              <w:left w:val="single" w:sz="4" w:space="0" w:color="auto"/>
              <w:bottom w:val="single" w:sz="4" w:space="0" w:color="auto"/>
              <w:right w:val="single" w:sz="4" w:space="0" w:color="auto"/>
            </w:tcBorders>
          </w:tcPr>
          <w:p w:rsidR="00D14DC3" w:rsidRPr="00D14DC3" w:rsidRDefault="00D14DC3" w:rsidP="00D14DC3">
            <w:pPr>
              <w:suppressAutoHyphens/>
              <w:spacing w:line="360" w:lineRule="auto"/>
              <w:jc w:val="both"/>
              <w:rPr>
                <w:rFonts w:eastAsia="Calibri"/>
                <w:color w:val="0D0D0D" w:themeColor="text1" w:themeTint="F2"/>
                <w:sz w:val="24"/>
                <w:szCs w:val="24"/>
              </w:rPr>
            </w:pPr>
          </w:p>
        </w:tc>
      </w:tr>
    </w:tbl>
    <w:p w:rsidR="00D14DC3" w:rsidRPr="00D14DC3" w:rsidRDefault="00D14DC3" w:rsidP="00D14DC3">
      <w:pPr>
        <w:suppressAutoHyphens/>
        <w:spacing w:after="0" w:line="360" w:lineRule="auto"/>
        <w:ind w:left="255"/>
        <w:jc w:val="both"/>
        <w:rPr>
          <w:rFonts w:ascii="Times New Roman" w:eastAsia="Times New Roman" w:hAnsi="Times New Roman" w:cs="Times New Roman"/>
          <w:i/>
          <w:color w:val="0D0D0D" w:themeColor="text1" w:themeTint="F2"/>
          <w:sz w:val="24"/>
          <w:szCs w:val="24"/>
          <w:lang w:eastAsia="pl-PL"/>
        </w:rPr>
      </w:pPr>
      <w:r w:rsidRPr="00D14DC3">
        <w:rPr>
          <w:rFonts w:ascii="Times New Roman" w:eastAsia="Times New Roman" w:hAnsi="Times New Roman" w:cs="Times New Roman"/>
          <w:i/>
          <w:color w:val="0D0D0D" w:themeColor="text1" w:themeTint="F2"/>
          <w:sz w:val="24"/>
          <w:szCs w:val="24"/>
          <w:lang w:eastAsia="pl-PL"/>
        </w:rPr>
        <w:t xml:space="preserve">W przypadku zatrudnienia podwykonawców Wykonawca wypełnia niniejszą tabelę </w:t>
      </w:r>
    </w:p>
    <w:p w:rsidR="00D14DC3" w:rsidRPr="00D14DC3" w:rsidRDefault="00D14DC3" w:rsidP="00D14DC3">
      <w:pPr>
        <w:suppressAutoHyphens/>
        <w:spacing w:after="0" w:line="360" w:lineRule="auto"/>
        <w:ind w:left="255"/>
        <w:jc w:val="both"/>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suppressAutoHyphens/>
        <w:spacing w:after="0" w:line="360" w:lineRule="auto"/>
        <w:ind w:left="255"/>
        <w:jc w:val="both"/>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zaniechania wszystkich podwykonawców.</w:t>
      </w:r>
    </w:p>
    <w:p w:rsidR="00D14DC3" w:rsidRPr="00D14DC3" w:rsidRDefault="00D14DC3" w:rsidP="00D14DC3">
      <w:pPr>
        <w:suppressAutoHyphens/>
        <w:spacing w:after="0" w:line="360" w:lineRule="auto"/>
        <w:ind w:left="255"/>
        <w:jc w:val="both"/>
        <w:rPr>
          <w:rFonts w:ascii="Times New Roman" w:eastAsia="Times New Roman" w:hAnsi="Times New Roman" w:cs="Times New Roman"/>
          <w:color w:val="0D0D0D" w:themeColor="text1" w:themeTint="F2"/>
          <w:sz w:val="24"/>
          <w:szCs w:val="24"/>
          <w:lang w:eastAsia="pl-PL"/>
        </w:rPr>
      </w:pPr>
    </w:p>
    <w:tbl>
      <w:tblPr>
        <w:tblW w:w="0" w:type="auto"/>
        <w:tblLook w:val="00A0" w:firstRow="1" w:lastRow="0" w:firstColumn="1" w:lastColumn="0" w:noHBand="0" w:noVBand="0"/>
      </w:tblPr>
      <w:tblGrid>
        <w:gridCol w:w="4454"/>
        <w:gridCol w:w="4834"/>
      </w:tblGrid>
      <w:tr w:rsidR="00D14DC3" w:rsidRPr="00D14DC3" w:rsidTr="0065131A">
        <w:tc>
          <w:tcPr>
            <w:tcW w:w="4943" w:type="dxa"/>
            <w:hideMark/>
          </w:tcPr>
          <w:p w:rsidR="00D14DC3" w:rsidRPr="00D14DC3" w:rsidRDefault="00D14DC3" w:rsidP="00D14DC3">
            <w:pPr>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rPr>
            </w:pPr>
            <w:r w:rsidRPr="00D14DC3">
              <w:rPr>
                <w:rFonts w:ascii="Times New Roman" w:eastAsia="Times New Roman" w:hAnsi="Times New Roman" w:cs="Times New Roman"/>
                <w:color w:val="0D0D0D" w:themeColor="text1" w:themeTint="F2"/>
                <w:sz w:val="24"/>
                <w:szCs w:val="24"/>
              </w:rPr>
              <w:t>……………………...</w:t>
            </w:r>
          </w:p>
        </w:tc>
        <w:tc>
          <w:tcPr>
            <w:tcW w:w="4943" w:type="dxa"/>
            <w:hideMark/>
          </w:tcPr>
          <w:p w:rsidR="00D14DC3" w:rsidRPr="00D14DC3" w:rsidRDefault="00D14DC3" w:rsidP="00D14DC3">
            <w:pPr>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rPr>
            </w:pPr>
            <w:r w:rsidRPr="00D14DC3">
              <w:rPr>
                <w:rFonts w:ascii="Times New Roman" w:eastAsia="Times New Roman" w:hAnsi="Times New Roman" w:cs="Times New Roman"/>
                <w:color w:val="0D0D0D" w:themeColor="text1" w:themeTint="F2"/>
                <w:sz w:val="24"/>
                <w:szCs w:val="24"/>
              </w:rPr>
              <w:t>….................................................................</w:t>
            </w:r>
          </w:p>
        </w:tc>
      </w:tr>
      <w:tr w:rsidR="00D14DC3" w:rsidRPr="00D14DC3" w:rsidTr="0065131A">
        <w:tc>
          <w:tcPr>
            <w:tcW w:w="4943" w:type="dxa"/>
            <w:hideMark/>
          </w:tcPr>
          <w:p w:rsidR="00D14DC3" w:rsidRPr="00D14DC3" w:rsidRDefault="00D14DC3" w:rsidP="00D14DC3">
            <w:pPr>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rPr>
            </w:pPr>
            <w:r w:rsidRPr="00D14DC3">
              <w:rPr>
                <w:rFonts w:ascii="Times New Roman" w:eastAsia="Times New Roman" w:hAnsi="Times New Roman" w:cs="Times New Roman"/>
                <w:color w:val="0D0D0D" w:themeColor="text1" w:themeTint="F2"/>
                <w:sz w:val="24"/>
                <w:szCs w:val="24"/>
              </w:rPr>
              <w:t>(miejscowość,  data)</w:t>
            </w:r>
          </w:p>
        </w:tc>
        <w:tc>
          <w:tcPr>
            <w:tcW w:w="4943" w:type="dxa"/>
            <w:hideMark/>
          </w:tcPr>
          <w:p w:rsidR="00D14DC3" w:rsidRPr="00D14DC3" w:rsidRDefault="00D14DC3" w:rsidP="00D14DC3">
            <w:pPr>
              <w:autoSpaceDE w:val="0"/>
              <w:autoSpaceDN w:val="0"/>
              <w:adjustRightInd w:val="0"/>
              <w:spacing w:after="0" w:line="240" w:lineRule="auto"/>
              <w:rPr>
                <w:rFonts w:ascii="Times New Roman" w:eastAsia="Times New Roman" w:hAnsi="Times New Roman" w:cs="Times New Roman"/>
                <w:color w:val="0D0D0D" w:themeColor="text1" w:themeTint="F2"/>
                <w:sz w:val="24"/>
                <w:szCs w:val="24"/>
              </w:rPr>
            </w:pPr>
            <w:r w:rsidRPr="00D14DC3">
              <w:rPr>
                <w:rFonts w:ascii="Times New Roman" w:eastAsia="Times New Roman" w:hAnsi="Times New Roman" w:cs="Times New Roman"/>
                <w:color w:val="0D0D0D" w:themeColor="text1" w:themeTint="F2"/>
                <w:sz w:val="24"/>
                <w:szCs w:val="24"/>
              </w:rPr>
              <w:t>(pieczęcie imienne i podpisy osób</w:t>
            </w:r>
          </w:p>
          <w:p w:rsidR="00D14DC3" w:rsidRPr="00D14DC3" w:rsidRDefault="00D14DC3" w:rsidP="00D14DC3">
            <w:pPr>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rPr>
            </w:pPr>
            <w:r w:rsidRPr="00D14DC3">
              <w:rPr>
                <w:rFonts w:ascii="Times New Roman" w:eastAsia="Times New Roman" w:hAnsi="Times New Roman" w:cs="Times New Roman"/>
                <w:color w:val="0D0D0D" w:themeColor="text1" w:themeTint="F2"/>
                <w:sz w:val="24"/>
                <w:szCs w:val="24"/>
              </w:rPr>
              <w:t>uprawnionych do reprezentowania Wykonawcy)</w:t>
            </w:r>
          </w:p>
        </w:tc>
      </w:tr>
    </w:tbl>
    <w:p w:rsidR="00D14DC3" w:rsidRPr="00D14DC3" w:rsidRDefault="00D14DC3" w:rsidP="00D14DC3">
      <w:pPr>
        <w:autoSpaceDE w:val="0"/>
        <w:autoSpaceDN w:val="0"/>
        <w:adjustRightInd w:val="0"/>
        <w:spacing w:after="0" w:line="240" w:lineRule="auto"/>
        <w:rPr>
          <w:rFonts w:ascii="Times New Roman" w:eastAsia="Times New Roman" w:hAnsi="Times New Roman" w:cs="Times New Roman"/>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p>
    <w:p w:rsidR="00D14DC3" w:rsidRPr="00D14DC3" w:rsidRDefault="00D14DC3" w:rsidP="00D14DC3">
      <w:pPr>
        <w:autoSpaceDE w:val="0"/>
        <w:autoSpaceDN w:val="0"/>
        <w:adjustRightInd w:val="0"/>
        <w:spacing w:after="0" w:line="360" w:lineRule="auto"/>
        <w:jc w:val="right"/>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 xml:space="preserve">Formularz nr 3 </w:t>
      </w:r>
    </w:p>
    <w:p w:rsidR="00D14DC3" w:rsidRPr="00D14DC3" w:rsidRDefault="00D14DC3" w:rsidP="00D14DC3">
      <w:pPr>
        <w:autoSpaceDE w:val="0"/>
        <w:autoSpaceDN w:val="0"/>
        <w:adjustRightInd w:val="0"/>
        <w:spacing w:after="0" w:line="36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tabs>
          <w:tab w:val="left" w:pos="0"/>
          <w:tab w:val="left" w:pos="720"/>
        </w:tabs>
        <w:spacing w:after="0" w:line="360" w:lineRule="auto"/>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pieczęć firmowa Wykonawcy</w:t>
      </w:r>
      <w:r w:rsidRPr="00D14DC3">
        <w:rPr>
          <w:rFonts w:ascii="Times New Roman" w:eastAsia="Times New Roman" w:hAnsi="Times New Roman" w:cs="Times New Roman"/>
          <w:color w:val="0D0D0D" w:themeColor="text1" w:themeTint="F2"/>
          <w:sz w:val="24"/>
          <w:szCs w:val="24"/>
          <w:lang w:eastAsia="pl-PL"/>
        </w:rPr>
        <w:tab/>
      </w:r>
      <w:r w:rsidRPr="00D14DC3">
        <w:rPr>
          <w:rFonts w:ascii="Times New Roman" w:eastAsia="Times New Roman" w:hAnsi="Times New Roman" w:cs="Times New Roman"/>
          <w:color w:val="0D0D0D" w:themeColor="text1" w:themeTint="F2"/>
          <w:sz w:val="24"/>
          <w:szCs w:val="24"/>
          <w:lang w:eastAsia="pl-PL"/>
        </w:rPr>
        <w:tab/>
      </w:r>
    </w:p>
    <w:p w:rsidR="00145B20" w:rsidRPr="00145B20" w:rsidRDefault="00D14DC3" w:rsidP="00145B20">
      <w:pPr>
        <w:autoSpaceDE w:val="0"/>
        <w:autoSpaceDN w:val="0"/>
        <w:adjustRightInd w:val="0"/>
        <w:spacing w:after="0" w:line="360" w:lineRule="auto"/>
        <w:jc w:val="both"/>
        <w:rPr>
          <w:rFonts w:ascii="Times New Roman" w:eastAsia="Times New Roman" w:hAnsi="Times New Roman" w:cs="Times New Roman"/>
          <w:b/>
          <w:i/>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Dotyczy: pr</w:t>
      </w:r>
      <w:r w:rsidR="00145B20">
        <w:rPr>
          <w:rFonts w:ascii="Times New Roman" w:eastAsia="Times New Roman" w:hAnsi="Times New Roman" w:cs="Times New Roman"/>
          <w:color w:val="0D0D0D" w:themeColor="text1" w:themeTint="F2"/>
          <w:sz w:val="24"/>
          <w:szCs w:val="24"/>
          <w:lang w:eastAsia="pl-PL"/>
        </w:rPr>
        <w:t>zetargu nieograniczonego nr ZP-11</w:t>
      </w:r>
      <w:r w:rsidRPr="00D14DC3">
        <w:rPr>
          <w:rFonts w:ascii="Times New Roman" w:eastAsia="Times New Roman" w:hAnsi="Times New Roman" w:cs="Times New Roman"/>
          <w:color w:val="0D0D0D" w:themeColor="text1" w:themeTint="F2"/>
          <w:sz w:val="24"/>
          <w:szCs w:val="24"/>
          <w:lang w:eastAsia="pl-PL"/>
        </w:rPr>
        <w:t xml:space="preserve">/2017 na: </w:t>
      </w:r>
      <w:r w:rsidR="00145B20" w:rsidRPr="00145B20">
        <w:rPr>
          <w:rFonts w:ascii="Times New Roman" w:eastAsia="Times New Roman" w:hAnsi="Times New Roman" w:cs="Times New Roman"/>
          <w:b/>
          <w:i/>
          <w:color w:val="0D0D0D" w:themeColor="text1" w:themeTint="F2"/>
          <w:sz w:val="24"/>
          <w:szCs w:val="24"/>
          <w:lang w:eastAsia="pl-PL"/>
        </w:rPr>
        <w:t>„Wykonanie nakładek bitumicznych i remontów cząstkowych na drogach Powiatowych administrowanych przez ZDP w Ożarowie Mazowieckim w zakresie:</w:t>
      </w:r>
    </w:p>
    <w:p w:rsidR="00145B20" w:rsidRPr="00145B20" w:rsidRDefault="00145B20" w:rsidP="00145B20">
      <w:pPr>
        <w:autoSpaceDE w:val="0"/>
        <w:autoSpaceDN w:val="0"/>
        <w:adjustRightInd w:val="0"/>
        <w:spacing w:after="0" w:line="360" w:lineRule="auto"/>
        <w:jc w:val="both"/>
        <w:rPr>
          <w:rFonts w:ascii="Times New Roman" w:eastAsia="Times New Roman" w:hAnsi="Times New Roman" w:cs="Times New Roman"/>
          <w:b/>
          <w:i/>
          <w:color w:val="0D0D0D" w:themeColor="text1" w:themeTint="F2"/>
          <w:sz w:val="24"/>
          <w:szCs w:val="24"/>
          <w:lang w:eastAsia="pl-PL"/>
        </w:rPr>
      </w:pPr>
      <w:r w:rsidRPr="00145B20">
        <w:rPr>
          <w:rFonts w:ascii="Times New Roman" w:eastAsia="Times New Roman" w:hAnsi="Times New Roman" w:cs="Times New Roman"/>
          <w:b/>
          <w:i/>
          <w:color w:val="0D0D0D" w:themeColor="text1" w:themeTint="F2"/>
          <w:sz w:val="24"/>
          <w:szCs w:val="24"/>
          <w:lang w:eastAsia="pl-PL"/>
        </w:rPr>
        <w:t>1.</w:t>
      </w:r>
      <w:r w:rsidRPr="00145B20">
        <w:rPr>
          <w:rFonts w:ascii="Times New Roman" w:eastAsia="Times New Roman" w:hAnsi="Times New Roman" w:cs="Times New Roman"/>
          <w:b/>
          <w:i/>
          <w:color w:val="0D0D0D" w:themeColor="text1" w:themeTint="F2"/>
          <w:sz w:val="24"/>
          <w:szCs w:val="24"/>
          <w:lang w:eastAsia="pl-PL"/>
        </w:rPr>
        <w:tab/>
        <w:t>Nakładka bitumiczna  na ul. Świerkowej w Broniszach.</w:t>
      </w:r>
    </w:p>
    <w:p w:rsidR="00145B20" w:rsidRPr="00145B20" w:rsidRDefault="00145B20" w:rsidP="00145B20">
      <w:pPr>
        <w:autoSpaceDE w:val="0"/>
        <w:autoSpaceDN w:val="0"/>
        <w:adjustRightInd w:val="0"/>
        <w:spacing w:after="0" w:line="360" w:lineRule="auto"/>
        <w:jc w:val="both"/>
        <w:rPr>
          <w:rFonts w:ascii="Times New Roman" w:eastAsia="Times New Roman" w:hAnsi="Times New Roman" w:cs="Times New Roman"/>
          <w:b/>
          <w:i/>
          <w:color w:val="0D0D0D" w:themeColor="text1" w:themeTint="F2"/>
          <w:sz w:val="24"/>
          <w:szCs w:val="24"/>
          <w:lang w:eastAsia="pl-PL"/>
        </w:rPr>
      </w:pPr>
      <w:r w:rsidRPr="00145B20">
        <w:rPr>
          <w:rFonts w:ascii="Times New Roman" w:eastAsia="Times New Roman" w:hAnsi="Times New Roman" w:cs="Times New Roman"/>
          <w:b/>
          <w:i/>
          <w:color w:val="0D0D0D" w:themeColor="text1" w:themeTint="F2"/>
          <w:sz w:val="24"/>
          <w:szCs w:val="24"/>
          <w:lang w:eastAsia="pl-PL"/>
        </w:rPr>
        <w:t>2.</w:t>
      </w:r>
      <w:r w:rsidRPr="00145B20">
        <w:rPr>
          <w:rFonts w:ascii="Times New Roman" w:eastAsia="Times New Roman" w:hAnsi="Times New Roman" w:cs="Times New Roman"/>
          <w:b/>
          <w:i/>
          <w:color w:val="0D0D0D" w:themeColor="text1" w:themeTint="F2"/>
          <w:sz w:val="24"/>
          <w:szCs w:val="24"/>
          <w:lang w:eastAsia="pl-PL"/>
        </w:rPr>
        <w:tab/>
        <w:t>Nakładka bitumiczna typu JENA jednowarstwowa wiążąco ścieralna grub. 6 cm na ul. Sierakowskiej w Izabelinie.</w:t>
      </w:r>
    </w:p>
    <w:p w:rsidR="00D14DC3" w:rsidRPr="00D14DC3" w:rsidRDefault="00145B20" w:rsidP="00145B20">
      <w:pPr>
        <w:autoSpaceDE w:val="0"/>
        <w:autoSpaceDN w:val="0"/>
        <w:adjustRightInd w:val="0"/>
        <w:spacing w:after="0" w:line="360" w:lineRule="auto"/>
        <w:jc w:val="both"/>
        <w:rPr>
          <w:rFonts w:ascii="Times New Roman" w:eastAsia="Times New Roman" w:hAnsi="Times New Roman" w:cs="Times New Roman"/>
          <w:b/>
          <w:i/>
          <w:color w:val="0D0D0D" w:themeColor="text1" w:themeTint="F2"/>
          <w:sz w:val="24"/>
          <w:szCs w:val="24"/>
          <w:lang w:eastAsia="pl-PL"/>
        </w:rPr>
      </w:pPr>
      <w:r w:rsidRPr="00145B20">
        <w:rPr>
          <w:rFonts w:ascii="Times New Roman" w:eastAsia="Times New Roman" w:hAnsi="Times New Roman" w:cs="Times New Roman"/>
          <w:b/>
          <w:i/>
          <w:color w:val="0D0D0D" w:themeColor="text1" w:themeTint="F2"/>
          <w:sz w:val="24"/>
          <w:szCs w:val="24"/>
          <w:lang w:eastAsia="pl-PL"/>
        </w:rPr>
        <w:t>3.</w:t>
      </w:r>
      <w:r w:rsidRPr="00145B20">
        <w:rPr>
          <w:rFonts w:ascii="Times New Roman" w:eastAsia="Times New Roman" w:hAnsi="Times New Roman" w:cs="Times New Roman"/>
          <w:b/>
          <w:i/>
          <w:color w:val="0D0D0D" w:themeColor="text1" w:themeTint="F2"/>
          <w:sz w:val="24"/>
          <w:szCs w:val="24"/>
          <w:lang w:eastAsia="pl-PL"/>
        </w:rPr>
        <w:tab/>
        <w:t>Remonty cząstkowe nawierzchni (układane mechanicznie szerokości 1,7 - 2,5 m).”</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OŚWIADCZENIE</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b/>
          <w:color w:val="0D0D0D" w:themeColor="text1" w:themeTint="F2"/>
          <w:sz w:val="24"/>
          <w:szCs w:val="24"/>
          <w:lang w:eastAsia="pl-PL"/>
        </w:rPr>
      </w:pPr>
      <w:r w:rsidRPr="00D14DC3">
        <w:rPr>
          <w:rFonts w:ascii="Times New Roman" w:eastAsia="Times New Roman" w:hAnsi="Times New Roman" w:cs="Times New Roman"/>
          <w:b/>
          <w:color w:val="0D0D0D" w:themeColor="text1" w:themeTint="F2"/>
          <w:sz w:val="24"/>
          <w:szCs w:val="24"/>
          <w:lang w:eastAsia="pl-PL"/>
        </w:rPr>
        <w:t>o przynależności lub braku przynależności do grupy kapitałowej*</w:t>
      </w:r>
    </w:p>
    <w:p w:rsidR="00D14DC3" w:rsidRPr="00D14DC3" w:rsidRDefault="00D14DC3" w:rsidP="00D14DC3">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 xml:space="preserve">W związku z udziałem w postępowaniu o udzielenie zamówienia publicznego </w:t>
      </w:r>
      <w:r w:rsidR="00145B20">
        <w:rPr>
          <w:rFonts w:ascii="Times New Roman" w:eastAsia="Times New Roman" w:hAnsi="Times New Roman" w:cs="Times New Roman"/>
          <w:color w:val="0D0D0D" w:themeColor="text1" w:themeTint="F2"/>
          <w:sz w:val="24"/>
          <w:szCs w:val="24"/>
          <w:lang w:eastAsia="pl-PL"/>
        </w:rPr>
        <w:t>nr ZP-11</w:t>
      </w:r>
      <w:r w:rsidRPr="00D14DC3">
        <w:rPr>
          <w:rFonts w:ascii="Times New Roman" w:eastAsia="Times New Roman" w:hAnsi="Times New Roman" w:cs="Times New Roman"/>
          <w:color w:val="0D0D0D" w:themeColor="text1" w:themeTint="F2"/>
          <w:sz w:val="24"/>
          <w:szCs w:val="24"/>
          <w:lang w:eastAsia="pl-PL"/>
        </w:rPr>
        <w:t>/2017 po zapoznaniu się z informacją, o której mowa w art. 86 ust. 5 ustawy Prawo zamówień publicznych, zamieszczoną na stronie internetowej Zamawiającego,</w:t>
      </w:r>
      <w:r w:rsidRPr="00D14DC3">
        <w:rPr>
          <w:rFonts w:ascii="Times New Roman" w:eastAsia="Times New Roman" w:hAnsi="Times New Roman" w:cs="Times New Roman"/>
          <w:bCs/>
          <w:color w:val="0D0D0D" w:themeColor="text1" w:themeTint="F2"/>
          <w:sz w:val="24"/>
          <w:szCs w:val="24"/>
          <w:lang w:eastAsia="pl-PL"/>
        </w:rPr>
        <w:t xml:space="preserve"> </w:t>
      </w:r>
    </w:p>
    <w:p w:rsidR="00D14DC3" w:rsidRPr="00D14DC3" w:rsidRDefault="00D14DC3" w:rsidP="00D14DC3">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oświadczam/-my , iż: (odpowiednie zaznaczyć/wypełnić)</w:t>
      </w:r>
    </w:p>
    <w:p w:rsidR="00D14DC3" w:rsidRPr="00D14DC3" w:rsidRDefault="00D14DC3" w:rsidP="00D14DC3">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nie należę/nie należymy do grupy kapitałowej</w:t>
      </w:r>
      <w:r w:rsidRPr="00D14DC3">
        <w:rPr>
          <w:rFonts w:ascii="Times New Roman" w:eastAsia="Times New Roman" w:hAnsi="Times New Roman" w:cs="Times New Roman"/>
          <w:color w:val="0D0D0D" w:themeColor="text1" w:themeTint="F2"/>
          <w:sz w:val="24"/>
          <w:szCs w:val="24"/>
          <w:lang w:eastAsia="pl-PL"/>
        </w:rPr>
        <w:t xml:space="preserve"> w rozumieniu ustawy z dnia 16 lutego 2007 r. o ochronie konkurencji i konsumentów (Dz. U. z 2015 r. poz. 184, 1618 i 1634)</w:t>
      </w:r>
      <w:r w:rsidRPr="00D14DC3">
        <w:rPr>
          <w:rFonts w:ascii="Times New Roman" w:eastAsia="Times New Roman" w:hAnsi="Times New Roman" w:cs="Times New Roman"/>
          <w:bCs/>
          <w:color w:val="0D0D0D" w:themeColor="text1" w:themeTint="F2"/>
          <w:sz w:val="24"/>
          <w:szCs w:val="24"/>
          <w:lang w:eastAsia="pl-PL"/>
        </w:rPr>
        <w:t>, o której mowa w art. 24 ust. 1 pkt 23 ustawy z dnia 29 stycznia 2004 r. – Prawo zamówień publicznych,</w:t>
      </w:r>
    </w:p>
    <w:p w:rsidR="00D14DC3" w:rsidRPr="00D14DC3" w:rsidRDefault="00D14DC3" w:rsidP="00D14DC3">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należę/należymy do grupy kapitałowej, o której mowa w art. 24 ust. 1 pkt 23 ustawy z dnia 29 stycznia 2004 r. – Prawo zamówień publicznych, w skład której wchodzą niżej wymienione podmioty:</w:t>
      </w:r>
    </w:p>
    <w:p w:rsidR="00D14DC3" w:rsidRPr="00D14DC3" w:rsidRDefault="00D14DC3" w:rsidP="00D14DC3">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(podać nazwy i adresy firm)</w:t>
      </w:r>
    </w:p>
    <w:p w:rsidR="00D14DC3" w:rsidRPr="00D14DC3" w:rsidRDefault="00D14DC3" w:rsidP="00D14DC3">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sz w:val="24"/>
          <w:szCs w:val="24"/>
          <w:lang w:eastAsia="pl-PL"/>
        </w:rPr>
      </w:pPr>
      <w:r w:rsidRPr="00D14DC3">
        <w:rPr>
          <w:rFonts w:ascii="Times New Roman" w:eastAsia="Times New Roman" w:hAnsi="Times New Roman" w:cs="Times New Roman"/>
          <w:bCs/>
          <w:color w:val="0D0D0D" w:themeColor="text1" w:themeTint="F2"/>
          <w:sz w:val="24"/>
          <w:szCs w:val="24"/>
          <w:lang w:eastAsia="pl-PL"/>
        </w:rPr>
        <w:t>………………………………………………………………………………………</w:t>
      </w:r>
    </w:p>
    <w:p w:rsidR="00D14DC3" w:rsidRPr="00D14DC3" w:rsidRDefault="00D14DC3" w:rsidP="00D14DC3">
      <w:pPr>
        <w:tabs>
          <w:tab w:val="left" w:pos="4740"/>
        </w:tabs>
        <w:autoSpaceDE w:val="0"/>
        <w:autoSpaceDN w:val="0"/>
        <w:adjustRightInd w:val="0"/>
        <w:spacing w:after="0" w:line="360" w:lineRule="auto"/>
        <w:jc w:val="both"/>
        <w:rPr>
          <w:rFonts w:ascii="Times New Roman" w:eastAsia="Arial Unicode MS" w:hAnsi="Times New Roman" w:cs="Times New Roman"/>
          <w:color w:val="0D0D0D" w:themeColor="text1" w:themeTint="F2"/>
          <w:sz w:val="24"/>
          <w:szCs w:val="24"/>
          <w:lang w:eastAsia="pl-PL"/>
        </w:rPr>
      </w:pPr>
      <w:r w:rsidRPr="00D14DC3">
        <w:rPr>
          <w:rFonts w:ascii="Times New Roman" w:eastAsia="Arial Unicode MS" w:hAnsi="Times New Roman" w:cs="Times New Roman"/>
          <w:color w:val="0D0D0D" w:themeColor="text1" w:themeTint="F2"/>
          <w:sz w:val="24"/>
          <w:szCs w:val="24"/>
          <w:lang w:eastAsia="pl-PL"/>
        </w:rPr>
        <w:t>Miejscowość, data: …..........................</w:t>
      </w:r>
    </w:p>
    <w:p w:rsidR="00D14DC3" w:rsidRPr="00D14DC3" w:rsidRDefault="00D14DC3" w:rsidP="00D14DC3">
      <w:pPr>
        <w:spacing w:after="0" w:line="360" w:lineRule="auto"/>
        <w:ind w:left="6379" w:hanging="1843"/>
        <w:jc w:val="center"/>
        <w:rPr>
          <w:rFonts w:ascii="Times New Roman" w:eastAsia="Calibri" w:hAnsi="Times New Roman" w:cs="Times New Roman"/>
          <w:color w:val="0D0D0D" w:themeColor="text1" w:themeTint="F2"/>
          <w:sz w:val="24"/>
          <w:szCs w:val="24"/>
          <w:lang w:eastAsia="pl-PL"/>
        </w:rPr>
      </w:pPr>
    </w:p>
    <w:p w:rsidR="00D14DC3" w:rsidRPr="00D14DC3" w:rsidRDefault="00D14DC3" w:rsidP="00D14DC3">
      <w:pPr>
        <w:spacing w:after="0" w:line="240" w:lineRule="auto"/>
        <w:ind w:left="6379" w:hanging="1843"/>
        <w:jc w:val="center"/>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w:t>
      </w:r>
    </w:p>
    <w:p w:rsidR="00D14DC3" w:rsidRPr="00D14DC3" w:rsidRDefault="00D14DC3" w:rsidP="00D14DC3">
      <w:pPr>
        <w:spacing w:after="0" w:line="240" w:lineRule="auto"/>
        <w:ind w:left="6799" w:hanging="1843"/>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(pieczęć imienna i podpis Wykonawcy lub</w:t>
      </w:r>
    </w:p>
    <w:p w:rsidR="00D14DC3" w:rsidRPr="00D14DC3" w:rsidRDefault="00D14DC3" w:rsidP="00D14DC3">
      <w:pPr>
        <w:spacing w:after="0" w:line="240" w:lineRule="auto"/>
        <w:ind w:left="6799" w:hanging="1843"/>
        <w:rPr>
          <w:rFonts w:ascii="Times New Roman" w:eastAsia="Times New Roman" w:hAnsi="Times New Roman" w:cs="Times New Roman"/>
          <w:color w:val="0D0D0D" w:themeColor="text1" w:themeTint="F2"/>
          <w:sz w:val="24"/>
          <w:szCs w:val="24"/>
          <w:lang w:eastAsia="pl-PL"/>
        </w:rPr>
      </w:pPr>
      <w:r w:rsidRPr="00D14DC3">
        <w:rPr>
          <w:rFonts w:ascii="Times New Roman" w:eastAsia="Times New Roman" w:hAnsi="Times New Roman" w:cs="Times New Roman"/>
          <w:color w:val="0D0D0D" w:themeColor="text1" w:themeTint="F2"/>
          <w:sz w:val="24"/>
          <w:szCs w:val="24"/>
          <w:lang w:eastAsia="pl-PL"/>
        </w:rPr>
        <w:t>osoby uprawnionej do reprezentacji Wykonawcy)</w:t>
      </w:r>
    </w:p>
    <w:p w:rsidR="00D14DC3" w:rsidRPr="00D14DC3" w:rsidRDefault="00D14DC3" w:rsidP="00D14DC3">
      <w:pPr>
        <w:autoSpaceDE w:val="0"/>
        <w:autoSpaceDN w:val="0"/>
        <w:adjustRightInd w:val="0"/>
        <w:spacing w:after="0" w:line="360" w:lineRule="auto"/>
        <w:jc w:val="center"/>
        <w:rPr>
          <w:rFonts w:ascii="Times New Roman" w:eastAsia="Times New Roman" w:hAnsi="Times New Roman" w:cs="Times New Roman"/>
          <w:color w:val="0D0D0D" w:themeColor="text1" w:themeTint="F2"/>
          <w:sz w:val="24"/>
          <w:szCs w:val="24"/>
          <w:lang w:eastAsia="pl-PL"/>
        </w:rPr>
      </w:pPr>
    </w:p>
    <w:sectPr w:rsidR="00D14DC3" w:rsidRPr="00D14DC3" w:rsidSect="00AA6BB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F51" w:rsidRDefault="00B22F51" w:rsidP="00D14DC3">
      <w:pPr>
        <w:spacing w:after="0" w:line="240" w:lineRule="auto"/>
      </w:pPr>
      <w:r>
        <w:separator/>
      </w:r>
    </w:p>
  </w:endnote>
  <w:endnote w:type="continuationSeparator" w:id="0">
    <w:p w:rsidR="00B22F51" w:rsidRDefault="00B22F51" w:rsidP="00D14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4583713"/>
      <w:docPartObj>
        <w:docPartGallery w:val="Page Numbers (Bottom of Page)"/>
        <w:docPartUnique/>
      </w:docPartObj>
    </w:sdtPr>
    <w:sdtEndPr/>
    <w:sdtContent>
      <w:p w:rsidR="00B22F51" w:rsidRDefault="00B22F51">
        <w:pPr>
          <w:pStyle w:val="Stopka"/>
          <w:jc w:val="center"/>
        </w:pPr>
        <w:r>
          <w:fldChar w:fldCharType="begin"/>
        </w:r>
        <w:r>
          <w:instrText>PAGE   \* MERGEFORMAT</w:instrText>
        </w:r>
        <w:r>
          <w:fldChar w:fldCharType="separate"/>
        </w:r>
        <w:r w:rsidR="0006437E">
          <w:rPr>
            <w:noProof/>
          </w:rPr>
          <w:t>27</w:t>
        </w:r>
        <w:r>
          <w:rPr>
            <w:noProof/>
          </w:rPr>
          <w:fldChar w:fldCharType="end"/>
        </w:r>
      </w:p>
    </w:sdtContent>
  </w:sdt>
  <w:p w:rsidR="00B22F51" w:rsidRDefault="00B22F5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F51" w:rsidRDefault="00B22F51" w:rsidP="00D14DC3">
      <w:pPr>
        <w:spacing w:after="0" w:line="240" w:lineRule="auto"/>
      </w:pPr>
      <w:r>
        <w:separator/>
      </w:r>
    </w:p>
  </w:footnote>
  <w:footnote w:type="continuationSeparator" w:id="0">
    <w:p w:rsidR="00B22F51" w:rsidRDefault="00B22F51" w:rsidP="00D14D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lvlText w:val="%1."/>
      <w:lvlJc w:val="left"/>
      <w:pPr>
        <w:tabs>
          <w:tab w:val="num" w:pos="357"/>
        </w:tabs>
        <w:ind w:left="0" w:firstLine="0"/>
      </w:pPr>
    </w:lvl>
  </w:abstractNum>
  <w:abstractNum w:abstractNumId="1">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nsid w:val="00000027"/>
    <w:multiLevelType w:val="singleLevel"/>
    <w:tmpl w:val="80F478E4"/>
    <w:lvl w:ilvl="0">
      <w:start w:val="1"/>
      <w:numFmt w:val="decimal"/>
      <w:lvlText w:val="%1."/>
      <w:lvlJc w:val="left"/>
      <w:pPr>
        <w:tabs>
          <w:tab w:val="num" w:pos="357"/>
        </w:tabs>
        <w:ind w:left="0" w:firstLine="0"/>
      </w:pPr>
    </w:lvl>
  </w:abstractNum>
  <w:abstractNum w:abstractNumId="5">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nsid w:val="0000002C"/>
    <w:multiLevelType w:val="singleLevel"/>
    <w:tmpl w:val="0000002C"/>
    <w:lvl w:ilvl="0">
      <w:start w:val="3"/>
      <w:numFmt w:val="decimal"/>
      <w:lvlText w:val="%1."/>
      <w:lvlJc w:val="left"/>
      <w:pPr>
        <w:tabs>
          <w:tab w:val="num" w:pos="360"/>
        </w:tabs>
        <w:ind w:left="0" w:firstLine="0"/>
      </w:pPr>
    </w:lvl>
  </w:abstractNum>
  <w:abstractNum w:abstractNumId="7">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042A7B39"/>
    <w:multiLevelType w:val="singleLevel"/>
    <w:tmpl w:val="9C665AA0"/>
    <w:lvl w:ilvl="0">
      <w:start w:val="1"/>
      <w:numFmt w:val="decimal"/>
      <w:lvlText w:val="%1."/>
      <w:lvlJc w:val="left"/>
      <w:pPr>
        <w:tabs>
          <w:tab w:val="num" w:pos="360"/>
        </w:tabs>
        <w:ind w:left="360" w:hanging="360"/>
      </w:pPr>
    </w:lvl>
  </w:abstractNum>
  <w:abstractNum w:abstractNumId="11">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17264225"/>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197C712A"/>
    <w:multiLevelType w:val="hybridMultilevel"/>
    <w:tmpl w:val="1B5AA936"/>
    <w:lvl w:ilvl="0" w:tplc="EEDE67EA">
      <w:start w:val="3"/>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nsid w:val="1E3E743C"/>
    <w:multiLevelType w:val="hybridMultilevel"/>
    <w:tmpl w:val="404AD5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00B018D"/>
    <w:multiLevelType w:val="hybridMultilevel"/>
    <w:tmpl w:val="36FE14C4"/>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1">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2">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nsid w:val="2463130B"/>
    <w:multiLevelType w:val="hybridMultilevel"/>
    <w:tmpl w:val="115E9116"/>
    <w:lvl w:ilvl="0" w:tplc="09289F3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32">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6">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7">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9">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40">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3BB13961"/>
    <w:multiLevelType w:val="hybridMultilevel"/>
    <w:tmpl w:val="19902F60"/>
    <w:lvl w:ilvl="0" w:tplc="345E4824">
      <w:start w:val="1"/>
      <w:numFmt w:val="decimal"/>
      <w:lvlText w:val="%1."/>
      <w:lvlJc w:val="left"/>
      <w:pPr>
        <w:tabs>
          <w:tab w:val="num" w:pos="720"/>
        </w:tabs>
        <w:ind w:left="720" w:hanging="360"/>
      </w:pPr>
      <w:rPr>
        <w:rFonts w:cs="Times New Roman"/>
        <w:strike w:val="0"/>
        <w:dstrike w:val="0"/>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2">
    <w:nsid w:val="3BCA07B2"/>
    <w:multiLevelType w:val="hybridMultilevel"/>
    <w:tmpl w:val="23B66F2A"/>
    <w:lvl w:ilvl="0" w:tplc="04B01050">
      <w:start w:val="7"/>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3F002F12"/>
    <w:multiLevelType w:val="hybridMultilevel"/>
    <w:tmpl w:val="34142C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43BC4D16"/>
    <w:multiLevelType w:val="hybridMultilevel"/>
    <w:tmpl w:val="C8B41D34"/>
    <w:lvl w:ilvl="0" w:tplc="0415000F">
      <w:start w:val="1"/>
      <w:numFmt w:val="decimal"/>
      <w:lvlText w:val="%1."/>
      <w:lvlJc w:val="left"/>
      <w:pPr>
        <w:ind w:left="720" w:hanging="360"/>
      </w:pPr>
      <w:rPr>
        <w:rFonts w:hint="default"/>
      </w:rPr>
    </w:lvl>
    <w:lvl w:ilvl="1" w:tplc="BA7CBA68">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4B3441B"/>
    <w:multiLevelType w:val="singleLevel"/>
    <w:tmpl w:val="12AEE778"/>
    <w:lvl w:ilvl="0">
      <w:numFmt w:val="bullet"/>
      <w:pStyle w:val="Enormal"/>
      <w:lvlText w:val="-"/>
      <w:lvlJc w:val="left"/>
      <w:pPr>
        <w:tabs>
          <w:tab w:val="num" w:pos="360"/>
        </w:tabs>
        <w:ind w:left="360" w:hanging="360"/>
      </w:pPr>
    </w:lvl>
  </w:abstractNum>
  <w:abstractNum w:abstractNumId="50">
    <w:nsid w:val="450504A5"/>
    <w:multiLevelType w:val="multilevel"/>
    <w:tmpl w:val="0415001F"/>
    <w:numStyleLink w:val="111111"/>
  </w:abstractNum>
  <w:abstractNum w:abstractNumId="51">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nsid w:val="497A242B"/>
    <w:multiLevelType w:val="hybridMultilevel"/>
    <w:tmpl w:val="02D4DAF6"/>
    <w:lvl w:ilvl="0" w:tplc="49803222">
      <w:start w:val="1"/>
      <w:numFmt w:val="decimal"/>
      <w:lvlText w:val="%1."/>
      <w:lvlJc w:val="left"/>
      <w:pPr>
        <w:tabs>
          <w:tab w:val="num" w:pos="397"/>
        </w:tabs>
        <w:ind w:left="341" w:hanging="341"/>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55">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58">
    <w:nsid w:val="506F734A"/>
    <w:multiLevelType w:val="hybridMultilevel"/>
    <w:tmpl w:val="6EC2A15A"/>
    <w:lvl w:ilvl="0" w:tplc="7048DD7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9">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nsid w:val="52CD3EC5"/>
    <w:multiLevelType w:val="hybridMultilevel"/>
    <w:tmpl w:val="3DDEF00C"/>
    <w:lvl w:ilvl="0" w:tplc="FFFFFFFF">
      <w:start w:val="1"/>
      <w:numFmt w:val="decimal"/>
      <w:lvlText w:val="%1)"/>
      <w:lvlJc w:val="left"/>
      <w:pPr>
        <w:tabs>
          <w:tab w:val="num" w:pos="717"/>
        </w:tabs>
        <w:ind w:left="717" w:hanging="360"/>
      </w:pPr>
    </w:lvl>
    <w:lvl w:ilvl="1" w:tplc="FFFFFFFF">
      <w:start w:val="2"/>
      <w:numFmt w:val="decimal"/>
      <w:lvlText w:val="%2."/>
      <w:lvlJc w:val="left"/>
      <w:pPr>
        <w:tabs>
          <w:tab w:val="num" w:pos="360"/>
        </w:tabs>
        <w:ind w:left="357" w:hanging="357"/>
      </w:pPr>
    </w:lvl>
    <w:lvl w:ilvl="2" w:tplc="C3620BE8">
      <w:start w:val="1"/>
      <w:numFmt w:val="decimal"/>
      <w:lvlText w:val="%3."/>
      <w:lvlJc w:val="left"/>
      <w:pPr>
        <w:tabs>
          <w:tab w:val="num" w:pos="2160"/>
        </w:tabs>
        <w:ind w:left="2160" w:hanging="360"/>
      </w:pPr>
      <w:rPr>
        <w:i w:val="0"/>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2">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4">
    <w:nsid w:val="5EF17E4E"/>
    <w:multiLevelType w:val="hybridMultilevel"/>
    <w:tmpl w:val="115E9116"/>
    <w:lvl w:ilvl="0" w:tplc="09289F3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6">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8">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0">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1">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72">
    <w:nsid w:val="68820831"/>
    <w:multiLevelType w:val="hybridMultilevel"/>
    <w:tmpl w:val="CE82D6C6"/>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74">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7">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8">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2">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4">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9"/>
  </w:num>
  <w:num w:numId="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7"/>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5"/>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num>
  <w:num w:numId="37">
    <w:abstractNumId w:val="5"/>
    <w:lvlOverride w:ilvl="0">
      <w:startOverride w:val="1"/>
    </w:lvlOverride>
  </w:num>
  <w:num w:numId="38">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1"/>
    <w:lvlOverride w:ilvl="0">
      <w:startOverride w:val="1"/>
    </w:lvlOverride>
  </w:num>
  <w:num w:numId="40">
    <w:abstractNumId w:val="7"/>
    <w:lvlOverride w:ilvl="0">
      <w:startOverride w:val="2"/>
    </w:lvlOverride>
  </w:num>
  <w:num w:numId="41">
    <w:abstractNumId w:val="1"/>
    <w:lvlOverride w:ilvl="0">
      <w:startOverride w:val="1"/>
    </w:lvlOverride>
  </w:num>
  <w:num w:numId="42">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num>
  <w:num w:numId="44">
    <w:abstractNumId w:val="3"/>
    <w:lvlOverride w:ilvl="0">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num>
  <w:num w:numId="4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num>
  <w:num w:numId="52">
    <w:abstractNumId w:val="48"/>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
    <w:lvlOverride w:ilvl="0">
      <w:startOverride w:val="3"/>
    </w:lvlOverride>
  </w:num>
  <w:num w:numId="61">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0"/>
  </w:num>
  <w:num w:numId="68">
    <w:abstractNumId w:val="22"/>
  </w:num>
  <w:num w:numId="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
  </w:num>
  <w:num w:numId="71">
    <w:abstractNumId w:val="26"/>
  </w:num>
  <w:num w:numId="72">
    <w:abstractNumId w:val="43"/>
  </w:num>
  <w:num w:numId="73">
    <w:abstractNumId w:val="58"/>
  </w:num>
  <w:num w:numId="74">
    <w:abstractNumId w:val="53"/>
  </w:num>
  <w:num w:numId="75">
    <w:abstractNumId w:val="47"/>
  </w:num>
  <w:num w:numId="76">
    <w:abstractNumId w:val="24"/>
  </w:num>
  <w:num w:numId="77">
    <w:abstractNumId w:val="64"/>
  </w:num>
  <w:num w:numId="78">
    <w:abstractNumId w:val="19"/>
  </w:num>
  <w:num w:numId="79">
    <w:abstractNumId w:val="72"/>
  </w:num>
  <w:num w:numId="8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DC3"/>
    <w:rsid w:val="00031A6E"/>
    <w:rsid w:val="0006437E"/>
    <w:rsid w:val="000B5357"/>
    <w:rsid w:val="00145B20"/>
    <w:rsid w:val="001D382E"/>
    <w:rsid w:val="001E309A"/>
    <w:rsid w:val="002176DB"/>
    <w:rsid w:val="0024668E"/>
    <w:rsid w:val="00293DED"/>
    <w:rsid w:val="00346601"/>
    <w:rsid w:val="004F132B"/>
    <w:rsid w:val="005C056D"/>
    <w:rsid w:val="00607033"/>
    <w:rsid w:val="0065131A"/>
    <w:rsid w:val="006C7692"/>
    <w:rsid w:val="008152A1"/>
    <w:rsid w:val="00831384"/>
    <w:rsid w:val="00840D1E"/>
    <w:rsid w:val="008438A5"/>
    <w:rsid w:val="00864438"/>
    <w:rsid w:val="00AA6BBC"/>
    <w:rsid w:val="00AF60E9"/>
    <w:rsid w:val="00B22F51"/>
    <w:rsid w:val="00B92F76"/>
    <w:rsid w:val="00BE1379"/>
    <w:rsid w:val="00C1152C"/>
    <w:rsid w:val="00C8184B"/>
    <w:rsid w:val="00CE4D03"/>
    <w:rsid w:val="00D14DC3"/>
    <w:rsid w:val="00E70E81"/>
    <w:rsid w:val="00F56E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D14DC3"/>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D14DC3"/>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D14DC3"/>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D14DC3"/>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D14DC3"/>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D14DC3"/>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D14DC3"/>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D14DC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D14DC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D14DC3"/>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D14DC3"/>
  </w:style>
  <w:style w:type="character" w:styleId="Hipercze">
    <w:name w:val="Hyperlink"/>
    <w:semiHidden/>
    <w:unhideWhenUsed/>
    <w:rsid w:val="00D14DC3"/>
    <w:rPr>
      <w:color w:val="0000FF"/>
      <w:u w:val="single"/>
    </w:rPr>
  </w:style>
  <w:style w:type="character" w:styleId="UyteHipercze">
    <w:name w:val="FollowedHyperlink"/>
    <w:basedOn w:val="Domylnaczcionkaakapitu"/>
    <w:uiPriority w:val="99"/>
    <w:semiHidden/>
    <w:unhideWhenUsed/>
    <w:rsid w:val="00D14DC3"/>
    <w:rPr>
      <w:color w:val="800080" w:themeColor="followedHyperlink"/>
      <w:u w:val="single"/>
    </w:rPr>
  </w:style>
  <w:style w:type="character" w:styleId="Pogrubienie">
    <w:name w:val="Strong"/>
    <w:basedOn w:val="Domylnaczcionkaakapitu"/>
    <w:uiPriority w:val="99"/>
    <w:qFormat/>
    <w:rsid w:val="00D14DC3"/>
    <w:rPr>
      <w:rFonts w:ascii="Times New Roman" w:hAnsi="Times New Roman" w:cs="Times New Roman" w:hint="default"/>
      <w:b/>
      <w:bCs/>
    </w:rPr>
  </w:style>
  <w:style w:type="paragraph" w:styleId="NormalnyWeb">
    <w:name w:val="Normal (Web)"/>
    <w:basedOn w:val="Normalny"/>
    <w:semiHidden/>
    <w:unhideWhenUsed/>
    <w:rsid w:val="00D14DC3"/>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D14DC3"/>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D14DC3"/>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D14DC3"/>
    <w:rPr>
      <w:rFonts w:ascii="Times New Roman" w:eastAsia="Times New Roman" w:hAnsi="Times New Roman" w:cs="Arial"/>
      <w:sz w:val="20"/>
      <w:szCs w:val="20"/>
      <w:lang w:eastAsia="pl-PL"/>
    </w:rPr>
  </w:style>
  <w:style w:type="paragraph" w:styleId="Nagwek">
    <w:name w:val="header"/>
    <w:basedOn w:val="Normalny"/>
    <w:link w:val="NagwekZnak"/>
    <w:unhideWhenUsed/>
    <w:rsid w:val="00D14DC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4DC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14DC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D14DC3"/>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D14DC3"/>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D14DC3"/>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D14DC3"/>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D14DC3"/>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D14DC3"/>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D14DC3"/>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D14DC3"/>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D14DC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D14DC3"/>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D14DC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D14DC3"/>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D14DC3"/>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D14DC3"/>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D14DC3"/>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D14DC3"/>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D14DC3"/>
    <w:rPr>
      <w:b/>
      <w:bCs/>
    </w:rPr>
  </w:style>
  <w:style w:type="character" w:customStyle="1" w:styleId="TematkomentarzaZnak">
    <w:name w:val="Temat komentarza Znak"/>
    <w:basedOn w:val="TekstkomentarzaZnak"/>
    <w:link w:val="Tematkomentarza"/>
    <w:semiHidden/>
    <w:rsid w:val="00D14DC3"/>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D14DC3"/>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D14DC3"/>
    <w:rPr>
      <w:rFonts w:ascii="Tahoma" w:eastAsia="Times New Roman" w:hAnsi="Tahoma" w:cs="Tahoma"/>
      <w:sz w:val="16"/>
      <w:szCs w:val="16"/>
      <w:lang w:eastAsia="pl-PL"/>
    </w:rPr>
  </w:style>
  <w:style w:type="paragraph" w:styleId="Bezodstpw">
    <w:name w:val="No Spacing"/>
    <w:uiPriority w:val="1"/>
    <w:qFormat/>
    <w:rsid w:val="00D14DC3"/>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D14DC3"/>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D14DC3"/>
    <w:pPr>
      <w:spacing w:before="60" w:after="60" w:line="240" w:lineRule="auto"/>
      <w:ind w:left="708"/>
      <w:jc w:val="both"/>
    </w:pPr>
    <w:rPr>
      <w:rFonts w:ascii="Times New Roman" w:eastAsia="Times New Roman" w:hAnsi="Times New Roman" w:cs="Arial"/>
      <w:szCs w:val="20"/>
      <w:lang w:eastAsia="pl-PL"/>
    </w:rPr>
  </w:style>
  <w:style w:type="paragraph" w:styleId="Cytatintensywny">
    <w:name w:val="Intense Quote"/>
    <w:basedOn w:val="Normalny"/>
    <w:next w:val="Normalny"/>
    <w:link w:val="CytatintensywnyZnak"/>
    <w:uiPriority w:val="30"/>
    <w:qFormat/>
    <w:rsid w:val="00D14DC3"/>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D14DC3"/>
    <w:rPr>
      <w:rFonts w:ascii="Calibri" w:eastAsia="Times New Roman" w:hAnsi="Calibri" w:cs="Times New Roman"/>
      <w:b/>
      <w:bCs/>
      <w:i/>
      <w:iCs/>
      <w:color w:val="4F81BD"/>
    </w:rPr>
  </w:style>
  <w:style w:type="paragraph" w:customStyle="1" w:styleId="Enormal">
    <w:name w:val="E normal"/>
    <w:basedOn w:val="Normalny"/>
    <w:uiPriority w:val="99"/>
    <w:semiHidden/>
    <w:rsid w:val="00D14DC3"/>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D14DC3"/>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D14DC3"/>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D14DC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D14DC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D14DC3"/>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D14DC3"/>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D14DC3"/>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D14DC3"/>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D14DC3"/>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D14DC3"/>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D14DC3"/>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D14DC3"/>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D14DC3"/>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D14DC3"/>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D14DC3"/>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D14DC3"/>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D14DC3"/>
    <w:pPr>
      <w:spacing w:line="403" w:lineRule="atLeast"/>
    </w:pPr>
    <w:rPr>
      <w:rFonts w:ascii="DFPKEP+TimesNewRoman" w:hAnsi="DFPKEP+TimesNewRoman" w:cs="DFPKEP+TimesNewRoman"/>
      <w:color w:val="auto"/>
    </w:rPr>
  </w:style>
  <w:style w:type="paragraph" w:customStyle="1" w:styleId="Styl">
    <w:name w:val="Styl"/>
    <w:semiHidden/>
    <w:rsid w:val="00D14DC3"/>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D14DC3"/>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D14DC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Cytatintensywny1">
    <w:name w:val="Cytat intensywny1"/>
    <w:basedOn w:val="Normalny"/>
    <w:next w:val="Normalny"/>
    <w:uiPriority w:val="30"/>
    <w:semiHidden/>
    <w:qFormat/>
    <w:rsid w:val="00D14DC3"/>
    <w:pPr>
      <w:pBdr>
        <w:bottom w:val="single" w:sz="4" w:space="4" w:color="4F81BD"/>
      </w:pBdr>
      <w:spacing w:before="200" w:after="280"/>
      <w:ind w:left="936" w:right="936"/>
    </w:pPr>
    <w:rPr>
      <w:rFonts w:ascii="Calibri" w:eastAsia="Times New Roman" w:hAnsi="Calibri" w:cs="Times New Roman"/>
      <w:b/>
      <w:bCs/>
      <w:i/>
      <w:iCs/>
      <w:color w:val="4F81BD"/>
      <w:lang w:eastAsia="pl-PL"/>
    </w:rPr>
  </w:style>
  <w:style w:type="paragraph" w:customStyle="1" w:styleId="Tekstpodstawowy23">
    <w:name w:val="Tekst podstawowy 23"/>
    <w:basedOn w:val="Normalny"/>
    <w:semiHidden/>
    <w:rsid w:val="00D14DC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D14DC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D14DC3"/>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D14DC3"/>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D14DC3"/>
    <w:rPr>
      <w:sz w:val="16"/>
      <w:szCs w:val="16"/>
    </w:rPr>
  </w:style>
  <w:style w:type="character" w:customStyle="1" w:styleId="UyteHipercze1">
    <w:name w:val="UżyteHiperłącze1"/>
    <w:basedOn w:val="Domylnaczcionkaakapitu"/>
    <w:uiPriority w:val="99"/>
    <w:semiHidden/>
    <w:rsid w:val="00D14DC3"/>
    <w:rPr>
      <w:color w:val="800080"/>
      <w:u w:val="single"/>
    </w:rPr>
  </w:style>
  <w:style w:type="character" w:customStyle="1" w:styleId="WW-Znakiprzypiswdolnych1">
    <w:name w:val="WW-Znaki przypisów dolnych1"/>
    <w:rsid w:val="00D14DC3"/>
    <w:rPr>
      <w:vertAlign w:val="superscript"/>
    </w:rPr>
  </w:style>
  <w:style w:type="character" w:customStyle="1" w:styleId="CytatintensywnyZnak1">
    <w:name w:val="Cytat intensywny Znak1"/>
    <w:basedOn w:val="Domylnaczcionkaakapitu"/>
    <w:uiPriority w:val="30"/>
    <w:rsid w:val="00D14DC3"/>
    <w:rPr>
      <w:b/>
      <w:bCs/>
      <w:i/>
      <w:iCs/>
      <w:color w:val="4F81BD" w:themeColor="accent1"/>
    </w:rPr>
  </w:style>
  <w:style w:type="table" w:styleId="Tabela-Siatka">
    <w:name w:val="Table Grid"/>
    <w:basedOn w:val="Standardowy"/>
    <w:rsid w:val="00D14DC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D14DC3"/>
    <w:pPr>
      <w:suppressAutoHyphens/>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D14DC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2">
    <w:name w:val="Styl2"/>
    <w:uiPriority w:val="99"/>
    <w:rsid w:val="00D14DC3"/>
    <w:pPr>
      <w:numPr>
        <w:numId w:val="70"/>
      </w:numPr>
    </w:pPr>
  </w:style>
  <w:style w:type="numbering" w:customStyle="1" w:styleId="StylUWLISTAKonspektynumerowane11pkt">
    <w:name w:val="Styl UW_LISTA + Konspekty numerowane 11 pkt"/>
    <w:rsid w:val="00D14DC3"/>
    <w:pPr>
      <w:numPr>
        <w:numId w:val="71"/>
      </w:numPr>
    </w:pPr>
  </w:style>
  <w:style w:type="numbering" w:styleId="111111">
    <w:name w:val="Outline List 2"/>
    <w:basedOn w:val="Bezlisty"/>
    <w:semiHidden/>
    <w:unhideWhenUsed/>
    <w:rsid w:val="002176DB"/>
    <w:pPr>
      <w:numPr>
        <w:numId w:val="8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D14DC3"/>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D14DC3"/>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D14DC3"/>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D14DC3"/>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D14DC3"/>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D14DC3"/>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D14DC3"/>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D14DC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D14DC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D14DC3"/>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D14DC3"/>
  </w:style>
  <w:style w:type="character" w:styleId="Hipercze">
    <w:name w:val="Hyperlink"/>
    <w:semiHidden/>
    <w:unhideWhenUsed/>
    <w:rsid w:val="00D14DC3"/>
    <w:rPr>
      <w:color w:val="0000FF"/>
      <w:u w:val="single"/>
    </w:rPr>
  </w:style>
  <w:style w:type="character" w:styleId="UyteHipercze">
    <w:name w:val="FollowedHyperlink"/>
    <w:basedOn w:val="Domylnaczcionkaakapitu"/>
    <w:uiPriority w:val="99"/>
    <w:semiHidden/>
    <w:unhideWhenUsed/>
    <w:rsid w:val="00D14DC3"/>
    <w:rPr>
      <w:color w:val="800080" w:themeColor="followedHyperlink"/>
      <w:u w:val="single"/>
    </w:rPr>
  </w:style>
  <w:style w:type="character" w:styleId="Pogrubienie">
    <w:name w:val="Strong"/>
    <w:basedOn w:val="Domylnaczcionkaakapitu"/>
    <w:uiPriority w:val="99"/>
    <w:qFormat/>
    <w:rsid w:val="00D14DC3"/>
    <w:rPr>
      <w:rFonts w:ascii="Times New Roman" w:hAnsi="Times New Roman" w:cs="Times New Roman" w:hint="default"/>
      <w:b/>
      <w:bCs/>
    </w:rPr>
  </w:style>
  <w:style w:type="paragraph" w:styleId="NormalnyWeb">
    <w:name w:val="Normal (Web)"/>
    <w:basedOn w:val="Normalny"/>
    <w:semiHidden/>
    <w:unhideWhenUsed/>
    <w:rsid w:val="00D14DC3"/>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D14DC3"/>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D14DC3"/>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D14DC3"/>
    <w:rPr>
      <w:rFonts w:ascii="Times New Roman" w:eastAsia="Times New Roman" w:hAnsi="Times New Roman" w:cs="Arial"/>
      <w:sz w:val="20"/>
      <w:szCs w:val="20"/>
      <w:lang w:eastAsia="pl-PL"/>
    </w:rPr>
  </w:style>
  <w:style w:type="paragraph" w:styleId="Nagwek">
    <w:name w:val="header"/>
    <w:basedOn w:val="Normalny"/>
    <w:link w:val="NagwekZnak"/>
    <w:unhideWhenUsed/>
    <w:rsid w:val="00D14DC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4DC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14DC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D14DC3"/>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D14DC3"/>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D14DC3"/>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D14DC3"/>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D14DC3"/>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D14DC3"/>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D14DC3"/>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D14DC3"/>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D14DC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D14DC3"/>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D14DC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D14DC3"/>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D14DC3"/>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D14DC3"/>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D14DC3"/>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D14DC3"/>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D14DC3"/>
    <w:rPr>
      <w:b/>
      <w:bCs/>
    </w:rPr>
  </w:style>
  <w:style w:type="character" w:customStyle="1" w:styleId="TematkomentarzaZnak">
    <w:name w:val="Temat komentarza Znak"/>
    <w:basedOn w:val="TekstkomentarzaZnak"/>
    <w:link w:val="Tematkomentarza"/>
    <w:semiHidden/>
    <w:rsid w:val="00D14DC3"/>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D14DC3"/>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D14DC3"/>
    <w:rPr>
      <w:rFonts w:ascii="Tahoma" w:eastAsia="Times New Roman" w:hAnsi="Tahoma" w:cs="Tahoma"/>
      <w:sz w:val="16"/>
      <w:szCs w:val="16"/>
      <w:lang w:eastAsia="pl-PL"/>
    </w:rPr>
  </w:style>
  <w:style w:type="paragraph" w:styleId="Bezodstpw">
    <w:name w:val="No Spacing"/>
    <w:uiPriority w:val="1"/>
    <w:qFormat/>
    <w:rsid w:val="00D14DC3"/>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D14DC3"/>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D14DC3"/>
    <w:pPr>
      <w:spacing w:before="60" w:after="60" w:line="240" w:lineRule="auto"/>
      <w:ind w:left="708"/>
      <w:jc w:val="both"/>
    </w:pPr>
    <w:rPr>
      <w:rFonts w:ascii="Times New Roman" w:eastAsia="Times New Roman" w:hAnsi="Times New Roman" w:cs="Arial"/>
      <w:szCs w:val="20"/>
      <w:lang w:eastAsia="pl-PL"/>
    </w:rPr>
  </w:style>
  <w:style w:type="paragraph" w:styleId="Cytatintensywny">
    <w:name w:val="Intense Quote"/>
    <w:basedOn w:val="Normalny"/>
    <w:next w:val="Normalny"/>
    <w:link w:val="CytatintensywnyZnak"/>
    <w:uiPriority w:val="30"/>
    <w:qFormat/>
    <w:rsid w:val="00D14DC3"/>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D14DC3"/>
    <w:rPr>
      <w:rFonts w:ascii="Calibri" w:eastAsia="Times New Roman" w:hAnsi="Calibri" w:cs="Times New Roman"/>
      <w:b/>
      <w:bCs/>
      <w:i/>
      <w:iCs/>
      <w:color w:val="4F81BD"/>
    </w:rPr>
  </w:style>
  <w:style w:type="paragraph" w:customStyle="1" w:styleId="Enormal">
    <w:name w:val="E normal"/>
    <w:basedOn w:val="Normalny"/>
    <w:uiPriority w:val="99"/>
    <w:semiHidden/>
    <w:rsid w:val="00D14DC3"/>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D14DC3"/>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D14DC3"/>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D14DC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D14DC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D14DC3"/>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D14DC3"/>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D14DC3"/>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D14DC3"/>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D14DC3"/>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D14DC3"/>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D14DC3"/>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D14DC3"/>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D14DC3"/>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D14DC3"/>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D14DC3"/>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D14DC3"/>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D14DC3"/>
    <w:pPr>
      <w:spacing w:line="403" w:lineRule="atLeast"/>
    </w:pPr>
    <w:rPr>
      <w:rFonts w:ascii="DFPKEP+TimesNewRoman" w:hAnsi="DFPKEP+TimesNewRoman" w:cs="DFPKEP+TimesNewRoman"/>
      <w:color w:val="auto"/>
    </w:rPr>
  </w:style>
  <w:style w:type="paragraph" w:customStyle="1" w:styleId="Styl">
    <w:name w:val="Styl"/>
    <w:semiHidden/>
    <w:rsid w:val="00D14DC3"/>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D14DC3"/>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D14DC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Cytatintensywny1">
    <w:name w:val="Cytat intensywny1"/>
    <w:basedOn w:val="Normalny"/>
    <w:next w:val="Normalny"/>
    <w:uiPriority w:val="30"/>
    <w:semiHidden/>
    <w:qFormat/>
    <w:rsid w:val="00D14DC3"/>
    <w:pPr>
      <w:pBdr>
        <w:bottom w:val="single" w:sz="4" w:space="4" w:color="4F81BD"/>
      </w:pBdr>
      <w:spacing w:before="200" w:after="280"/>
      <w:ind w:left="936" w:right="936"/>
    </w:pPr>
    <w:rPr>
      <w:rFonts w:ascii="Calibri" w:eastAsia="Times New Roman" w:hAnsi="Calibri" w:cs="Times New Roman"/>
      <w:b/>
      <w:bCs/>
      <w:i/>
      <w:iCs/>
      <w:color w:val="4F81BD"/>
      <w:lang w:eastAsia="pl-PL"/>
    </w:rPr>
  </w:style>
  <w:style w:type="paragraph" w:customStyle="1" w:styleId="Tekstpodstawowy23">
    <w:name w:val="Tekst podstawowy 23"/>
    <w:basedOn w:val="Normalny"/>
    <w:semiHidden/>
    <w:rsid w:val="00D14DC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D14DC3"/>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D14DC3"/>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D14DC3"/>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D14DC3"/>
    <w:rPr>
      <w:sz w:val="16"/>
      <w:szCs w:val="16"/>
    </w:rPr>
  </w:style>
  <w:style w:type="character" w:customStyle="1" w:styleId="UyteHipercze1">
    <w:name w:val="UżyteHiperłącze1"/>
    <w:basedOn w:val="Domylnaczcionkaakapitu"/>
    <w:uiPriority w:val="99"/>
    <w:semiHidden/>
    <w:rsid w:val="00D14DC3"/>
    <w:rPr>
      <w:color w:val="800080"/>
      <w:u w:val="single"/>
    </w:rPr>
  </w:style>
  <w:style w:type="character" w:customStyle="1" w:styleId="WW-Znakiprzypiswdolnych1">
    <w:name w:val="WW-Znaki przypisów dolnych1"/>
    <w:rsid w:val="00D14DC3"/>
    <w:rPr>
      <w:vertAlign w:val="superscript"/>
    </w:rPr>
  </w:style>
  <w:style w:type="character" w:customStyle="1" w:styleId="CytatintensywnyZnak1">
    <w:name w:val="Cytat intensywny Znak1"/>
    <w:basedOn w:val="Domylnaczcionkaakapitu"/>
    <w:uiPriority w:val="30"/>
    <w:rsid w:val="00D14DC3"/>
    <w:rPr>
      <w:b/>
      <w:bCs/>
      <w:i/>
      <w:iCs/>
      <w:color w:val="4F81BD" w:themeColor="accent1"/>
    </w:rPr>
  </w:style>
  <w:style w:type="table" w:styleId="Tabela-Siatka">
    <w:name w:val="Table Grid"/>
    <w:basedOn w:val="Standardowy"/>
    <w:rsid w:val="00D14DC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D14DC3"/>
    <w:pPr>
      <w:suppressAutoHyphens/>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D14DC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2">
    <w:name w:val="Styl2"/>
    <w:uiPriority w:val="99"/>
    <w:rsid w:val="00D14DC3"/>
    <w:pPr>
      <w:numPr>
        <w:numId w:val="70"/>
      </w:numPr>
    </w:pPr>
  </w:style>
  <w:style w:type="numbering" w:customStyle="1" w:styleId="StylUWLISTAKonspektynumerowane11pkt">
    <w:name w:val="Styl UW_LISTA + Konspekty numerowane 11 pkt"/>
    <w:rsid w:val="00D14DC3"/>
    <w:pPr>
      <w:numPr>
        <w:numId w:val="71"/>
      </w:numPr>
    </w:pPr>
  </w:style>
  <w:style w:type="numbering" w:styleId="111111">
    <w:name w:val="Outline List 2"/>
    <w:basedOn w:val="Bezlisty"/>
    <w:semiHidden/>
    <w:unhideWhenUsed/>
    <w:rsid w:val="002176DB"/>
    <w:pPr>
      <w:numPr>
        <w:numId w:val="8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03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06324-BF8A-4F6B-8056-258410AD6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53</Pages>
  <Words>12843</Words>
  <Characters>77061</Characters>
  <Application>Microsoft Office Word</Application>
  <DocSecurity>0</DocSecurity>
  <Lines>642</Lines>
  <Paragraphs>179</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89725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7</cp:revision>
  <dcterms:created xsi:type="dcterms:W3CDTF">2017-09-01T13:08:00Z</dcterms:created>
  <dcterms:modified xsi:type="dcterms:W3CDTF">2017-09-08T11:37:00Z</dcterms:modified>
</cp:coreProperties>
</file>