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2FB" w:rsidRPr="001172FB" w:rsidRDefault="001172FB" w:rsidP="001172FB">
      <w:pPr>
        <w:spacing w:after="240" w:line="240" w:lineRule="auto"/>
        <w:rPr>
          <w:rFonts w:ascii="Times New Roman" w:eastAsia="Times New Roman" w:hAnsi="Times New Roman" w:cs="Times New Roman"/>
          <w:sz w:val="24"/>
          <w:szCs w:val="24"/>
          <w:lang w:eastAsia="pl-PL"/>
        </w:rPr>
      </w:pPr>
      <w:bookmarkStart w:id="0" w:name="_GoBack"/>
      <w:bookmarkEnd w:id="0"/>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t xml:space="preserve">Ogłoszenie nr 583692-N-2017 z dnia 2017-09-08 r. </w:t>
      </w:r>
    </w:p>
    <w:p w:rsidR="001172FB" w:rsidRPr="001172FB" w:rsidRDefault="001172FB" w:rsidP="001172FB">
      <w:pPr>
        <w:spacing w:after="0" w:line="450" w:lineRule="atLeast"/>
        <w:jc w:val="center"/>
        <w:rPr>
          <w:rFonts w:ascii="Times New Roman" w:eastAsia="Times New Roman" w:hAnsi="Times New Roman" w:cs="Times New Roman"/>
          <w:b/>
          <w:bCs/>
          <w:sz w:val="27"/>
          <w:szCs w:val="27"/>
          <w:lang w:eastAsia="pl-PL"/>
        </w:rPr>
      </w:pPr>
      <w:r w:rsidRPr="001172FB">
        <w:rPr>
          <w:rFonts w:ascii="Times New Roman" w:eastAsia="Times New Roman" w:hAnsi="Times New Roman" w:cs="Times New Roman"/>
          <w:b/>
          <w:bCs/>
          <w:sz w:val="27"/>
          <w:szCs w:val="27"/>
          <w:lang w:eastAsia="pl-PL"/>
        </w:rPr>
        <w:t>Zarząd Dróg Powiatowych w Ożarowie Mazowieckim: „Wykonanie nakładek bitumicznych i remontów cząstkowych na drogach Powiatowych administrowanych przez ZDP w Ożarowie Mazowieckim w zakresie:</w:t>
      </w:r>
      <w:r w:rsidRPr="001172FB">
        <w:rPr>
          <w:rFonts w:ascii="Times New Roman" w:eastAsia="Times New Roman" w:hAnsi="Times New Roman" w:cs="Times New Roman"/>
          <w:b/>
          <w:bCs/>
          <w:sz w:val="27"/>
          <w:szCs w:val="27"/>
          <w:lang w:eastAsia="pl-PL"/>
        </w:rPr>
        <w:br/>
        <w:t xml:space="preserve">OGŁOSZENIE O ZAMÓWIENIU - Roboty budowlane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Zamieszczanie ogłoszenia:</w:t>
      </w:r>
      <w:r w:rsidRPr="001172FB">
        <w:rPr>
          <w:rFonts w:ascii="Times New Roman" w:eastAsia="Times New Roman" w:hAnsi="Times New Roman" w:cs="Times New Roman"/>
          <w:sz w:val="24"/>
          <w:szCs w:val="24"/>
          <w:lang w:eastAsia="pl-PL"/>
        </w:rPr>
        <w:t xml:space="preserve"> Zamieszczanie obowiązkowe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Ogłoszenie dotyczy:</w:t>
      </w:r>
      <w:r w:rsidRPr="001172FB">
        <w:rPr>
          <w:rFonts w:ascii="Times New Roman" w:eastAsia="Times New Roman" w:hAnsi="Times New Roman" w:cs="Times New Roman"/>
          <w:sz w:val="24"/>
          <w:szCs w:val="24"/>
          <w:lang w:eastAsia="pl-PL"/>
        </w:rPr>
        <w:t xml:space="preserve"> Zamówienia publicznego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 xml:space="preserve">Nie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Nazwa projektu lub programu</w:t>
      </w:r>
      <w:r w:rsidRPr="001172FB">
        <w:rPr>
          <w:rFonts w:ascii="Times New Roman" w:eastAsia="Times New Roman" w:hAnsi="Times New Roman" w:cs="Times New Roman"/>
          <w:sz w:val="24"/>
          <w:szCs w:val="24"/>
          <w:lang w:eastAsia="pl-PL"/>
        </w:rPr>
        <w:t xml:space="preserve"> </w:t>
      </w:r>
      <w:r w:rsidRPr="001172FB">
        <w:rPr>
          <w:rFonts w:ascii="Times New Roman" w:eastAsia="Times New Roman" w:hAnsi="Times New Roman" w:cs="Times New Roman"/>
          <w:sz w:val="24"/>
          <w:szCs w:val="24"/>
          <w:lang w:eastAsia="pl-PL"/>
        </w:rPr>
        <w:br/>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 xml:space="preserve">Nie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1172FB">
        <w:rPr>
          <w:rFonts w:ascii="Times New Roman" w:eastAsia="Times New Roman" w:hAnsi="Times New Roman" w:cs="Times New Roman"/>
          <w:sz w:val="24"/>
          <w:szCs w:val="24"/>
          <w:lang w:eastAsia="pl-PL"/>
        </w:rPr>
        <w:t>Pzp</w:t>
      </w:r>
      <w:proofErr w:type="spellEnd"/>
      <w:r w:rsidRPr="001172FB">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1172FB">
        <w:rPr>
          <w:rFonts w:ascii="Times New Roman" w:eastAsia="Times New Roman" w:hAnsi="Times New Roman" w:cs="Times New Roman"/>
          <w:sz w:val="24"/>
          <w:szCs w:val="24"/>
          <w:lang w:eastAsia="pl-PL"/>
        </w:rPr>
        <w:br/>
      </w:r>
    </w:p>
    <w:p w:rsidR="001172FB" w:rsidRPr="001172FB" w:rsidRDefault="001172FB" w:rsidP="001172FB">
      <w:pPr>
        <w:spacing w:after="0" w:line="450" w:lineRule="atLeast"/>
        <w:rPr>
          <w:rFonts w:ascii="Times New Roman" w:eastAsia="Times New Roman" w:hAnsi="Times New Roman" w:cs="Times New Roman"/>
          <w:b/>
          <w:bCs/>
          <w:sz w:val="27"/>
          <w:szCs w:val="27"/>
          <w:lang w:eastAsia="pl-PL"/>
        </w:rPr>
      </w:pPr>
      <w:r w:rsidRPr="001172FB">
        <w:rPr>
          <w:rFonts w:ascii="Times New Roman" w:eastAsia="Times New Roman" w:hAnsi="Times New Roman" w:cs="Times New Roman"/>
          <w:b/>
          <w:bCs/>
          <w:sz w:val="27"/>
          <w:szCs w:val="27"/>
          <w:u w:val="single"/>
          <w:lang w:eastAsia="pl-PL"/>
        </w:rPr>
        <w:t>SEKCJA I: ZAMAWIAJĄCY</w:t>
      </w:r>
      <w:r w:rsidRPr="001172FB">
        <w:rPr>
          <w:rFonts w:ascii="Times New Roman" w:eastAsia="Times New Roman" w:hAnsi="Times New Roman" w:cs="Times New Roman"/>
          <w:b/>
          <w:bCs/>
          <w:sz w:val="27"/>
          <w:szCs w:val="27"/>
          <w:lang w:eastAsia="pl-PL"/>
        </w:rPr>
        <w:t xml:space="preserve">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 xml:space="preserve">Postępowanie przeprowadza centralny zamawiający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 xml:space="preserve">Nie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 xml:space="preserve">Nie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lastRenderedPageBreak/>
        <w:t>Informacje na temat podmiotu któremu zamawiający powierzył/powierzyli prowadzenie postępowania:</w:t>
      </w:r>
      <w:r w:rsidRPr="001172FB">
        <w:rPr>
          <w:rFonts w:ascii="Times New Roman" w:eastAsia="Times New Roman" w:hAnsi="Times New Roman" w:cs="Times New Roman"/>
          <w:sz w:val="24"/>
          <w:szCs w:val="24"/>
          <w:lang w:eastAsia="pl-PL"/>
        </w:rPr>
        <w:t xml:space="preserve">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Postępowanie jest przeprowadzane wspólnie przez zamawiających</w:t>
      </w:r>
      <w:r w:rsidRPr="001172FB">
        <w:rPr>
          <w:rFonts w:ascii="Times New Roman" w:eastAsia="Times New Roman" w:hAnsi="Times New Roman" w:cs="Times New Roman"/>
          <w:sz w:val="24"/>
          <w:szCs w:val="24"/>
          <w:lang w:eastAsia="pl-PL"/>
        </w:rPr>
        <w:t xml:space="preserve">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 xml:space="preserve">Nie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 xml:space="preserve">Nie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1172FB">
        <w:rPr>
          <w:rFonts w:ascii="Times New Roman" w:eastAsia="Times New Roman" w:hAnsi="Times New Roman" w:cs="Times New Roman"/>
          <w:sz w:val="24"/>
          <w:szCs w:val="24"/>
          <w:lang w:eastAsia="pl-PL"/>
        </w:rPr>
        <w:t xml:space="preserve">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Informacje dodatkowe:</w:t>
      </w:r>
      <w:r w:rsidRPr="001172FB">
        <w:rPr>
          <w:rFonts w:ascii="Times New Roman" w:eastAsia="Times New Roman" w:hAnsi="Times New Roman" w:cs="Times New Roman"/>
          <w:sz w:val="24"/>
          <w:szCs w:val="24"/>
          <w:lang w:eastAsia="pl-PL"/>
        </w:rPr>
        <w:t xml:space="preserve">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 xml:space="preserve">I. 1) NAZWA I ADRES: </w:t>
      </w:r>
      <w:r w:rsidRPr="001172FB">
        <w:rPr>
          <w:rFonts w:ascii="Times New Roman" w:eastAsia="Times New Roman" w:hAnsi="Times New Roman" w:cs="Times New Roman"/>
          <w:sz w:val="24"/>
          <w:szCs w:val="24"/>
          <w:lang w:eastAsia="pl-PL"/>
        </w:rPr>
        <w:t xml:space="preserve">Zarząd Dróg Powiatowych w Ożarowie Mazowieckim, krajowy numer identyfikacyjny 1490097400000, ul. ul. Poznańska  300 , 05850   Ożarów Mazowiecki, woj. mazowieckie, państwo Polska, tel. 227 221 380, e-mail sekretariat@zdp.pwz.pl, faks 227 221 380. </w:t>
      </w:r>
      <w:r w:rsidRPr="001172FB">
        <w:rPr>
          <w:rFonts w:ascii="Times New Roman" w:eastAsia="Times New Roman" w:hAnsi="Times New Roman" w:cs="Times New Roman"/>
          <w:sz w:val="24"/>
          <w:szCs w:val="24"/>
          <w:lang w:eastAsia="pl-PL"/>
        </w:rPr>
        <w:br/>
        <w:t xml:space="preserve">Adres strony internetowej (URL): www.zdp.pwz.pl </w:t>
      </w:r>
      <w:r w:rsidRPr="001172FB">
        <w:rPr>
          <w:rFonts w:ascii="Times New Roman" w:eastAsia="Times New Roman" w:hAnsi="Times New Roman" w:cs="Times New Roman"/>
          <w:sz w:val="24"/>
          <w:szCs w:val="24"/>
          <w:lang w:eastAsia="pl-PL"/>
        </w:rPr>
        <w:br/>
        <w:t xml:space="preserve">Adres profilu nabywcy: </w:t>
      </w:r>
      <w:r w:rsidRPr="001172FB">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 xml:space="preserve">I. 2) RODZAJ ZAMAWIAJĄCEGO: </w:t>
      </w:r>
      <w:r w:rsidRPr="001172FB">
        <w:rPr>
          <w:rFonts w:ascii="Times New Roman" w:eastAsia="Times New Roman" w:hAnsi="Times New Roman" w:cs="Times New Roman"/>
          <w:sz w:val="24"/>
          <w:szCs w:val="24"/>
          <w:lang w:eastAsia="pl-PL"/>
        </w:rPr>
        <w:t xml:space="preserve">Jednostki organizacyjne administracji samorządowej </w:t>
      </w:r>
      <w:r w:rsidRPr="001172FB">
        <w:rPr>
          <w:rFonts w:ascii="Times New Roman" w:eastAsia="Times New Roman" w:hAnsi="Times New Roman" w:cs="Times New Roman"/>
          <w:sz w:val="24"/>
          <w:szCs w:val="24"/>
          <w:lang w:eastAsia="pl-PL"/>
        </w:rPr>
        <w:br/>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 xml:space="preserve">I.3) WSPÓLNE UDZIELANIE ZAMÓWIENIA </w:t>
      </w:r>
      <w:r w:rsidRPr="001172FB">
        <w:rPr>
          <w:rFonts w:ascii="Times New Roman" w:eastAsia="Times New Roman" w:hAnsi="Times New Roman" w:cs="Times New Roman"/>
          <w:b/>
          <w:bCs/>
          <w:i/>
          <w:iCs/>
          <w:sz w:val="24"/>
          <w:szCs w:val="24"/>
          <w:lang w:eastAsia="pl-PL"/>
        </w:rPr>
        <w:t>(jeżeli dotyczy)</w:t>
      </w:r>
      <w:r w:rsidRPr="001172FB">
        <w:rPr>
          <w:rFonts w:ascii="Times New Roman" w:eastAsia="Times New Roman" w:hAnsi="Times New Roman" w:cs="Times New Roman"/>
          <w:b/>
          <w:bCs/>
          <w:sz w:val="24"/>
          <w:szCs w:val="24"/>
          <w:lang w:eastAsia="pl-PL"/>
        </w:rPr>
        <w:t xml:space="preserve">: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w:t>
      </w:r>
      <w:r w:rsidRPr="001172FB">
        <w:rPr>
          <w:rFonts w:ascii="Times New Roman" w:eastAsia="Times New Roman" w:hAnsi="Times New Roman" w:cs="Times New Roman"/>
          <w:sz w:val="24"/>
          <w:szCs w:val="24"/>
          <w:lang w:eastAsia="pl-PL"/>
        </w:rPr>
        <w:lastRenderedPageBreak/>
        <w:t xml:space="preserve">przeprowadzenie postępowania odpowiadają pozostali zamawiający, czy zamówienie będzie udzielane przez każdego z zamawiających indywidualnie, czy zamówienie zostanie udzielone w imieniu i na rzecz pozostałych zamawiających): </w:t>
      </w:r>
      <w:r w:rsidRPr="001172FB">
        <w:rPr>
          <w:rFonts w:ascii="Times New Roman" w:eastAsia="Times New Roman" w:hAnsi="Times New Roman" w:cs="Times New Roman"/>
          <w:sz w:val="24"/>
          <w:szCs w:val="24"/>
          <w:lang w:eastAsia="pl-PL"/>
        </w:rPr>
        <w:br/>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 xml:space="preserve">I.4) KOMUNIKACJA: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1172FB">
        <w:rPr>
          <w:rFonts w:ascii="Times New Roman" w:eastAsia="Times New Roman" w:hAnsi="Times New Roman" w:cs="Times New Roman"/>
          <w:sz w:val="24"/>
          <w:szCs w:val="24"/>
          <w:lang w:eastAsia="pl-PL"/>
        </w:rPr>
        <w:t xml:space="preserve">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 xml:space="preserve">Nie </w:t>
      </w:r>
      <w:r w:rsidRPr="001172FB">
        <w:rPr>
          <w:rFonts w:ascii="Times New Roman" w:eastAsia="Times New Roman" w:hAnsi="Times New Roman" w:cs="Times New Roman"/>
          <w:sz w:val="24"/>
          <w:szCs w:val="24"/>
          <w:lang w:eastAsia="pl-PL"/>
        </w:rPr>
        <w:br/>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 xml:space="preserve">Nie </w:t>
      </w:r>
      <w:r w:rsidRPr="001172FB">
        <w:rPr>
          <w:rFonts w:ascii="Times New Roman" w:eastAsia="Times New Roman" w:hAnsi="Times New Roman" w:cs="Times New Roman"/>
          <w:sz w:val="24"/>
          <w:szCs w:val="24"/>
          <w:lang w:eastAsia="pl-PL"/>
        </w:rPr>
        <w:br/>
        <w:t xml:space="preserve">www.zdp.pwz.pl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 xml:space="preserve">Nie </w:t>
      </w:r>
      <w:r w:rsidRPr="001172FB">
        <w:rPr>
          <w:rFonts w:ascii="Times New Roman" w:eastAsia="Times New Roman" w:hAnsi="Times New Roman" w:cs="Times New Roman"/>
          <w:sz w:val="24"/>
          <w:szCs w:val="24"/>
          <w:lang w:eastAsia="pl-PL"/>
        </w:rPr>
        <w:br/>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Oferty lub wnioski o dopuszczenie do udziału w postępowaniu należy przesyłać:</w:t>
      </w:r>
      <w:r w:rsidRPr="001172FB">
        <w:rPr>
          <w:rFonts w:ascii="Times New Roman" w:eastAsia="Times New Roman" w:hAnsi="Times New Roman" w:cs="Times New Roman"/>
          <w:sz w:val="24"/>
          <w:szCs w:val="24"/>
          <w:lang w:eastAsia="pl-PL"/>
        </w:rPr>
        <w:t xml:space="preserve">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Elektronicznie</w:t>
      </w:r>
      <w:r w:rsidRPr="001172FB">
        <w:rPr>
          <w:rFonts w:ascii="Times New Roman" w:eastAsia="Times New Roman" w:hAnsi="Times New Roman" w:cs="Times New Roman"/>
          <w:sz w:val="24"/>
          <w:szCs w:val="24"/>
          <w:lang w:eastAsia="pl-PL"/>
        </w:rPr>
        <w:t xml:space="preserve">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 xml:space="preserve">Nie </w:t>
      </w:r>
      <w:r w:rsidRPr="001172FB">
        <w:rPr>
          <w:rFonts w:ascii="Times New Roman" w:eastAsia="Times New Roman" w:hAnsi="Times New Roman" w:cs="Times New Roman"/>
          <w:sz w:val="24"/>
          <w:szCs w:val="24"/>
          <w:lang w:eastAsia="pl-PL"/>
        </w:rPr>
        <w:br/>
        <w:t xml:space="preserve">adres </w:t>
      </w:r>
      <w:r w:rsidRPr="001172FB">
        <w:rPr>
          <w:rFonts w:ascii="Times New Roman" w:eastAsia="Times New Roman" w:hAnsi="Times New Roman" w:cs="Times New Roman"/>
          <w:sz w:val="24"/>
          <w:szCs w:val="24"/>
          <w:lang w:eastAsia="pl-PL"/>
        </w:rPr>
        <w:br/>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1172FB">
        <w:rPr>
          <w:rFonts w:ascii="Times New Roman" w:eastAsia="Times New Roman" w:hAnsi="Times New Roman" w:cs="Times New Roman"/>
          <w:sz w:val="24"/>
          <w:szCs w:val="24"/>
          <w:lang w:eastAsia="pl-PL"/>
        </w:rPr>
        <w:t xml:space="preserve"> </w:t>
      </w:r>
      <w:r w:rsidRPr="001172FB">
        <w:rPr>
          <w:rFonts w:ascii="Times New Roman" w:eastAsia="Times New Roman" w:hAnsi="Times New Roman" w:cs="Times New Roman"/>
          <w:sz w:val="24"/>
          <w:szCs w:val="24"/>
          <w:lang w:eastAsia="pl-PL"/>
        </w:rPr>
        <w:br/>
        <w:t xml:space="preserve">Nie </w:t>
      </w:r>
      <w:r w:rsidRPr="001172FB">
        <w:rPr>
          <w:rFonts w:ascii="Times New Roman" w:eastAsia="Times New Roman" w:hAnsi="Times New Roman" w:cs="Times New Roman"/>
          <w:sz w:val="24"/>
          <w:szCs w:val="24"/>
          <w:lang w:eastAsia="pl-PL"/>
        </w:rPr>
        <w:br/>
        <w:t xml:space="preserve">Inny sposób: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lastRenderedPageBreak/>
        <w:t>Wymagane jest przesłanie ofert lub wniosków o dopuszczenie do udziału w postępowaniu w inny sposób:</w:t>
      </w:r>
      <w:r w:rsidRPr="001172FB">
        <w:rPr>
          <w:rFonts w:ascii="Times New Roman" w:eastAsia="Times New Roman" w:hAnsi="Times New Roman" w:cs="Times New Roman"/>
          <w:sz w:val="24"/>
          <w:szCs w:val="24"/>
          <w:lang w:eastAsia="pl-PL"/>
        </w:rPr>
        <w:t xml:space="preserve"> </w:t>
      </w:r>
      <w:r w:rsidRPr="001172FB">
        <w:rPr>
          <w:rFonts w:ascii="Times New Roman" w:eastAsia="Times New Roman" w:hAnsi="Times New Roman" w:cs="Times New Roman"/>
          <w:sz w:val="24"/>
          <w:szCs w:val="24"/>
          <w:lang w:eastAsia="pl-PL"/>
        </w:rPr>
        <w:br/>
        <w:t xml:space="preserve">Tak </w:t>
      </w:r>
      <w:r w:rsidRPr="001172FB">
        <w:rPr>
          <w:rFonts w:ascii="Times New Roman" w:eastAsia="Times New Roman" w:hAnsi="Times New Roman" w:cs="Times New Roman"/>
          <w:sz w:val="24"/>
          <w:szCs w:val="24"/>
          <w:lang w:eastAsia="pl-PL"/>
        </w:rPr>
        <w:br/>
        <w:t xml:space="preserve">Inny sposób: </w:t>
      </w:r>
      <w:r w:rsidRPr="001172FB">
        <w:rPr>
          <w:rFonts w:ascii="Times New Roman" w:eastAsia="Times New Roman" w:hAnsi="Times New Roman" w:cs="Times New Roman"/>
          <w:sz w:val="24"/>
          <w:szCs w:val="24"/>
          <w:lang w:eastAsia="pl-PL"/>
        </w:rPr>
        <w:br/>
        <w:t xml:space="preserve">w formie pisemnej </w:t>
      </w:r>
      <w:r w:rsidRPr="001172FB">
        <w:rPr>
          <w:rFonts w:ascii="Times New Roman" w:eastAsia="Times New Roman" w:hAnsi="Times New Roman" w:cs="Times New Roman"/>
          <w:sz w:val="24"/>
          <w:szCs w:val="24"/>
          <w:lang w:eastAsia="pl-PL"/>
        </w:rPr>
        <w:br/>
        <w:t xml:space="preserve">Adres: </w:t>
      </w:r>
      <w:r w:rsidRPr="001172FB">
        <w:rPr>
          <w:rFonts w:ascii="Times New Roman" w:eastAsia="Times New Roman" w:hAnsi="Times New Roman" w:cs="Times New Roman"/>
          <w:sz w:val="24"/>
          <w:szCs w:val="24"/>
          <w:lang w:eastAsia="pl-PL"/>
        </w:rPr>
        <w:br/>
        <w:t xml:space="preserve">Zarząd Dróg Powiatowych w Ożarowie Mazowieckim ul. Poznańska 300 05-850 Ożarów Mazowiecki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1172FB">
        <w:rPr>
          <w:rFonts w:ascii="Times New Roman" w:eastAsia="Times New Roman" w:hAnsi="Times New Roman" w:cs="Times New Roman"/>
          <w:sz w:val="24"/>
          <w:szCs w:val="24"/>
          <w:lang w:eastAsia="pl-PL"/>
        </w:rPr>
        <w:t xml:space="preserve">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 xml:space="preserve">Nie </w:t>
      </w:r>
      <w:r w:rsidRPr="001172FB">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1172FB">
        <w:rPr>
          <w:rFonts w:ascii="Times New Roman" w:eastAsia="Times New Roman" w:hAnsi="Times New Roman" w:cs="Times New Roman"/>
          <w:sz w:val="24"/>
          <w:szCs w:val="24"/>
          <w:lang w:eastAsia="pl-PL"/>
        </w:rPr>
        <w:br/>
      </w:r>
    </w:p>
    <w:p w:rsidR="001172FB" w:rsidRPr="001172FB" w:rsidRDefault="001172FB" w:rsidP="001172FB">
      <w:pPr>
        <w:spacing w:after="0" w:line="450" w:lineRule="atLeast"/>
        <w:rPr>
          <w:rFonts w:ascii="Times New Roman" w:eastAsia="Times New Roman" w:hAnsi="Times New Roman" w:cs="Times New Roman"/>
          <w:b/>
          <w:bCs/>
          <w:sz w:val="27"/>
          <w:szCs w:val="27"/>
          <w:lang w:eastAsia="pl-PL"/>
        </w:rPr>
      </w:pPr>
      <w:r w:rsidRPr="001172FB">
        <w:rPr>
          <w:rFonts w:ascii="Times New Roman" w:eastAsia="Times New Roman" w:hAnsi="Times New Roman" w:cs="Times New Roman"/>
          <w:b/>
          <w:bCs/>
          <w:sz w:val="27"/>
          <w:szCs w:val="27"/>
          <w:u w:val="single"/>
          <w:lang w:eastAsia="pl-PL"/>
        </w:rPr>
        <w:t xml:space="preserve">SEKCJA II: PRZEDMIOT ZAMÓWIENIA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II.1) Nazwa nadana zamówieniu przez zamawiającego: </w:t>
      </w:r>
      <w:r w:rsidRPr="001172FB">
        <w:rPr>
          <w:rFonts w:ascii="Times New Roman" w:eastAsia="Times New Roman" w:hAnsi="Times New Roman" w:cs="Times New Roman"/>
          <w:sz w:val="24"/>
          <w:szCs w:val="24"/>
          <w:lang w:eastAsia="pl-PL"/>
        </w:rPr>
        <w:t xml:space="preserve">„Wykonanie nakładek bitumicznych i remontów cząstkowych na drogach Powiatowych administrowanych przez ZDP w Ożarowie Mazowieckim w zakresie: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Numer referencyjny: </w:t>
      </w:r>
      <w:r w:rsidRPr="001172FB">
        <w:rPr>
          <w:rFonts w:ascii="Times New Roman" w:eastAsia="Times New Roman" w:hAnsi="Times New Roman" w:cs="Times New Roman"/>
          <w:sz w:val="24"/>
          <w:szCs w:val="24"/>
          <w:lang w:eastAsia="pl-PL"/>
        </w:rPr>
        <w:t xml:space="preserve">ZP-11/2017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1172FB" w:rsidRPr="001172FB" w:rsidRDefault="001172FB" w:rsidP="001172FB">
      <w:pPr>
        <w:spacing w:after="0" w:line="450" w:lineRule="atLeast"/>
        <w:jc w:val="both"/>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 xml:space="preserve">Nie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II.2) Rodzaj zamówienia: </w:t>
      </w:r>
      <w:r w:rsidRPr="001172FB">
        <w:rPr>
          <w:rFonts w:ascii="Times New Roman" w:eastAsia="Times New Roman" w:hAnsi="Times New Roman" w:cs="Times New Roman"/>
          <w:sz w:val="24"/>
          <w:szCs w:val="24"/>
          <w:lang w:eastAsia="pl-PL"/>
        </w:rPr>
        <w:t xml:space="preserve">Roboty budowlane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II.3) Informacja o możliwości składania ofert częściowych</w:t>
      </w:r>
      <w:r w:rsidRPr="001172FB">
        <w:rPr>
          <w:rFonts w:ascii="Times New Roman" w:eastAsia="Times New Roman" w:hAnsi="Times New Roman" w:cs="Times New Roman"/>
          <w:sz w:val="24"/>
          <w:szCs w:val="24"/>
          <w:lang w:eastAsia="pl-PL"/>
        </w:rPr>
        <w:t xml:space="preserve"> </w:t>
      </w:r>
      <w:r w:rsidRPr="001172FB">
        <w:rPr>
          <w:rFonts w:ascii="Times New Roman" w:eastAsia="Times New Roman" w:hAnsi="Times New Roman" w:cs="Times New Roman"/>
          <w:sz w:val="24"/>
          <w:szCs w:val="24"/>
          <w:lang w:eastAsia="pl-PL"/>
        </w:rPr>
        <w:br/>
        <w:t xml:space="preserve">Zamówienie podzielone jest na części: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 xml:space="preserve">Tak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Oferty lub wnioski o dopuszczenie do udziału w postępowaniu można składać w </w:t>
      </w:r>
      <w:r w:rsidRPr="001172FB">
        <w:rPr>
          <w:rFonts w:ascii="Times New Roman" w:eastAsia="Times New Roman" w:hAnsi="Times New Roman" w:cs="Times New Roman"/>
          <w:b/>
          <w:bCs/>
          <w:sz w:val="24"/>
          <w:szCs w:val="24"/>
          <w:lang w:eastAsia="pl-PL"/>
        </w:rPr>
        <w:lastRenderedPageBreak/>
        <w:t>odniesieniu do:</w:t>
      </w:r>
      <w:r w:rsidRPr="001172FB">
        <w:rPr>
          <w:rFonts w:ascii="Times New Roman" w:eastAsia="Times New Roman" w:hAnsi="Times New Roman" w:cs="Times New Roman"/>
          <w:sz w:val="24"/>
          <w:szCs w:val="24"/>
          <w:lang w:eastAsia="pl-PL"/>
        </w:rPr>
        <w:t xml:space="preserve"> </w:t>
      </w:r>
      <w:r w:rsidRPr="001172FB">
        <w:rPr>
          <w:rFonts w:ascii="Times New Roman" w:eastAsia="Times New Roman" w:hAnsi="Times New Roman" w:cs="Times New Roman"/>
          <w:sz w:val="24"/>
          <w:szCs w:val="24"/>
          <w:lang w:eastAsia="pl-PL"/>
        </w:rPr>
        <w:br/>
        <w:t xml:space="preserve">wszystkich części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1172FB">
        <w:rPr>
          <w:rFonts w:ascii="Times New Roman" w:eastAsia="Times New Roman" w:hAnsi="Times New Roman" w:cs="Times New Roman"/>
          <w:sz w:val="24"/>
          <w:szCs w:val="24"/>
          <w:lang w:eastAsia="pl-PL"/>
        </w:rPr>
        <w:t xml:space="preserve">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1172FB">
        <w:rPr>
          <w:rFonts w:ascii="Times New Roman" w:eastAsia="Times New Roman" w:hAnsi="Times New Roman" w:cs="Times New Roman"/>
          <w:sz w:val="24"/>
          <w:szCs w:val="24"/>
          <w:lang w:eastAsia="pl-PL"/>
        </w:rPr>
        <w:t xml:space="preserve"> </w:t>
      </w:r>
      <w:r w:rsidRPr="001172FB">
        <w:rPr>
          <w:rFonts w:ascii="Times New Roman" w:eastAsia="Times New Roman" w:hAnsi="Times New Roman" w:cs="Times New Roman"/>
          <w:sz w:val="24"/>
          <w:szCs w:val="24"/>
          <w:lang w:eastAsia="pl-PL"/>
        </w:rPr>
        <w:br/>
        <w:t xml:space="preserve">3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II.4) Krótki opis przedmiotu zamówienia </w:t>
      </w:r>
      <w:r w:rsidRPr="001172FB">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1172FB">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1172FB">
        <w:rPr>
          <w:rFonts w:ascii="Times New Roman" w:eastAsia="Times New Roman" w:hAnsi="Times New Roman" w:cs="Times New Roman"/>
          <w:sz w:val="24"/>
          <w:szCs w:val="24"/>
          <w:lang w:eastAsia="pl-PL"/>
        </w:rPr>
        <w:t xml:space="preserve">1. „Wykonanie nakładek bitumicznych i remontów cząstkowych na drogach Powiatowych administrowanych przez ZDP w Ożarowie Mazowieckim: 1) nakładka bitumiczna na ul. Świerkowej w Broniszach, 2) nakładka bitumiczna typu JENA (lub podobna) jednowarstwowa wiążąco ścieralna grub. 6 cm na ul. Sierakowskiej w Izabelinie, 3) remonty cząstkowe nawierzchni (układane mechanicznie szerokości 1,7 - 2,5 m), w zakresie: a. Wykonanie frezowania istniejących warstw bitumicznych na grubość 4 i 5 cm w ilości 5770 m². b. Oczyszczenie i skropienie warstw bitumicznych oraz wykonanie nowych warstw bitumicznych w tym: - warstwa ścieralna z betonu asfaltowego na pełną szerokość jezdni grub. 5 cm 2900 m², - Warstwa wiążąco-ścieralna z mieszanki bitumicznej typu JENA (lub podobna) na pełną szerokość jezdni grub. 6 cm 4800 m², - warstwa ścieralna z betonu asfaltowego na szerokość 1,7 – 2,5 grub. 5 cm jako remonty cząstkowe wykonane mechanicznie w ilości łącznej 2857 m², - Wykonanie poboczy z tłucznia kamiennego gr. 10 cm ok. 1600 m², - Wykonanie oznakowania poziomego grubowarstwowego w ilości około 50 m²,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II.5) Główny kod CPV: </w:t>
      </w:r>
      <w:r w:rsidRPr="001172FB">
        <w:rPr>
          <w:rFonts w:ascii="Times New Roman" w:eastAsia="Times New Roman" w:hAnsi="Times New Roman" w:cs="Times New Roman"/>
          <w:sz w:val="24"/>
          <w:szCs w:val="24"/>
          <w:lang w:eastAsia="pl-PL"/>
        </w:rPr>
        <w:t xml:space="preserve">45233223-8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Dodatkowe kody CPV:</w:t>
      </w:r>
      <w:r w:rsidRPr="001172FB">
        <w:rPr>
          <w:rFonts w:ascii="Times New Roman" w:eastAsia="Times New Roman" w:hAnsi="Times New Roman" w:cs="Times New Roman"/>
          <w:sz w:val="24"/>
          <w:szCs w:val="24"/>
          <w:lang w:eastAsia="pl-PL"/>
        </w:rPr>
        <w:t xml:space="preserve">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lastRenderedPageBreak/>
        <w:br/>
      </w:r>
      <w:r w:rsidRPr="001172FB">
        <w:rPr>
          <w:rFonts w:ascii="Times New Roman" w:eastAsia="Times New Roman" w:hAnsi="Times New Roman" w:cs="Times New Roman"/>
          <w:b/>
          <w:bCs/>
          <w:sz w:val="24"/>
          <w:szCs w:val="24"/>
          <w:lang w:eastAsia="pl-PL"/>
        </w:rPr>
        <w:t xml:space="preserve">II.6) Całkowita wartość zamówienia </w:t>
      </w:r>
      <w:r w:rsidRPr="001172FB">
        <w:rPr>
          <w:rFonts w:ascii="Times New Roman" w:eastAsia="Times New Roman" w:hAnsi="Times New Roman" w:cs="Times New Roman"/>
          <w:i/>
          <w:iCs/>
          <w:sz w:val="24"/>
          <w:szCs w:val="24"/>
          <w:lang w:eastAsia="pl-PL"/>
        </w:rPr>
        <w:t>(jeżeli zamawiający podaje informacje o wartości zamówienia)</w:t>
      </w:r>
      <w:r w:rsidRPr="001172FB">
        <w:rPr>
          <w:rFonts w:ascii="Times New Roman" w:eastAsia="Times New Roman" w:hAnsi="Times New Roman" w:cs="Times New Roman"/>
          <w:sz w:val="24"/>
          <w:szCs w:val="24"/>
          <w:lang w:eastAsia="pl-PL"/>
        </w:rPr>
        <w:t xml:space="preserve">: </w:t>
      </w:r>
      <w:r w:rsidRPr="001172FB">
        <w:rPr>
          <w:rFonts w:ascii="Times New Roman" w:eastAsia="Times New Roman" w:hAnsi="Times New Roman" w:cs="Times New Roman"/>
          <w:sz w:val="24"/>
          <w:szCs w:val="24"/>
          <w:lang w:eastAsia="pl-PL"/>
        </w:rPr>
        <w:br/>
        <w:t xml:space="preserve">Wartość bez VAT: </w:t>
      </w:r>
      <w:r w:rsidRPr="001172FB">
        <w:rPr>
          <w:rFonts w:ascii="Times New Roman" w:eastAsia="Times New Roman" w:hAnsi="Times New Roman" w:cs="Times New Roman"/>
          <w:sz w:val="24"/>
          <w:szCs w:val="24"/>
          <w:lang w:eastAsia="pl-PL"/>
        </w:rPr>
        <w:br/>
        <w:t xml:space="preserve">Waluta: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1172FB">
        <w:rPr>
          <w:rFonts w:ascii="Times New Roman" w:eastAsia="Times New Roman" w:hAnsi="Times New Roman" w:cs="Times New Roman"/>
          <w:sz w:val="24"/>
          <w:szCs w:val="24"/>
          <w:lang w:eastAsia="pl-PL"/>
        </w:rPr>
        <w:t xml:space="preserve">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1172FB">
        <w:rPr>
          <w:rFonts w:ascii="Times New Roman" w:eastAsia="Times New Roman" w:hAnsi="Times New Roman" w:cs="Times New Roman"/>
          <w:b/>
          <w:bCs/>
          <w:sz w:val="24"/>
          <w:szCs w:val="24"/>
          <w:lang w:eastAsia="pl-PL"/>
        </w:rPr>
        <w:t>Pzp</w:t>
      </w:r>
      <w:proofErr w:type="spellEnd"/>
      <w:r w:rsidRPr="001172FB">
        <w:rPr>
          <w:rFonts w:ascii="Times New Roman" w:eastAsia="Times New Roman" w:hAnsi="Times New Roman" w:cs="Times New Roman"/>
          <w:b/>
          <w:bCs/>
          <w:sz w:val="24"/>
          <w:szCs w:val="24"/>
          <w:lang w:eastAsia="pl-PL"/>
        </w:rPr>
        <w:t xml:space="preserve">: </w:t>
      </w:r>
      <w:r w:rsidRPr="001172FB">
        <w:rPr>
          <w:rFonts w:ascii="Times New Roman" w:eastAsia="Times New Roman" w:hAnsi="Times New Roman" w:cs="Times New Roman"/>
          <w:sz w:val="24"/>
          <w:szCs w:val="24"/>
          <w:lang w:eastAsia="pl-PL"/>
        </w:rPr>
        <w:t xml:space="preserve">Nie </w:t>
      </w:r>
      <w:r w:rsidRPr="001172FB">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1172FB">
        <w:rPr>
          <w:rFonts w:ascii="Times New Roman" w:eastAsia="Times New Roman" w:hAnsi="Times New Roman" w:cs="Times New Roman"/>
          <w:sz w:val="24"/>
          <w:szCs w:val="24"/>
          <w:lang w:eastAsia="pl-PL"/>
        </w:rPr>
        <w:t>Pzp</w:t>
      </w:r>
      <w:proofErr w:type="spellEnd"/>
      <w:r w:rsidRPr="001172FB">
        <w:rPr>
          <w:rFonts w:ascii="Times New Roman" w:eastAsia="Times New Roman" w:hAnsi="Times New Roman" w:cs="Times New Roman"/>
          <w:sz w:val="24"/>
          <w:szCs w:val="24"/>
          <w:lang w:eastAsia="pl-PL"/>
        </w:rPr>
        <w:t xml:space="preserve">: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1172FB">
        <w:rPr>
          <w:rFonts w:ascii="Times New Roman" w:eastAsia="Times New Roman" w:hAnsi="Times New Roman" w:cs="Times New Roman"/>
          <w:sz w:val="24"/>
          <w:szCs w:val="24"/>
          <w:lang w:eastAsia="pl-PL"/>
        </w:rPr>
        <w:t xml:space="preserve"> </w:t>
      </w:r>
      <w:r w:rsidRPr="001172FB">
        <w:rPr>
          <w:rFonts w:ascii="Times New Roman" w:eastAsia="Times New Roman" w:hAnsi="Times New Roman" w:cs="Times New Roman"/>
          <w:sz w:val="24"/>
          <w:szCs w:val="24"/>
          <w:lang w:eastAsia="pl-PL"/>
        </w:rPr>
        <w:br/>
        <w:t>miesiącach:   </w:t>
      </w:r>
      <w:r w:rsidRPr="001172FB">
        <w:rPr>
          <w:rFonts w:ascii="Times New Roman" w:eastAsia="Times New Roman" w:hAnsi="Times New Roman" w:cs="Times New Roman"/>
          <w:i/>
          <w:iCs/>
          <w:sz w:val="24"/>
          <w:szCs w:val="24"/>
          <w:lang w:eastAsia="pl-PL"/>
        </w:rPr>
        <w:t xml:space="preserve"> lub </w:t>
      </w:r>
      <w:r w:rsidRPr="001172FB">
        <w:rPr>
          <w:rFonts w:ascii="Times New Roman" w:eastAsia="Times New Roman" w:hAnsi="Times New Roman" w:cs="Times New Roman"/>
          <w:b/>
          <w:bCs/>
          <w:sz w:val="24"/>
          <w:szCs w:val="24"/>
          <w:lang w:eastAsia="pl-PL"/>
        </w:rPr>
        <w:t>dniach:</w:t>
      </w:r>
      <w:r w:rsidRPr="001172FB">
        <w:rPr>
          <w:rFonts w:ascii="Times New Roman" w:eastAsia="Times New Roman" w:hAnsi="Times New Roman" w:cs="Times New Roman"/>
          <w:sz w:val="24"/>
          <w:szCs w:val="24"/>
          <w:lang w:eastAsia="pl-PL"/>
        </w:rPr>
        <w:t xml:space="preserve">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i/>
          <w:iCs/>
          <w:sz w:val="24"/>
          <w:szCs w:val="24"/>
          <w:lang w:eastAsia="pl-PL"/>
        </w:rPr>
        <w:t>lub</w:t>
      </w:r>
      <w:r w:rsidRPr="001172FB">
        <w:rPr>
          <w:rFonts w:ascii="Times New Roman" w:eastAsia="Times New Roman" w:hAnsi="Times New Roman" w:cs="Times New Roman"/>
          <w:sz w:val="24"/>
          <w:szCs w:val="24"/>
          <w:lang w:eastAsia="pl-PL"/>
        </w:rPr>
        <w:t xml:space="preserve">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data rozpoczęcia: </w:t>
      </w:r>
      <w:r w:rsidRPr="001172FB">
        <w:rPr>
          <w:rFonts w:ascii="Times New Roman" w:eastAsia="Times New Roman" w:hAnsi="Times New Roman" w:cs="Times New Roman"/>
          <w:sz w:val="24"/>
          <w:szCs w:val="24"/>
          <w:lang w:eastAsia="pl-PL"/>
        </w:rPr>
        <w:t> </w:t>
      </w:r>
      <w:r w:rsidRPr="001172FB">
        <w:rPr>
          <w:rFonts w:ascii="Times New Roman" w:eastAsia="Times New Roman" w:hAnsi="Times New Roman" w:cs="Times New Roman"/>
          <w:i/>
          <w:iCs/>
          <w:sz w:val="24"/>
          <w:szCs w:val="24"/>
          <w:lang w:eastAsia="pl-PL"/>
        </w:rPr>
        <w:t xml:space="preserve"> lub </w:t>
      </w:r>
      <w:r w:rsidRPr="001172FB">
        <w:rPr>
          <w:rFonts w:ascii="Times New Roman" w:eastAsia="Times New Roman" w:hAnsi="Times New Roman" w:cs="Times New Roman"/>
          <w:b/>
          <w:bCs/>
          <w:sz w:val="24"/>
          <w:szCs w:val="24"/>
          <w:lang w:eastAsia="pl-PL"/>
        </w:rPr>
        <w:t xml:space="preserve">zakończenia: </w:t>
      </w:r>
      <w:r w:rsidRPr="001172FB">
        <w:rPr>
          <w:rFonts w:ascii="Times New Roman" w:eastAsia="Times New Roman" w:hAnsi="Times New Roman" w:cs="Times New Roman"/>
          <w:sz w:val="24"/>
          <w:szCs w:val="24"/>
          <w:lang w:eastAsia="pl-PL"/>
        </w:rPr>
        <w:t xml:space="preserve">2017-11-30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1172FB" w:rsidRPr="001172FB" w:rsidTr="001172FB">
        <w:tc>
          <w:tcPr>
            <w:tcW w:w="0" w:type="auto"/>
            <w:tcBorders>
              <w:top w:val="single" w:sz="6" w:space="0" w:color="000000"/>
              <w:left w:val="single" w:sz="6" w:space="0" w:color="000000"/>
              <w:bottom w:val="single" w:sz="6" w:space="0" w:color="000000"/>
              <w:right w:val="single" w:sz="6" w:space="0" w:color="000000"/>
            </w:tcBorders>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Data zakończenia</w:t>
            </w:r>
          </w:p>
        </w:tc>
      </w:tr>
      <w:tr w:rsidR="001172FB" w:rsidRPr="001172FB" w:rsidTr="001172FB">
        <w:tc>
          <w:tcPr>
            <w:tcW w:w="0" w:type="auto"/>
            <w:tcBorders>
              <w:top w:val="single" w:sz="6" w:space="0" w:color="000000"/>
              <w:left w:val="single" w:sz="6" w:space="0" w:color="000000"/>
              <w:bottom w:val="single" w:sz="6" w:space="0" w:color="000000"/>
              <w:right w:val="single" w:sz="6" w:space="0" w:color="000000"/>
            </w:tcBorders>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2017-11-30</w:t>
            </w:r>
          </w:p>
        </w:tc>
      </w:tr>
    </w:tbl>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II.9) Informacje dodatkowe: </w:t>
      </w:r>
    </w:p>
    <w:p w:rsidR="001172FB" w:rsidRPr="001172FB" w:rsidRDefault="001172FB" w:rsidP="001172FB">
      <w:pPr>
        <w:spacing w:after="0" w:line="450" w:lineRule="atLeast"/>
        <w:rPr>
          <w:rFonts w:ascii="Times New Roman" w:eastAsia="Times New Roman" w:hAnsi="Times New Roman" w:cs="Times New Roman"/>
          <w:b/>
          <w:bCs/>
          <w:sz w:val="27"/>
          <w:szCs w:val="27"/>
          <w:lang w:eastAsia="pl-PL"/>
        </w:rPr>
      </w:pPr>
      <w:r w:rsidRPr="001172FB">
        <w:rPr>
          <w:rFonts w:ascii="Times New Roman" w:eastAsia="Times New Roman" w:hAnsi="Times New Roman" w:cs="Times New Roman"/>
          <w:b/>
          <w:bCs/>
          <w:sz w:val="27"/>
          <w:szCs w:val="27"/>
          <w:u w:val="single"/>
          <w:lang w:eastAsia="pl-PL"/>
        </w:rPr>
        <w:t xml:space="preserve">SEKCJA III: INFORMACJE O CHARAKTERZE PRAWNYM, EKONOMICZNYM, FINANSOWYM I TECHNICZNYM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 xml:space="preserve">III.1) WARUNKI UDZIAŁU W POSTĘPOWANIU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1172FB">
        <w:rPr>
          <w:rFonts w:ascii="Times New Roman" w:eastAsia="Times New Roman" w:hAnsi="Times New Roman" w:cs="Times New Roman"/>
          <w:sz w:val="24"/>
          <w:szCs w:val="24"/>
          <w:lang w:eastAsia="pl-PL"/>
        </w:rPr>
        <w:t xml:space="preserve"> </w:t>
      </w:r>
      <w:r w:rsidRPr="001172FB">
        <w:rPr>
          <w:rFonts w:ascii="Times New Roman" w:eastAsia="Times New Roman" w:hAnsi="Times New Roman" w:cs="Times New Roman"/>
          <w:sz w:val="24"/>
          <w:szCs w:val="24"/>
          <w:lang w:eastAsia="pl-PL"/>
        </w:rPr>
        <w:br/>
        <w:t xml:space="preserve">Określenie warunków: </w:t>
      </w:r>
      <w:r w:rsidRPr="001172FB">
        <w:rPr>
          <w:rFonts w:ascii="Times New Roman" w:eastAsia="Times New Roman" w:hAnsi="Times New Roman" w:cs="Times New Roman"/>
          <w:sz w:val="24"/>
          <w:szCs w:val="24"/>
          <w:lang w:eastAsia="pl-PL"/>
        </w:rPr>
        <w:br/>
        <w:t xml:space="preserve">Informacje dodatkowe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lastRenderedPageBreak/>
        <w:t xml:space="preserve">III.1.2) Sytuacja finansowa lub ekonomiczna </w:t>
      </w:r>
      <w:r w:rsidRPr="001172FB">
        <w:rPr>
          <w:rFonts w:ascii="Times New Roman" w:eastAsia="Times New Roman" w:hAnsi="Times New Roman" w:cs="Times New Roman"/>
          <w:sz w:val="24"/>
          <w:szCs w:val="24"/>
          <w:lang w:eastAsia="pl-PL"/>
        </w:rPr>
        <w:br/>
        <w:t xml:space="preserve">Określenie warunków: </w:t>
      </w:r>
      <w:r w:rsidRPr="001172FB">
        <w:rPr>
          <w:rFonts w:ascii="Times New Roman" w:eastAsia="Times New Roman" w:hAnsi="Times New Roman" w:cs="Times New Roman"/>
          <w:sz w:val="24"/>
          <w:szCs w:val="24"/>
          <w:lang w:eastAsia="pl-PL"/>
        </w:rPr>
        <w:br/>
        <w:t xml:space="preserve">Informacje dodatkowe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III.1.3) Zdolność techniczna lub zawodowa </w:t>
      </w:r>
      <w:r w:rsidRPr="001172FB">
        <w:rPr>
          <w:rFonts w:ascii="Times New Roman" w:eastAsia="Times New Roman" w:hAnsi="Times New Roman" w:cs="Times New Roman"/>
          <w:sz w:val="24"/>
          <w:szCs w:val="24"/>
          <w:lang w:eastAsia="pl-PL"/>
        </w:rPr>
        <w:br/>
        <w:t xml:space="preserve">Określenie warunków: a. 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minimum 2 robót budowlanych polegających na budowie, przebudowie lub remoncie drogi z tym, że każda z wykazanych robót musi zawierać swym zakresie minimum wymianę lub ułożenie nawierzchni bitumicznej o długości minimum 500 </w:t>
      </w:r>
      <w:proofErr w:type="spellStart"/>
      <w:r w:rsidRPr="001172FB">
        <w:rPr>
          <w:rFonts w:ascii="Times New Roman" w:eastAsia="Times New Roman" w:hAnsi="Times New Roman" w:cs="Times New Roman"/>
          <w:sz w:val="24"/>
          <w:szCs w:val="24"/>
          <w:lang w:eastAsia="pl-PL"/>
        </w:rPr>
        <w:t>mb</w:t>
      </w:r>
      <w:proofErr w:type="spellEnd"/>
      <w:r w:rsidRPr="001172FB">
        <w:rPr>
          <w:rFonts w:ascii="Times New Roman" w:eastAsia="Times New Roman" w:hAnsi="Times New Roman" w:cs="Times New Roman"/>
          <w:sz w:val="24"/>
          <w:szCs w:val="24"/>
          <w:lang w:eastAsia="pl-PL"/>
        </w:rPr>
        <w:t xml:space="preserve"> lub powierzchni minimum 6 000 m2 każda, b. Wykonawca wykaże osoby, które będą uczestniczyć w wykonywaniu zamówienia wraz z informacjami na temat ich kwalifikacji zawodowych niezbędnych do wykonania zamówienia oraz wraz z informacją o podstawie do dysponowania tymi osobami. Wykonawca, zobowiązany jest wykazać co najmniej: -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w:t>
      </w:r>
      <w:r w:rsidRPr="001172FB">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1172FB">
        <w:rPr>
          <w:rFonts w:ascii="Times New Roman" w:eastAsia="Times New Roman" w:hAnsi="Times New Roman" w:cs="Times New Roman"/>
          <w:sz w:val="24"/>
          <w:szCs w:val="24"/>
          <w:lang w:eastAsia="pl-PL"/>
        </w:rPr>
        <w:br/>
        <w:t xml:space="preserve">Informacje dodatkowe: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 xml:space="preserve">III.2) PODSTAWY WYKLUCZENIA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1172FB">
        <w:rPr>
          <w:rFonts w:ascii="Times New Roman" w:eastAsia="Times New Roman" w:hAnsi="Times New Roman" w:cs="Times New Roman"/>
          <w:b/>
          <w:bCs/>
          <w:sz w:val="24"/>
          <w:szCs w:val="24"/>
          <w:lang w:eastAsia="pl-PL"/>
        </w:rPr>
        <w:t>Pzp</w:t>
      </w:r>
      <w:proofErr w:type="spellEnd"/>
      <w:r w:rsidRPr="001172FB">
        <w:rPr>
          <w:rFonts w:ascii="Times New Roman" w:eastAsia="Times New Roman" w:hAnsi="Times New Roman" w:cs="Times New Roman"/>
          <w:sz w:val="24"/>
          <w:szCs w:val="24"/>
          <w:lang w:eastAsia="pl-PL"/>
        </w:rPr>
        <w:t xml:space="preserve">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1172FB">
        <w:rPr>
          <w:rFonts w:ascii="Times New Roman" w:eastAsia="Times New Roman" w:hAnsi="Times New Roman" w:cs="Times New Roman"/>
          <w:b/>
          <w:bCs/>
          <w:sz w:val="24"/>
          <w:szCs w:val="24"/>
          <w:lang w:eastAsia="pl-PL"/>
        </w:rPr>
        <w:t>Pzp</w:t>
      </w:r>
      <w:proofErr w:type="spellEnd"/>
      <w:r w:rsidRPr="001172FB">
        <w:rPr>
          <w:rFonts w:ascii="Times New Roman" w:eastAsia="Times New Roman" w:hAnsi="Times New Roman" w:cs="Times New Roman"/>
          <w:sz w:val="24"/>
          <w:szCs w:val="24"/>
          <w:lang w:eastAsia="pl-PL"/>
        </w:rPr>
        <w:t xml:space="preserve"> Tak Zamawiający przewiduje następujące fakultatywne podstawy wykluczenia: </w:t>
      </w:r>
      <w:r w:rsidRPr="001172FB">
        <w:rPr>
          <w:rFonts w:ascii="Times New Roman" w:eastAsia="Times New Roman" w:hAnsi="Times New Roman" w:cs="Times New Roman"/>
          <w:sz w:val="24"/>
          <w:szCs w:val="24"/>
          <w:lang w:eastAsia="pl-PL"/>
        </w:rPr>
        <w:lastRenderedPageBreak/>
        <w:t xml:space="preserve">Tak (podstawa wykluczenia określona w art. 24 ust. 5 pkt 1 ustawy </w:t>
      </w:r>
      <w:proofErr w:type="spellStart"/>
      <w:r w:rsidRPr="001172FB">
        <w:rPr>
          <w:rFonts w:ascii="Times New Roman" w:eastAsia="Times New Roman" w:hAnsi="Times New Roman" w:cs="Times New Roman"/>
          <w:sz w:val="24"/>
          <w:szCs w:val="24"/>
          <w:lang w:eastAsia="pl-PL"/>
        </w:rPr>
        <w:t>Pzp</w:t>
      </w:r>
      <w:proofErr w:type="spellEnd"/>
      <w:r w:rsidRPr="001172FB">
        <w:rPr>
          <w:rFonts w:ascii="Times New Roman" w:eastAsia="Times New Roman" w:hAnsi="Times New Roman" w:cs="Times New Roman"/>
          <w:sz w:val="24"/>
          <w:szCs w:val="24"/>
          <w:lang w:eastAsia="pl-PL"/>
        </w:rPr>
        <w:t xml:space="preserve">)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1172FB">
        <w:rPr>
          <w:rFonts w:ascii="Times New Roman" w:eastAsia="Times New Roman" w:hAnsi="Times New Roman" w:cs="Times New Roman"/>
          <w:sz w:val="24"/>
          <w:szCs w:val="24"/>
          <w:lang w:eastAsia="pl-PL"/>
        </w:rPr>
        <w:t>Pzp</w:t>
      </w:r>
      <w:proofErr w:type="spellEnd"/>
      <w:r w:rsidRPr="001172FB">
        <w:rPr>
          <w:rFonts w:ascii="Times New Roman" w:eastAsia="Times New Roman" w:hAnsi="Times New Roman" w:cs="Times New Roman"/>
          <w:sz w:val="24"/>
          <w:szCs w:val="24"/>
          <w:lang w:eastAsia="pl-PL"/>
        </w:rPr>
        <w:t xml:space="preserve">)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1172FB">
        <w:rPr>
          <w:rFonts w:ascii="Times New Roman" w:eastAsia="Times New Roman" w:hAnsi="Times New Roman" w:cs="Times New Roman"/>
          <w:sz w:val="24"/>
          <w:szCs w:val="24"/>
          <w:lang w:eastAsia="pl-PL"/>
        </w:rPr>
        <w:br/>
        <w:t xml:space="preserve">Tak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Oświadczenie o spełnianiu kryteriów selekcji </w:t>
      </w:r>
      <w:r w:rsidRPr="001172FB">
        <w:rPr>
          <w:rFonts w:ascii="Times New Roman" w:eastAsia="Times New Roman" w:hAnsi="Times New Roman" w:cs="Times New Roman"/>
          <w:sz w:val="24"/>
          <w:szCs w:val="24"/>
          <w:lang w:eastAsia="pl-PL"/>
        </w:rPr>
        <w:br/>
        <w:t xml:space="preserve">Nie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 xml:space="preserve">1. W celu potwierdzenia braku podstaw wykluczenia Wykonawcy z udziału w postępowaniu Zamawiający żąda następujących dokumentów: 1) odpisu z właściwego rejestru lub centralnej ewidencji i informacji o działalności gospodarczej, jeżeli odrębne przepisy wymagają wpisu do rejestru lub ewidencji, w celu potwierdzenia braku podstaw wykluczenia na podstawie art. 24 ust. 5 pkt 1 ustawy, 2) 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w:t>
      </w:r>
      <w:r w:rsidRPr="001172FB">
        <w:rPr>
          <w:rFonts w:ascii="Times New Roman" w:eastAsia="Times New Roman" w:hAnsi="Times New Roman" w:cs="Times New Roman"/>
          <w:sz w:val="24"/>
          <w:szCs w:val="24"/>
          <w:lang w:eastAsia="pl-PL"/>
        </w:rPr>
        <w:lastRenderedPageBreak/>
        <w:t xml:space="preserve">zaległych płatności lub wstrzymanie w całości wykonania decyzji właściwego organu, 3)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2. Jeżeli Wykonawca ma siedzibę lub miejsce zamieszkania poza terytorium Rzeczypospolitej Polskiej, zamiast dokumentów, o których mowa w ust. 1 pkt 1 - 3 - składa dokument lub dokumenty wystawione w kraju, w którym Wykonawca ma siedzibę lub miejsce zamieszkania, potwierdzające odpowiednio, że: 1) nie otwarto jego likwidacji ani nie ogłoszono upadłości, 2)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3. Dokument, o którym mowa w ust. 2 pkt 1 powinien być wystawiony nie wcześniej niż 6 miesięcy przed upływem terminu składania ofert. Dokumenty, o których mowa w ust. 2 pkt 2, powinny być wystawione nie wcześniej niż 3 miesiące przed upływem tego terminu.. 4. 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w:t>
      </w:r>
      <w:r w:rsidRPr="001172FB">
        <w:rPr>
          <w:rFonts w:ascii="Times New Roman" w:eastAsia="Times New Roman" w:hAnsi="Times New Roman" w:cs="Times New Roman"/>
          <w:b/>
          <w:bCs/>
          <w:sz w:val="24"/>
          <w:szCs w:val="24"/>
          <w:lang w:eastAsia="pl-PL"/>
        </w:rPr>
        <w:lastRenderedPageBreak/>
        <w:t xml:space="preserve">CELU POTWIERDZENIA OKOLICZNOŚCI, O KTÓRYCH MOWA W ART. 25 UST. 1 PKT 1 USTAWY PZP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III.5.1) W ZAKRESIE SPEŁNIANIA WARUNKÓW UDZIAŁU W POSTĘPOWANIU:</w:t>
      </w:r>
      <w:r w:rsidRPr="001172FB">
        <w:rPr>
          <w:rFonts w:ascii="Times New Roman" w:eastAsia="Times New Roman" w:hAnsi="Times New Roman" w:cs="Times New Roman"/>
          <w:sz w:val="24"/>
          <w:szCs w:val="24"/>
          <w:lang w:eastAsia="pl-PL"/>
        </w:rPr>
        <w:t xml:space="preserve"> </w:t>
      </w:r>
      <w:r w:rsidRPr="001172FB">
        <w:rPr>
          <w:rFonts w:ascii="Times New Roman" w:eastAsia="Times New Roman" w:hAnsi="Times New Roman" w:cs="Times New Roman"/>
          <w:sz w:val="24"/>
          <w:szCs w:val="24"/>
          <w:lang w:eastAsia="pl-PL"/>
        </w:rPr>
        <w:br/>
        <w:t xml:space="preserve">- 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Wykonawca wykaże „roboty budowlane” określone w art. 4 § 1 ust. 2 pkt 3 a SIWZ. - wykaz 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 publicznego, a także zakresu wykonywanych przez nie czynności oraz informacją o podstawie do dysponowania tymi osobami. Wykonawca wykaże „roboty budowlane” określone w art. 4 § 1 ust. 2 pkt 3 b SIWZ.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III.5.2) W ZAKRESIE KRYTERIÓW SELEKCJI:</w:t>
      </w:r>
      <w:r w:rsidRPr="001172FB">
        <w:rPr>
          <w:rFonts w:ascii="Times New Roman" w:eastAsia="Times New Roman" w:hAnsi="Times New Roman" w:cs="Times New Roman"/>
          <w:sz w:val="24"/>
          <w:szCs w:val="24"/>
          <w:lang w:eastAsia="pl-PL"/>
        </w:rPr>
        <w:t xml:space="preserve"> </w:t>
      </w:r>
      <w:r w:rsidRPr="001172FB">
        <w:rPr>
          <w:rFonts w:ascii="Times New Roman" w:eastAsia="Times New Roman" w:hAnsi="Times New Roman" w:cs="Times New Roman"/>
          <w:sz w:val="24"/>
          <w:szCs w:val="24"/>
          <w:lang w:eastAsia="pl-PL"/>
        </w:rPr>
        <w:br/>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 xml:space="preserve">III.7) INNE DOKUMENTY NIE WYMIENIONE W pkt III.3) - III.6)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 xml:space="preserve">Kosztorys ofertowy przygotowany metodą uproszczoną. </w:t>
      </w:r>
    </w:p>
    <w:p w:rsidR="001172FB" w:rsidRPr="001172FB" w:rsidRDefault="001172FB" w:rsidP="001172FB">
      <w:pPr>
        <w:spacing w:after="0" w:line="450" w:lineRule="atLeast"/>
        <w:rPr>
          <w:rFonts w:ascii="Times New Roman" w:eastAsia="Times New Roman" w:hAnsi="Times New Roman" w:cs="Times New Roman"/>
          <w:b/>
          <w:bCs/>
          <w:sz w:val="27"/>
          <w:szCs w:val="27"/>
          <w:lang w:eastAsia="pl-PL"/>
        </w:rPr>
      </w:pPr>
      <w:r w:rsidRPr="001172FB">
        <w:rPr>
          <w:rFonts w:ascii="Times New Roman" w:eastAsia="Times New Roman" w:hAnsi="Times New Roman" w:cs="Times New Roman"/>
          <w:b/>
          <w:bCs/>
          <w:sz w:val="27"/>
          <w:szCs w:val="27"/>
          <w:u w:val="single"/>
          <w:lang w:eastAsia="pl-PL"/>
        </w:rPr>
        <w:t xml:space="preserve">SEKCJA IV: PROCEDURA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lastRenderedPageBreak/>
        <w:t xml:space="preserve">IV.1) OPIS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IV.1.1) Tryb udzielenia zamówienia: </w:t>
      </w:r>
      <w:r w:rsidRPr="001172FB">
        <w:rPr>
          <w:rFonts w:ascii="Times New Roman" w:eastAsia="Times New Roman" w:hAnsi="Times New Roman" w:cs="Times New Roman"/>
          <w:sz w:val="24"/>
          <w:szCs w:val="24"/>
          <w:lang w:eastAsia="pl-PL"/>
        </w:rPr>
        <w:t xml:space="preserve">Przetarg nieograniczony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IV.1.2) Zamawiający żąda wniesienia wadium:</w:t>
      </w:r>
      <w:r w:rsidRPr="001172FB">
        <w:rPr>
          <w:rFonts w:ascii="Times New Roman" w:eastAsia="Times New Roman" w:hAnsi="Times New Roman" w:cs="Times New Roman"/>
          <w:sz w:val="24"/>
          <w:szCs w:val="24"/>
          <w:lang w:eastAsia="pl-PL"/>
        </w:rPr>
        <w:t xml:space="preserve">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 xml:space="preserve">Tak </w:t>
      </w:r>
      <w:r w:rsidRPr="001172FB">
        <w:rPr>
          <w:rFonts w:ascii="Times New Roman" w:eastAsia="Times New Roman" w:hAnsi="Times New Roman" w:cs="Times New Roman"/>
          <w:sz w:val="24"/>
          <w:szCs w:val="24"/>
          <w:lang w:eastAsia="pl-PL"/>
        </w:rPr>
        <w:br/>
        <w:t xml:space="preserve">Informacja na temat wadium </w:t>
      </w:r>
      <w:r w:rsidRPr="001172FB">
        <w:rPr>
          <w:rFonts w:ascii="Times New Roman" w:eastAsia="Times New Roman" w:hAnsi="Times New Roman" w:cs="Times New Roman"/>
          <w:sz w:val="24"/>
          <w:szCs w:val="24"/>
          <w:lang w:eastAsia="pl-PL"/>
        </w:rPr>
        <w:br/>
        <w:t>§ 1 Wysokość wadium i formy jego wniesienia 1. Każda oferta musi być zabezpieczona wadium na cały okres związania ofertą, w wysokości: Część I – 3000 zł (słownie trzy tysiące złotych) Część II -3500 zł (słownie: trzy tysiące pięćset złotych) Część III – 5000 zł (słownie: pięć tysięcy złotych) lub równowartość tej kwoty wg średniego kursu NBP z dnia wniesienia wadium. W przypadku wnoszenia wadium w formie pieniądza w tytule przelewu należy wpisać wadium i numer postępowania. 2. Wadium może być wniesione w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w:t>
      </w:r>
      <w:proofErr w:type="spellStart"/>
      <w:r w:rsidRPr="001172FB">
        <w:rPr>
          <w:rFonts w:ascii="Times New Roman" w:eastAsia="Times New Roman" w:hAnsi="Times New Roman" w:cs="Times New Roman"/>
          <w:sz w:val="24"/>
          <w:szCs w:val="24"/>
          <w:lang w:eastAsia="pl-PL"/>
        </w:rPr>
        <w:t>Dz.U</w:t>
      </w:r>
      <w:proofErr w:type="spellEnd"/>
      <w:r w:rsidRPr="001172FB">
        <w:rPr>
          <w:rFonts w:ascii="Times New Roman" w:eastAsia="Times New Roman" w:hAnsi="Times New Roman" w:cs="Times New Roman"/>
          <w:sz w:val="24"/>
          <w:szCs w:val="24"/>
          <w:lang w:eastAsia="pl-PL"/>
        </w:rPr>
        <w:t xml:space="preserve">. Nr 109, poz. 1158, z </w:t>
      </w:r>
      <w:proofErr w:type="spellStart"/>
      <w:r w:rsidRPr="001172FB">
        <w:rPr>
          <w:rFonts w:ascii="Times New Roman" w:eastAsia="Times New Roman" w:hAnsi="Times New Roman" w:cs="Times New Roman"/>
          <w:sz w:val="24"/>
          <w:szCs w:val="24"/>
          <w:lang w:eastAsia="pl-PL"/>
        </w:rPr>
        <w:t>późn</w:t>
      </w:r>
      <w:proofErr w:type="spellEnd"/>
      <w:r w:rsidRPr="001172FB">
        <w:rPr>
          <w:rFonts w:ascii="Times New Roman" w:eastAsia="Times New Roman" w:hAnsi="Times New Roman" w:cs="Times New Roman"/>
          <w:sz w:val="24"/>
          <w:szCs w:val="24"/>
          <w:lang w:eastAsia="pl-PL"/>
        </w:rPr>
        <w:t xml:space="preserve">. zm.). 3. Wadium wnoszone w pieniądzu wnosi się wyłącznie przelewem na rachunek bankowy wskazany przez Zamawiającego. Nie jest dopuszczalna bezpośrednia wpłata kwoty wadium np. w kasie Zamawiającego lub banku. Zaleca się potwierdzenie kopi przelewu – za zgodność z oryginałem – zgodnie z zapisem art. 12 § 1 ust. 7 niniejszej SIWZ. 4. Wadium w pieniądzu należy wpłacić na konto Zamawiającego: Getin Bank 76 1560 0013 2619 7045 3000 0002 z podaniem numeru przetargu. Nie jest dopuszczalna bezpośrednia wpłata kwoty wadium np. w kasie zamawiającego lub banku. Wadium wniesione przelewem na konto ZDP uznane będzie za wniesione w terminie, jeżeli przed terminem składania ofert konto Zamawiającego będzie uznane kwotą wadium. § 2 Zwrot, ponowne wniesienie i zatrzymanie wadium 1. Zamawiający zwraca wadium wszystkim wykonawcom niezwłocznie po wyborze oferty najkorzystniejszej lub unieważnieniu postępowania, z wyjątkiem wykonawcy, którego oferta została wybrana jako najkorzystniejsza, z zastrzeżeniem ust. 6. 2. Wykonawcy, którego oferta została wybrana jako najkorzystniejsza, Zamawiający zwraca wadium niezwłocznie po zawarciu umowy w sprawie zamówienia publicznego oraz wniesieniu zabezpieczenia należytego wykonania umowy, jeżeli jego wniesienia żądano. 3. Zamawiający zwraca </w:t>
      </w:r>
      <w:r w:rsidRPr="001172FB">
        <w:rPr>
          <w:rFonts w:ascii="Times New Roman" w:eastAsia="Times New Roman" w:hAnsi="Times New Roman" w:cs="Times New Roman"/>
          <w:sz w:val="24"/>
          <w:szCs w:val="24"/>
          <w:lang w:eastAsia="pl-PL"/>
        </w:rPr>
        <w:lastRenderedPageBreak/>
        <w:t xml:space="preserve">niezwłocznie wadium, na wniosek wykonawcy, który wycofał ofertę przed upływem terminu składania ofert. 4. Zamawiający żąda ponownego wniesienia wadium przez wykonawcę, któremu zwrócono wadium na podstawie ust. 1, jeżeli w wyniku rozstrzygnięcia odwołania jego oferta została wybrana jako najkorzystniejsza. Wykonawca wnosi wadium w terminie określonym przez Zamawiającego. 5. 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6. 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7. Zamawiający, zatrzymuje wadium wraz z odsetkami jeżeli wykonawca, którego oferta została wybrana (art. 46 ust. 5 Ustawy):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IV.1.3) Przewiduje się udzielenie zaliczek na poczet wykonania zamówienia:</w:t>
      </w:r>
      <w:r w:rsidRPr="001172FB">
        <w:rPr>
          <w:rFonts w:ascii="Times New Roman" w:eastAsia="Times New Roman" w:hAnsi="Times New Roman" w:cs="Times New Roman"/>
          <w:sz w:val="24"/>
          <w:szCs w:val="24"/>
          <w:lang w:eastAsia="pl-PL"/>
        </w:rPr>
        <w:t xml:space="preserve">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 xml:space="preserve">Nie </w:t>
      </w:r>
      <w:r w:rsidRPr="001172FB">
        <w:rPr>
          <w:rFonts w:ascii="Times New Roman" w:eastAsia="Times New Roman" w:hAnsi="Times New Roman" w:cs="Times New Roman"/>
          <w:sz w:val="24"/>
          <w:szCs w:val="24"/>
          <w:lang w:eastAsia="pl-PL"/>
        </w:rPr>
        <w:br/>
        <w:t xml:space="preserve">Należy podać informacje na temat udzielania zaliczek: </w:t>
      </w:r>
      <w:r w:rsidRPr="001172FB">
        <w:rPr>
          <w:rFonts w:ascii="Times New Roman" w:eastAsia="Times New Roman" w:hAnsi="Times New Roman" w:cs="Times New Roman"/>
          <w:sz w:val="24"/>
          <w:szCs w:val="24"/>
          <w:lang w:eastAsia="pl-PL"/>
        </w:rPr>
        <w:br/>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 xml:space="preserve">Nie </w:t>
      </w:r>
      <w:r w:rsidRPr="001172FB">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1172FB">
        <w:rPr>
          <w:rFonts w:ascii="Times New Roman" w:eastAsia="Times New Roman" w:hAnsi="Times New Roman" w:cs="Times New Roman"/>
          <w:sz w:val="24"/>
          <w:szCs w:val="24"/>
          <w:lang w:eastAsia="pl-PL"/>
        </w:rPr>
        <w:br/>
        <w:t xml:space="preserve">Nie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lastRenderedPageBreak/>
        <w:t xml:space="preserve">Informacje dodatkowe: </w:t>
      </w:r>
      <w:r w:rsidRPr="001172FB">
        <w:rPr>
          <w:rFonts w:ascii="Times New Roman" w:eastAsia="Times New Roman" w:hAnsi="Times New Roman" w:cs="Times New Roman"/>
          <w:sz w:val="24"/>
          <w:szCs w:val="24"/>
          <w:lang w:eastAsia="pl-PL"/>
        </w:rPr>
        <w:br/>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IV.1.5.) Wymaga się złożenia oferty wariantowej: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 xml:space="preserve">Nie </w:t>
      </w:r>
      <w:r w:rsidRPr="001172FB">
        <w:rPr>
          <w:rFonts w:ascii="Times New Roman" w:eastAsia="Times New Roman" w:hAnsi="Times New Roman" w:cs="Times New Roman"/>
          <w:sz w:val="24"/>
          <w:szCs w:val="24"/>
          <w:lang w:eastAsia="pl-PL"/>
        </w:rPr>
        <w:br/>
        <w:t xml:space="preserve">Dopuszcza się złożenie oferty wariantowej </w:t>
      </w:r>
      <w:r w:rsidRPr="001172FB">
        <w:rPr>
          <w:rFonts w:ascii="Times New Roman" w:eastAsia="Times New Roman" w:hAnsi="Times New Roman" w:cs="Times New Roman"/>
          <w:sz w:val="24"/>
          <w:szCs w:val="24"/>
          <w:lang w:eastAsia="pl-PL"/>
        </w:rPr>
        <w:br/>
        <w:t xml:space="preserve">Nie </w:t>
      </w:r>
      <w:r w:rsidRPr="001172FB">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1172FB">
        <w:rPr>
          <w:rFonts w:ascii="Times New Roman" w:eastAsia="Times New Roman" w:hAnsi="Times New Roman" w:cs="Times New Roman"/>
          <w:sz w:val="24"/>
          <w:szCs w:val="24"/>
          <w:lang w:eastAsia="pl-PL"/>
        </w:rPr>
        <w:br/>
        <w:t xml:space="preserve">Nie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 xml:space="preserve">Liczba wykonawców   </w:t>
      </w:r>
      <w:r w:rsidRPr="001172FB">
        <w:rPr>
          <w:rFonts w:ascii="Times New Roman" w:eastAsia="Times New Roman" w:hAnsi="Times New Roman" w:cs="Times New Roman"/>
          <w:sz w:val="24"/>
          <w:szCs w:val="24"/>
          <w:lang w:eastAsia="pl-PL"/>
        </w:rPr>
        <w:br/>
        <w:t xml:space="preserve">Przewidywana minimalna liczba wykonawców </w:t>
      </w:r>
      <w:r w:rsidRPr="001172FB">
        <w:rPr>
          <w:rFonts w:ascii="Times New Roman" w:eastAsia="Times New Roman" w:hAnsi="Times New Roman" w:cs="Times New Roman"/>
          <w:sz w:val="24"/>
          <w:szCs w:val="24"/>
          <w:lang w:eastAsia="pl-PL"/>
        </w:rPr>
        <w:br/>
        <w:t xml:space="preserve">Maksymalna liczba wykonawców   </w:t>
      </w:r>
      <w:r w:rsidRPr="001172FB">
        <w:rPr>
          <w:rFonts w:ascii="Times New Roman" w:eastAsia="Times New Roman" w:hAnsi="Times New Roman" w:cs="Times New Roman"/>
          <w:sz w:val="24"/>
          <w:szCs w:val="24"/>
          <w:lang w:eastAsia="pl-PL"/>
        </w:rPr>
        <w:br/>
        <w:t xml:space="preserve">Kryteria selekcji wykonawców: </w:t>
      </w:r>
      <w:r w:rsidRPr="001172FB">
        <w:rPr>
          <w:rFonts w:ascii="Times New Roman" w:eastAsia="Times New Roman" w:hAnsi="Times New Roman" w:cs="Times New Roman"/>
          <w:sz w:val="24"/>
          <w:szCs w:val="24"/>
          <w:lang w:eastAsia="pl-PL"/>
        </w:rPr>
        <w:br/>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IV.1.7) Informacje na temat umowy ramowej lub dynamicznego systemu zakupów: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 xml:space="preserve">Umowa ramowa będzie zawarta: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t xml:space="preserve">Czy przewiduje się ograniczenie liczby uczestników umowy ramowej: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t xml:space="preserve">Przewidziana maksymalna liczba uczestników umowy ramowej: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t xml:space="preserve">Informacje dodatkowe: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t xml:space="preserve">Zamówienie obejmuje ustanowienie dynamicznego systemu zakupów: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lastRenderedPageBreak/>
        <w:br/>
        <w:t xml:space="preserve">Adres strony internetowej, na której będą zamieszczone dodatkowe informacje dotyczące dynamicznego systemu zakupów: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t xml:space="preserve">Informacje dodatkowe: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1172FB">
        <w:rPr>
          <w:rFonts w:ascii="Times New Roman" w:eastAsia="Times New Roman" w:hAnsi="Times New Roman" w:cs="Times New Roman"/>
          <w:sz w:val="24"/>
          <w:szCs w:val="24"/>
          <w:lang w:eastAsia="pl-PL"/>
        </w:rPr>
        <w:br/>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IV.1.8) Aukcja elektroniczna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Przewidziane jest przeprowadzenie aukcji elektronicznej </w:t>
      </w:r>
      <w:r w:rsidRPr="001172FB">
        <w:rPr>
          <w:rFonts w:ascii="Times New Roman" w:eastAsia="Times New Roman" w:hAnsi="Times New Roman" w:cs="Times New Roman"/>
          <w:i/>
          <w:iCs/>
          <w:sz w:val="24"/>
          <w:szCs w:val="24"/>
          <w:lang w:eastAsia="pl-PL"/>
        </w:rPr>
        <w:t xml:space="preserve">(przetarg nieograniczony, przetarg ograniczony, negocjacje z ogłoszeniem) </w:t>
      </w:r>
      <w:r w:rsidRPr="001172FB">
        <w:rPr>
          <w:rFonts w:ascii="Times New Roman" w:eastAsia="Times New Roman" w:hAnsi="Times New Roman" w:cs="Times New Roman"/>
          <w:sz w:val="24"/>
          <w:szCs w:val="24"/>
          <w:lang w:eastAsia="pl-PL"/>
        </w:rPr>
        <w:br/>
        <w:t xml:space="preserve">Należy podać adres strony internetowej, na której aukcja będzie prowadzona: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1172FB">
        <w:rPr>
          <w:rFonts w:ascii="Times New Roman" w:eastAsia="Times New Roman" w:hAnsi="Times New Roman" w:cs="Times New Roman"/>
          <w:sz w:val="24"/>
          <w:szCs w:val="24"/>
          <w:lang w:eastAsia="pl-PL"/>
        </w:rPr>
        <w:t xml:space="preserve">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1172FB">
        <w:rPr>
          <w:rFonts w:ascii="Times New Roman" w:eastAsia="Times New Roman" w:hAnsi="Times New Roman" w:cs="Times New Roman"/>
          <w:sz w:val="24"/>
          <w:szCs w:val="24"/>
          <w:lang w:eastAsia="pl-PL"/>
        </w:rPr>
        <w:br/>
        <w:t xml:space="preserve">Informacje dotyczące przebiegu aukcji elektronicznej: </w:t>
      </w:r>
      <w:r w:rsidRPr="001172FB">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1172FB">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1172FB">
        <w:rPr>
          <w:rFonts w:ascii="Times New Roman" w:eastAsia="Times New Roman" w:hAnsi="Times New Roman" w:cs="Times New Roman"/>
          <w:sz w:val="24"/>
          <w:szCs w:val="24"/>
          <w:lang w:eastAsia="pl-PL"/>
        </w:rPr>
        <w:br/>
        <w:t xml:space="preserve">Wymagania dotyczące rejestracji i identyfikacji wykonawców w aukcji elektronicznej: </w:t>
      </w:r>
      <w:r w:rsidRPr="001172FB">
        <w:rPr>
          <w:rFonts w:ascii="Times New Roman" w:eastAsia="Times New Roman" w:hAnsi="Times New Roman" w:cs="Times New Roman"/>
          <w:sz w:val="24"/>
          <w:szCs w:val="24"/>
          <w:lang w:eastAsia="pl-PL"/>
        </w:rPr>
        <w:br/>
        <w:t xml:space="preserve">Informacje o liczbie etapów aukcji elektronicznej i czasie ich trwania: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lastRenderedPageBreak/>
        <w:br/>
        <w:t xml:space="preserve">Czas trwania: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1172FB">
        <w:rPr>
          <w:rFonts w:ascii="Times New Roman" w:eastAsia="Times New Roman" w:hAnsi="Times New Roman" w:cs="Times New Roman"/>
          <w:sz w:val="24"/>
          <w:szCs w:val="24"/>
          <w:lang w:eastAsia="pl-PL"/>
        </w:rPr>
        <w:br/>
        <w:t xml:space="preserve">Warunki zamknięcia aukcji elektronicznej: </w:t>
      </w:r>
      <w:r w:rsidRPr="001172FB">
        <w:rPr>
          <w:rFonts w:ascii="Times New Roman" w:eastAsia="Times New Roman" w:hAnsi="Times New Roman" w:cs="Times New Roman"/>
          <w:sz w:val="24"/>
          <w:szCs w:val="24"/>
          <w:lang w:eastAsia="pl-PL"/>
        </w:rPr>
        <w:br/>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IV.2) KRYTERIA OCENY OFERT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IV.2.1) Kryteria oceny ofert: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IV.2.2) Kryteria</w:t>
      </w:r>
      <w:r w:rsidRPr="001172FB">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1172FB" w:rsidRPr="001172FB" w:rsidTr="001172FB">
        <w:tc>
          <w:tcPr>
            <w:tcW w:w="0" w:type="auto"/>
            <w:tcBorders>
              <w:top w:val="single" w:sz="6" w:space="0" w:color="000000"/>
              <w:left w:val="single" w:sz="6" w:space="0" w:color="000000"/>
              <w:bottom w:val="single" w:sz="6" w:space="0" w:color="000000"/>
              <w:right w:val="single" w:sz="6" w:space="0" w:color="000000"/>
            </w:tcBorders>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Znaczenie</w:t>
            </w:r>
          </w:p>
        </w:tc>
      </w:tr>
      <w:tr w:rsidR="001172FB" w:rsidRPr="001172FB" w:rsidTr="001172FB">
        <w:tc>
          <w:tcPr>
            <w:tcW w:w="0" w:type="auto"/>
            <w:tcBorders>
              <w:top w:val="single" w:sz="6" w:space="0" w:color="000000"/>
              <w:left w:val="single" w:sz="6" w:space="0" w:color="000000"/>
              <w:bottom w:val="single" w:sz="6" w:space="0" w:color="000000"/>
              <w:right w:val="single" w:sz="6" w:space="0" w:color="000000"/>
            </w:tcBorders>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60,00</w:t>
            </w:r>
          </w:p>
        </w:tc>
      </w:tr>
      <w:tr w:rsidR="001172FB" w:rsidRPr="001172FB" w:rsidTr="001172FB">
        <w:tc>
          <w:tcPr>
            <w:tcW w:w="0" w:type="auto"/>
            <w:tcBorders>
              <w:top w:val="single" w:sz="6" w:space="0" w:color="000000"/>
              <w:left w:val="single" w:sz="6" w:space="0" w:color="000000"/>
              <w:bottom w:val="single" w:sz="6" w:space="0" w:color="000000"/>
              <w:right w:val="single" w:sz="6" w:space="0" w:color="000000"/>
            </w:tcBorders>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40,00</w:t>
            </w:r>
          </w:p>
        </w:tc>
      </w:tr>
    </w:tbl>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1172FB">
        <w:rPr>
          <w:rFonts w:ascii="Times New Roman" w:eastAsia="Times New Roman" w:hAnsi="Times New Roman" w:cs="Times New Roman"/>
          <w:b/>
          <w:bCs/>
          <w:sz w:val="24"/>
          <w:szCs w:val="24"/>
          <w:lang w:eastAsia="pl-PL"/>
        </w:rPr>
        <w:t>Pzp</w:t>
      </w:r>
      <w:proofErr w:type="spellEnd"/>
      <w:r w:rsidRPr="001172FB">
        <w:rPr>
          <w:rFonts w:ascii="Times New Roman" w:eastAsia="Times New Roman" w:hAnsi="Times New Roman" w:cs="Times New Roman"/>
          <w:b/>
          <w:bCs/>
          <w:sz w:val="24"/>
          <w:szCs w:val="24"/>
          <w:lang w:eastAsia="pl-PL"/>
        </w:rPr>
        <w:t xml:space="preserve"> </w:t>
      </w:r>
      <w:r w:rsidRPr="001172FB">
        <w:rPr>
          <w:rFonts w:ascii="Times New Roman" w:eastAsia="Times New Roman" w:hAnsi="Times New Roman" w:cs="Times New Roman"/>
          <w:sz w:val="24"/>
          <w:szCs w:val="24"/>
          <w:lang w:eastAsia="pl-PL"/>
        </w:rPr>
        <w:t xml:space="preserve">(przetarg nieograniczony) </w:t>
      </w:r>
      <w:r w:rsidRPr="001172FB">
        <w:rPr>
          <w:rFonts w:ascii="Times New Roman" w:eastAsia="Times New Roman" w:hAnsi="Times New Roman" w:cs="Times New Roman"/>
          <w:sz w:val="24"/>
          <w:szCs w:val="24"/>
          <w:lang w:eastAsia="pl-PL"/>
        </w:rPr>
        <w:br/>
        <w:t xml:space="preserve">Tak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IV.3) Negocjacje z ogłoszeniem, dialog konkurencyjny, partnerstwo innowacyjne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IV.3.1) Informacje na temat negocjacji z ogłoszeniem</w:t>
      </w:r>
      <w:r w:rsidRPr="001172FB">
        <w:rPr>
          <w:rFonts w:ascii="Times New Roman" w:eastAsia="Times New Roman" w:hAnsi="Times New Roman" w:cs="Times New Roman"/>
          <w:sz w:val="24"/>
          <w:szCs w:val="24"/>
          <w:lang w:eastAsia="pl-PL"/>
        </w:rPr>
        <w:t xml:space="preserve"> </w:t>
      </w:r>
      <w:r w:rsidRPr="001172FB">
        <w:rPr>
          <w:rFonts w:ascii="Times New Roman" w:eastAsia="Times New Roman" w:hAnsi="Times New Roman" w:cs="Times New Roman"/>
          <w:sz w:val="24"/>
          <w:szCs w:val="24"/>
          <w:lang w:eastAsia="pl-PL"/>
        </w:rPr>
        <w:br/>
        <w:t xml:space="preserve">Minimalne wymagania, które muszą spełniać wszystkie oferty: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1172FB">
        <w:rPr>
          <w:rFonts w:ascii="Times New Roman" w:eastAsia="Times New Roman" w:hAnsi="Times New Roman" w:cs="Times New Roman"/>
          <w:sz w:val="24"/>
          <w:szCs w:val="24"/>
          <w:lang w:eastAsia="pl-PL"/>
        </w:rPr>
        <w:br/>
        <w:t xml:space="preserve">Przewidziany jest podział negocjacji na etapy w celu ograniczenia liczby ofert: </w:t>
      </w:r>
      <w:r w:rsidRPr="001172FB">
        <w:rPr>
          <w:rFonts w:ascii="Times New Roman" w:eastAsia="Times New Roman" w:hAnsi="Times New Roman" w:cs="Times New Roman"/>
          <w:sz w:val="24"/>
          <w:szCs w:val="24"/>
          <w:lang w:eastAsia="pl-PL"/>
        </w:rPr>
        <w:br/>
        <w:t xml:space="preserve">Należy podać informacje na temat etapów negocjacji (w tym liczbę etapów):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t xml:space="preserve">Informacje dodatkowe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IV.3.2) Informacje na temat dialogu konkurencyjnego</w:t>
      </w:r>
      <w:r w:rsidRPr="001172FB">
        <w:rPr>
          <w:rFonts w:ascii="Times New Roman" w:eastAsia="Times New Roman" w:hAnsi="Times New Roman" w:cs="Times New Roman"/>
          <w:sz w:val="24"/>
          <w:szCs w:val="24"/>
          <w:lang w:eastAsia="pl-PL"/>
        </w:rPr>
        <w:t xml:space="preserve">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lastRenderedPageBreak/>
        <w:t xml:space="preserve">Opis potrzeb i wymagań zamawiającego lub informacja o sposobie uzyskania tego opisu: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t xml:space="preserve">Wstępny harmonogram postępowania: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t xml:space="preserve">Podział dialogu na etapy w celu ograniczenia liczby rozwiązań: </w:t>
      </w:r>
      <w:r w:rsidRPr="001172FB">
        <w:rPr>
          <w:rFonts w:ascii="Times New Roman" w:eastAsia="Times New Roman" w:hAnsi="Times New Roman" w:cs="Times New Roman"/>
          <w:sz w:val="24"/>
          <w:szCs w:val="24"/>
          <w:lang w:eastAsia="pl-PL"/>
        </w:rPr>
        <w:br/>
        <w:t xml:space="preserve">Należy podać informacje na temat etapów dialogu: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t xml:space="preserve">Informacje dodatkowe: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IV.3.3) Informacje na temat partnerstwa innowacyjnego</w:t>
      </w:r>
      <w:r w:rsidRPr="001172FB">
        <w:rPr>
          <w:rFonts w:ascii="Times New Roman" w:eastAsia="Times New Roman" w:hAnsi="Times New Roman" w:cs="Times New Roman"/>
          <w:sz w:val="24"/>
          <w:szCs w:val="24"/>
          <w:lang w:eastAsia="pl-PL"/>
        </w:rPr>
        <w:t xml:space="preserve"> </w:t>
      </w:r>
      <w:r w:rsidRPr="001172FB">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t xml:space="preserve">Informacje dodatkowe: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IV.4) Licytacja elektroniczna </w:t>
      </w:r>
      <w:r w:rsidRPr="001172FB">
        <w:rPr>
          <w:rFonts w:ascii="Times New Roman" w:eastAsia="Times New Roman" w:hAnsi="Times New Roman" w:cs="Times New Roman"/>
          <w:sz w:val="24"/>
          <w:szCs w:val="24"/>
          <w:lang w:eastAsia="pl-PL"/>
        </w:rPr>
        <w:br/>
        <w:t xml:space="preserve">Adres strony internetowej, na której będzie prowadzona licytacja elektroniczna: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lastRenderedPageBreak/>
        <w:t xml:space="preserve">Sposób postępowania w toku licytacji elektronicznej, w tym określenie minimalnych wysokości postąpień: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 xml:space="preserve">Informacje o liczbie etapów licytacji elektronicznej i czasie ich trwania: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 xml:space="preserve">Czas trwania: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 xml:space="preserve">Termin składania wniosków o dopuszczenie do udziału w licytacji elektronicznej: </w:t>
      </w:r>
      <w:r w:rsidRPr="001172FB">
        <w:rPr>
          <w:rFonts w:ascii="Times New Roman" w:eastAsia="Times New Roman" w:hAnsi="Times New Roman" w:cs="Times New Roman"/>
          <w:sz w:val="24"/>
          <w:szCs w:val="24"/>
          <w:lang w:eastAsia="pl-PL"/>
        </w:rPr>
        <w:br/>
        <w:t xml:space="preserve">Data: godzina: </w:t>
      </w:r>
      <w:r w:rsidRPr="001172FB">
        <w:rPr>
          <w:rFonts w:ascii="Times New Roman" w:eastAsia="Times New Roman" w:hAnsi="Times New Roman" w:cs="Times New Roman"/>
          <w:sz w:val="24"/>
          <w:szCs w:val="24"/>
          <w:lang w:eastAsia="pl-PL"/>
        </w:rPr>
        <w:br/>
        <w:t xml:space="preserve">Termin otwarcia licytacji elektronicznej: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 xml:space="preserve">Termin i warunki zamknięcia licytacji elektronicznej: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br/>
        <w:t xml:space="preserve">Wymagania dotyczące zabezpieczenia należytego wykonania umowy: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br/>
        <w:t xml:space="preserve">Informacje dodatkowe: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IV.5) ZMIANA UMOWY</w:t>
      </w:r>
      <w:r w:rsidRPr="001172FB">
        <w:rPr>
          <w:rFonts w:ascii="Times New Roman" w:eastAsia="Times New Roman" w:hAnsi="Times New Roman" w:cs="Times New Roman"/>
          <w:sz w:val="24"/>
          <w:szCs w:val="24"/>
          <w:lang w:eastAsia="pl-PL"/>
        </w:rPr>
        <w:t xml:space="preserve">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1172FB">
        <w:rPr>
          <w:rFonts w:ascii="Times New Roman" w:eastAsia="Times New Roman" w:hAnsi="Times New Roman" w:cs="Times New Roman"/>
          <w:sz w:val="24"/>
          <w:szCs w:val="24"/>
          <w:lang w:eastAsia="pl-PL"/>
        </w:rPr>
        <w:t xml:space="preserve"> Tak </w:t>
      </w:r>
      <w:r w:rsidRPr="001172FB">
        <w:rPr>
          <w:rFonts w:ascii="Times New Roman" w:eastAsia="Times New Roman" w:hAnsi="Times New Roman" w:cs="Times New Roman"/>
          <w:sz w:val="24"/>
          <w:szCs w:val="24"/>
          <w:lang w:eastAsia="pl-PL"/>
        </w:rPr>
        <w:br/>
        <w:t xml:space="preserve">Należy wskazać zakres, charakter zmian oraz warunki wprowadzenia zmian: </w:t>
      </w:r>
      <w:r w:rsidRPr="001172FB">
        <w:rPr>
          <w:rFonts w:ascii="Times New Roman" w:eastAsia="Times New Roman" w:hAnsi="Times New Roman" w:cs="Times New Roman"/>
          <w:sz w:val="24"/>
          <w:szCs w:val="24"/>
          <w:lang w:eastAsia="pl-PL"/>
        </w:rPr>
        <w:br/>
        <w:t xml:space="preserve">1. Strony mają prawo do przedłużenia Terminu zakończenia Projektu o okres trwania przyczyn, z powodu których będzie zagrożone dotrzymanie Terminu zakończenia projektu, w następujących sytuacjach: 1.1) jeżeli przyczyny, z powodu których będzie zagrożone 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 1.2) gdy wystąpią niekorzystne warunki atmosferyczne uniemożliwiające prawidłowe wykonanie robót, w szczególności z powodu technologii </w:t>
      </w:r>
      <w:r w:rsidRPr="001172FB">
        <w:rPr>
          <w:rFonts w:ascii="Times New Roman" w:eastAsia="Times New Roman" w:hAnsi="Times New Roman" w:cs="Times New Roman"/>
          <w:sz w:val="24"/>
          <w:szCs w:val="24"/>
          <w:lang w:eastAsia="pl-PL"/>
        </w:rPr>
        <w:lastRenderedPageBreak/>
        <w:t xml:space="preserve">realizacji prac określonej: Umową, normami lub innymi przepisami, wymagającej konkretnych warunków atmosferycznych, jeżeli konieczność wykonania prac w tym okresie nie jest następstwem okoliczności, za które Wykonawca ponosi odpowiedzialność, 1.3) 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do uniknięcia lub usunięcia tych kolizji, 1.4) wystąpią opóźnienia w dokonaniu określonych czynności lub ich zaniechanie przez właściwe organy administracji państwowej, które nie są następstwem okoliczności, za które Wykonawca ponosi odpowiedzialność, 1.5)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1.6) jeżeli wystąpi brak możliwości wykonywania robót z powodu nie dopuszczania do ich wykonywania przez uprawniony organ lub nakazania ich wstrzymania przez uprawniony organ, z przyczyn niezależnych od Wykonawcy, 1.7) wystąpienia Siły wyższej uniemożliwiającej wykonanie przedmiotu Umowy zgodnie z jej postanowieniami, - pod warunkiem zamieszczenia informacji w Dzienniku budowy o wystąpieniu tych okoliczności wraz z ich opisem oraz wskazaniem czasu ich trwania. 2. Dopuszcza się do zmiany Umowy w zakresie Materiałów, parametrów technicznych, technologii wykonania robót budowlanych, sposobu i zakresu wykonania przedmiotu Umowy w następujących sytuacjach: 2.1) konieczności zrealizowania jakiejkolwiek części robót, objętej przedmiotem Umowy, przy zastosowaniu odmiennych rozwiązań technicznych lub technologicznych, niż wskazane w Dokumentacji Wykonawczej Projektu, a wynikających ze stwierdzonych Wad tej Dokumentacji lub zmiany stanu prawnego w oparciu, o który je przygotowano, gdyby zastosowanie przewidzianych rozwiązań groziło niewykonaniem lub nienależytym wykonaniem przedmiotu Umowy, 2.2) konieczności realizacji robót wynikających z wprowadzenia w Dokumentacji Wykonawczej Projektu zmian uznanych za nieistotne odstępstwo od projektu budowlanego, wynikających z art. 36a ust. 1 </w:t>
      </w:r>
      <w:proofErr w:type="spellStart"/>
      <w:r w:rsidRPr="001172FB">
        <w:rPr>
          <w:rFonts w:ascii="Times New Roman" w:eastAsia="Times New Roman" w:hAnsi="Times New Roman" w:cs="Times New Roman"/>
          <w:sz w:val="24"/>
          <w:szCs w:val="24"/>
          <w:lang w:eastAsia="pl-PL"/>
        </w:rPr>
        <w:t>PrBud</w:t>
      </w:r>
      <w:proofErr w:type="spellEnd"/>
      <w:r w:rsidRPr="001172FB">
        <w:rPr>
          <w:rFonts w:ascii="Times New Roman" w:eastAsia="Times New Roman" w:hAnsi="Times New Roman" w:cs="Times New Roman"/>
          <w:sz w:val="24"/>
          <w:szCs w:val="24"/>
          <w:lang w:eastAsia="pl-PL"/>
        </w:rPr>
        <w:t xml:space="preserve">, 2.3) wystąpienia warunków geologicznych, geotechnicznych lub </w:t>
      </w:r>
      <w:r w:rsidRPr="001172FB">
        <w:rPr>
          <w:rFonts w:ascii="Times New Roman" w:eastAsia="Times New Roman" w:hAnsi="Times New Roman" w:cs="Times New Roman"/>
          <w:sz w:val="24"/>
          <w:szCs w:val="24"/>
          <w:lang w:eastAsia="pl-PL"/>
        </w:rPr>
        <w:lastRenderedPageBreak/>
        <w:t xml:space="preserve">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 2.4) wystąpienia warunków Terenu budowy odbiegających w sposób istotny od przyjętych w Dokumentacji Wykonawczej Projektu, w szczególności napotkania niezinwentaryzowanych lub błędnie zinwentaryzowanych sieci, instalacji lub innych obiektów budowlanych, 2.5) konieczności zrealizowania przedmiotu Umowy przy zastosowaniu innych rozwiązań technicznych lub materiałowych ze względu na zmiany obowiązującego prawa, 2.6) wystąpienia niebezpieczeństwa kolizji z planowanymi lub równolegle prowadzonymi przez inne podmioty inwestycjami w zakresie niezbędnym do uniknięcia lub usunięcia tych kolizji, 2.7) wystąpienia Siły wyższej uniemożliwiającej wykonanie przedmiotu Umowy zgodnie z jej postanowieniami. 3. Wykonawca jest uprawniony do żądania zmiany wynagrodzenia należnego z tytułu realizacji Umowy odpowiednio w przypadkach określonych w ust. 2 pkt 2 - 6. 4. 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 5. 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 6. Wniosek, o którym mowa w ust. 5. powinien zostać przekazany niezwłocznie, jednakże nie później niż w terminie 14 dni od dnia, w którym Wykonawca dowiedział się, lub powinien dowiedzieć się o danym zdarzeniu lub okolicznościach. 7. Wykonawca zobowiązany jest do dostarczenia wraz z wnioskiem, o którym mowa w ust. 5., wszelkich innych dokumentów wymaganych Umową, w tym propozycji rozliczenia, i informacji uzasadniających żądanie zmiany Umowy, stosowanie do </w:t>
      </w:r>
      <w:r w:rsidRPr="001172FB">
        <w:rPr>
          <w:rFonts w:ascii="Times New Roman" w:eastAsia="Times New Roman" w:hAnsi="Times New Roman" w:cs="Times New Roman"/>
          <w:sz w:val="24"/>
          <w:szCs w:val="24"/>
          <w:lang w:eastAsia="pl-PL"/>
        </w:rPr>
        <w:lastRenderedPageBreak/>
        <w:t xml:space="preserve">zdarzenia lub okoliczności stanowiących podstawę żądania zmiany. 8. Wykonawca zobowiązany jest do przedstawiania bieżącej dokumentacji koniecznej dla uzasadnienia żądania zmiany i przechowywania jej na Terenie budowy lub w innym miejscu wskazanym przez Inspektora nadzoru. 9. 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10. Wykonawca jest zobowiązany do okazania do wglądu Inspektorowi nadzoru lub przedstawicielowi Zamawiającego dokumentacji, o której mowa w ust. 8. i przedłożenia na żądanie Inspektora nadzoru jej kopii. 11. W terminie 7 dni od dnia otrzymania 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12. Zamawiającemu przysługuje prawo ograniczenia zakresu Robót i zmniejszenia wynagrodzenia ryczałtowego o wartość robót zaniechanych. 13. Zamawiający dopuszcza możliwość wprowadzenia zmian w Umowie wynikających ze zmiany przepisów prawa mających wpływ na warunki realizacji niniejszej Umowy. 14. Zamawiający dopuszcza możliwość wprowadzenia zmian w zakresie zmiany podwykonawcy na podwykonawcę, któremu zlecono ten sam zakres robót pod warunkiem potwierdzenia przez nowego podwykonawcę doświadczenia niezbędnego do realizacji robót. 15. Wszelkie zmiany Umowy są dokonywane przez umocowanych przedstawicieli Zamawiającego i Wykonawcy w formie pisemnej w drodze aneksu Umowy, pod rygorem nieważności,. 16. W razie wątpliwości, przyjmuje się, że nie stanowią zmiany Umowy następujące zmiany: a) danych związanych z obsługą administracyjno-organizacyjną Umowy, b) danych teleadresowych, c) danych rejestrowych, d) będące następstwem sukcesji uniwersalnej po jednej ze stron Umowy, e) zmiany formy wniesionego zabezpieczenia należytego wykonania Umowy na warunkach określonych ustawą – Prawo zamówień publicznych, f) zmiany kierowników robót z zachowaniem wymaganych kwalifikacji,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IV.6) INFORMACJE ADMINISTRACYJNE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IV.6.1) Sposób udostępniania informacji o charakterze poufnym </w:t>
      </w:r>
      <w:r w:rsidRPr="001172FB">
        <w:rPr>
          <w:rFonts w:ascii="Times New Roman" w:eastAsia="Times New Roman" w:hAnsi="Times New Roman" w:cs="Times New Roman"/>
          <w:i/>
          <w:iCs/>
          <w:sz w:val="24"/>
          <w:szCs w:val="24"/>
          <w:lang w:eastAsia="pl-PL"/>
        </w:rPr>
        <w:t xml:space="preserve">(jeżeli dotyczy):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lastRenderedPageBreak/>
        <w:br/>
      </w:r>
      <w:r w:rsidRPr="001172FB">
        <w:rPr>
          <w:rFonts w:ascii="Times New Roman" w:eastAsia="Times New Roman" w:hAnsi="Times New Roman" w:cs="Times New Roman"/>
          <w:b/>
          <w:bCs/>
          <w:sz w:val="24"/>
          <w:szCs w:val="24"/>
          <w:lang w:eastAsia="pl-PL"/>
        </w:rPr>
        <w:t>Środki służące ochronie informacji o charakterze poufnym</w:t>
      </w:r>
      <w:r w:rsidRPr="001172FB">
        <w:rPr>
          <w:rFonts w:ascii="Times New Roman" w:eastAsia="Times New Roman" w:hAnsi="Times New Roman" w:cs="Times New Roman"/>
          <w:sz w:val="24"/>
          <w:szCs w:val="24"/>
          <w:lang w:eastAsia="pl-PL"/>
        </w:rPr>
        <w:t xml:space="preserve">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1172FB">
        <w:rPr>
          <w:rFonts w:ascii="Times New Roman" w:eastAsia="Times New Roman" w:hAnsi="Times New Roman" w:cs="Times New Roman"/>
          <w:sz w:val="24"/>
          <w:szCs w:val="24"/>
          <w:lang w:eastAsia="pl-PL"/>
        </w:rPr>
        <w:br/>
        <w:t xml:space="preserve">Data: 2017-09-25, godzina: 13:00, </w:t>
      </w:r>
      <w:r w:rsidRPr="001172FB">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t xml:space="preserve">Wskazać powody: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1172FB">
        <w:rPr>
          <w:rFonts w:ascii="Times New Roman" w:eastAsia="Times New Roman" w:hAnsi="Times New Roman" w:cs="Times New Roman"/>
          <w:sz w:val="24"/>
          <w:szCs w:val="24"/>
          <w:lang w:eastAsia="pl-PL"/>
        </w:rPr>
        <w:br/>
        <w:t xml:space="preserve">&gt;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IV.6.3) Termin związania ofertą: </w:t>
      </w:r>
      <w:r w:rsidRPr="001172FB">
        <w:rPr>
          <w:rFonts w:ascii="Times New Roman" w:eastAsia="Times New Roman" w:hAnsi="Times New Roman" w:cs="Times New Roman"/>
          <w:sz w:val="24"/>
          <w:szCs w:val="24"/>
          <w:lang w:eastAsia="pl-PL"/>
        </w:rPr>
        <w:t xml:space="preserve">do: okres w dniach: 30 (od ostatecznego terminu składania ofert)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1172FB">
        <w:rPr>
          <w:rFonts w:ascii="Times New Roman" w:eastAsia="Times New Roman" w:hAnsi="Times New Roman" w:cs="Times New Roman"/>
          <w:sz w:val="24"/>
          <w:szCs w:val="24"/>
          <w:lang w:eastAsia="pl-PL"/>
        </w:rPr>
        <w:t xml:space="preserve"> Nie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1172FB">
        <w:rPr>
          <w:rFonts w:ascii="Times New Roman" w:eastAsia="Times New Roman" w:hAnsi="Times New Roman" w:cs="Times New Roman"/>
          <w:sz w:val="24"/>
          <w:szCs w:val="24"/>
          <w:lang w:eastAsia="pl-PL"/>
        </w:rPr>
        <w:t xml:space="preserve">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IV.6.6) Informacje dodatkowe:</w:t>
      </w:r>
      <w:r w:rsidRPr="001172FB">
        <w:rPr>
          <w:rFonts w:ascii="Times New Roman" w:eastAsia="Times New Roman" w:hAnsi="Times New Roman" w:cs="Times New Roman"/>
          <w:sz w:val="24"/>
          <w:szCs w:val="24"/>
          <w:lang w:eastAsia="pl-PL"/>
        </w:rPr>
        <w:t xml:space="preserve"> </w:t>
      </w:r>
      <w:r w:rsidRPr="001172FB">
        <w:rPr>
          <w:rFonts w:ascii="Times New Roman" w:eastAsia="Times New Roman" w:hAnsi="Times New Roman" w:cs="Times New Roman"/>
          <w:sz w:val="24"/>
          <w:szCs w:val="24"/>
          <w:lang w:eastAsia="pl-PL"/>
        </w:rPr>
        <w:br/>
      </w:r>
    </w:p>
    <w:p w:rsidR="001172FB" w:rsidRPr="001172FB" w:rsidRDefault="001172FB" w:rsidP="001172FB">
      <w:pPr>
        <w:spacing w:after="0" w:line="450" w:lineRule="atLeast"/>
        <w:jc w:val="center"/>
        <w:rPr>
          <w:rFonts w:ascii="Times New Roman" w:eastAsia="Times New Roman" w:hAnsi="Times New Roman" w:cs="Times New Roman"/>
          <w:b/>
          <w:bCs/>
          <w:sz w:val="27"/>
          <w:szCs w:val="27"/>
          <w:lang w:eastAsia="pl-PL"/>
        </w:rPr>
      </w:pPr>
      <w:r w:rsidRPr="001172FB">
        <w:rPr>
          <w:rFonts w:ascii="Times New Roman" w:eastAsia="Times New Roman" w:hAnsi="Times New Roman" w:cs="Times New Roman"/>
          <w:b/>
          <w:bCs/>
          <w:sz w:val="27"/>
          <w:szCs w:val="27"/>
          <w:u w:val="single"/>
          <w:lang w:eastAsia="pl-PL"/>
        </w:rPr>
        <w:t xml:space="preserve">ZAŁĄCZNIK I - INFORMACJE DOTYCZĄCE OFERT CZĘŚCIOWYCH </w:t>
      </w: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p>
    <w:p w:rsidR="001172FB" w:rsidRPr="001172FB" w:rsidRDefault="001172FB" w:rsidP="001172FB">
      <w:pPr>
        <w:spacing w:after="0" w:line="450" w:lineRule="atLeast"/>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5354"/>
      </w:tblGrid>
      <w:tr w:rsidR="001172FB" w:rsidRPr="001172FB" w:rsidTr="001172FB">
        <w:trPr>
          <w:tblCellSpacing w:w="15" w:type="dxa"/>
        </w:trPr>
        <w:tc>
          <w:tcPr>
            <w:tcW w:w="0" w:type="auto"/>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 xml:space="preserve">Część nr: </w:t>
            </w:r>
          </w:p>
        </w:tc>
        <w:tc>
          <w:tcPr>
            <w:tcW w:w="0" w:type="auto"/>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1</w:t>
            </w:r>
          </w:p>
        </w:tc>
        <w:tc>
          <w:tcPr>
            <w:tcW w:w="0" w:type="auto"/>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 xml:space="preserve">Nazwa: </w:t>
            </w:r>
          </w:p>
        </w:tc>
        <w:tc>
          <w:tcPr>
            <w:tcW w:w="0" w:type="auto"/>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Nakładka bitumiczna na ul. Świerkowej w Broniszach.</w:t>
            </w:r>
          </w:p>
        </w:tc>
      </w:tr>
    </w:tbl>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lastRenderedPageBreak/>
        <w:t xml:space="preserve">1) Krótki opis przedmiotu zamówienia </w:t>
      </w:r>
      <w:r w:rsidRPr="001172FB">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1172FB">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1172FB">
        <w:rPr>
          <w:rFonts w:ascii="Times New Roman" w:eastAsia="Times New Roman" w:hAnsi="Times New Roman" w:cs="Times New Roman"/>
          <w:sz w:val="24"/>
          <w:szCs w:val="24"/>
          <w:lang w:eastAsia="pl-PL"/>
        </w:rPr>
        <w:t>1. Nakładka bitumiczna na ul. Świerkowej w Broniszach.</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2) Wspólny Słownik Zamówień(CPV): </w:t>
      </w:r>
      <w:r w:rsidRPr="001172FB">
        <w:rPr>
          <w:rFonts w:ascii="Times New Roman" w:eastAsia="Times New Roman" w:hAnsi="Times New Roman" w:cs="Times New Roman"/>
          <w:sz w:val="24"/>
          <w:szCs w:val="24"/>
          <w:lang w:eastAsia="pl-PL"/>
        </w:rPr>
        <w:t xml:space="preserve">45233223-8,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3) Wartość części zamówienia(jeżeli zamawiający podaje informacje o wartości zamówienia):</w:t>
      </w:r>
      <w:r w:rsidRPr="001172FB">
        <w:rPr>
          <w:rFonts w:ascii="Times New Roman" w:eastAsia="Times New Roman" w:hAnsi="Times New Roman" w:cs="Times New Roman"/>
          <w:sz w:val="24"/>
          <w:szCs w:val="24"/>
          <w:lang w:eastAsia="pl-PL"/>
        </w:rPr>
        <w:br/>
        <w:t xml:space="preserve">Wartość bez VAT: </w:t>
      </w:r>
      <w:r w:rsidRPr="001172FB">
        <w:rPr>
          <w:rFonts w:ascii="Times New Roman" w:eastAsia="Times New Roman" w:hAnsi="Times New Roman" w:cs="Times New Roman"/>
          <w:sz w:val="24"/>
          <w:szCs w:val="24"/>
          <w:lang w:eastAsia="pl-PL"/>
        </w:rPr>
        <w:br/>
        <w:t xml:space="preserve">Waluta: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4) Czas trwania lub termin wykonania: </w:t>
      </w:r>
      <w:r w:rsidRPr="001172FB">
        <w:rPr>
          <w:rFonts w:ascii="Times New Roman" w:eastAsia="Times New Roman" w:hAnsi="Times New Roman" w:cs="Times New Roman"/>
          <w:sz w:val="24"/>
          <w:szCs w:val="24"/>
          <w:lang w:eastAsia="pl-PL"/>
        </w:rPr>
        <w:br/>
        <w:t xml:space="preserve">okres w miesiącach: </w:t>
      </w:r>
      <w:r w:rsidRPr="001172FB">
        <w:rPr>
          <w:rFonts w:ascii="Times New Roman" w:eastAsia="Times New Roman" w:hAnsi="Times New Roman" w:cs="Times New Roman"/>
          <w:sz w:val="24"/>
          <w:szCs w:val="24"/>
          <w:lang w:eastAsia="pl-PL"/>
        </w:rPr>
        <w:br/>
        <w:t xml:space="preserve">okres w dniach: </w:t>
      </w:r>
      <w:r w:rsidRPr="001172FB">
        <w:rPr>
          <w:rFonts w:ascii="Times New Roman" w:eastAsia="Times New Roman" w:hAnsi="Times New Roman" w:cs="Times New Roman"/>
          <w:sz w:val="24"/>
          <w:szCs w:val="24"/>
          <w:lang w:eastAsia="pl-PL"/>
        </w:rPr>
        <w:br/>
        <w:t xml:space="preserve">data rozpoczęcia: </w:t>
      </w:r>
      <w:r w:rsidRPr="001172FB">
        <w:rPr>
          <w:rFonts w:ascii="Times New Roman" w:eastAsia="Times New Roman" w:hAnsi="Times New Roman" w:cs="Times New Roman"/>
          <w:sz w:val="24"/>
          <w:szCs w:val="24"/>
          <w:lang w:eastAsia="pl-PL"/>
        </w:rPr>
        <w:br/>
        <w:t>data zakończenia: 2017-11-30</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1172FB" w:rsidRPr="001172FB" w:rsidTr="001172FB">
        <w:tc>
          <w:tcPr>
            <w:tcW w:w="0" w:type="auto"/>
            <w:tcBorders>
              <w:top w:val="single" w:sz="6" w:space="0" w:color="000000"/>
              <w:left w:val="single" w:sz="6" w:space="0" w:color="000000"/>
              <w:bottom w:val="single" w:sz="6" w:space="0" w:color="000000"/>
              <w:right w:val="single" w:sz="6" w:space="0" w:color="000000"/>
            </w:tcBorders>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Znaczenie</w:t>
            </w:r>
          </w:p>
        </w:tc>
      </w:tr>
      <w:tr w:rsidR="001172FB" w:rsidRPr="001172FB" w:rsidTr="001172FB">
        <w:tc>
          <w:tcPr>
            <w:tcW w:w="0" w:type="auto"/>
            <w:tcBorders>
              <w:top w:val="single" w:sz="6" w:space="0" w:color="000000"/>
              <w:left w:val="single" w:sz="6" w:space="0" w:color="000000"/>
              <w:bottom w:val="single" w:sz="6" w:space="0" w:color="000000"/>
              <w:right w:val="single" w:sz="6" w:space="0" w:color="000000"/>
            </w:tcBorders>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60,00</w:t>
            </w:r>
          </w:p>
        </w:tc>
      </w:tr>
      <w:tr w:rsidR="001172FB" w:rsidRPr="001172FB" w:rsidTr="001172FB">
        <w:tc>
          <w:tcPr>
            <w:tcW w:w="0" w:type="auto"/>
            <w:tcBorders>
              <w:top w:val="single" w:sz="6" w:space="0" w:color="000000"/>
              <w:left w:val="single" w:sz="6" w:space="0" w:color="000000"/>
              <w:bottom w:val="single" w:sz="6" w:space="0" w:color="000000"/>
              <w:right w:val="single" w:sz="6" w:space="0" w:color="000000"/>
            </w:tcBorders>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40,00</w:t>
            </w:r>
          </w:p>
        </w:tc>
      </w:tr>
    </w:tbl>
    <w:p w:rsidR="001172FB" w:rsidRPr="001172FB" w:rsidRDefault="001172FB" w:rsidP="001172FB">
      <w:pPr>
        <w:spacing w:after="24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6) INFORMACJE DODATKOWE:</w:t>
      </w:r>
      <w:r w:rsidRPr="001172FB">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7"/>
        <w:gridCol w:w="180"/>
        <w:gridCol w:w="834"/>
        <w:gridCol w:w="7261"/>
      </w:tblGrid>
      <w:tr w:rsidR="001172FB" w:rsidRPr="001172FB" w:rsidTr="001172FB">
        <w:trPr>
          <w:tblCellSpacing w:w="15" w:type="dxa"/>
        </w:trPr>
        <w:tc>
          <w:tcPr>
            <w:tcW w:w="0" w:type="auto"/>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 xml:space="preserve">Część nr: </w:t>
            </w:r>
          </w:p>
        </w:tc>
        <w:tc>
          <w:tcPr>
            <w:tcW w:w="0" w:type="auto"/>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2</w:t>
            </w:r>
          </w:p>
        </w:tc>
        <w:tc>
          <w:tcPr>
            <w:tcW w:w="0" w:type="auto"/>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 xml:space="preserve">Nazwa: </w:t>
            </w:r>
          </w:p>
        </w:tc>
        <w:tc>
          <w:tcPr>
            <w:tcW w:w="0" w:type="auto"/>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Nakładka bitumiczna typu JENA jednowarstwowa wiążąco ścieralna grub. 6 cm na ul. Sierakowskiej w Izabelinie.</w:t>
            </w:r>
          </w:p>
        </w:tc>
      </w:tr>
    </w:tbl>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 xml:space="preserve">1) Krótki opis przedmiotu zamówienia </w:t>
      </w:r>
      <w:r w:rsidRPr="001172FB">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1172FB">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1172FB">
        <w:rPr>
          <w:rFonts w:ascii="Times New Roman" w:eastAsia="Times New Roman" w:hAnsi="Times New Roman" w:cs="Times New Roman"/>
          <w:b/>
          <w:bCs/>
          <w:sz w:val="24"/>
          <w:szCs w:val="24"/>
          <w:lang w:eastAsia="pl-PL"/>
        </w:rPr>
        <w:t>budowlane:</w:t>
      </w:r>
      <w:r w:rsidRPr="001172FB">
        <w:rPr>
          <w:rFonts w:ascii="Times New Roman" w:eastAsia="Times New Roman" w:hAnsi="Times New Roman" w:cs="Times New Roman"/>
          <w:sz w:val="24"/>
          <w:szCs w:val="24"/>
          <w:lang w:eastAsia="pl-PL"/>
        </w:rPr>
        <w:t>Nakładka</w:t>
      </w:r>
      <w:proofErr w:type="spellEnd"/>
      <w:r w:rsidRPr="001172FB">
        <w:rPr>
          <w:rFonts w:ascii="Times New Roman" w:eastAsia="Times New Roman" w:hAnsi="Times New Roman" w:cs="Times New Roman"/>
          <w:sz w:val="24"/>
          <w:szCs w:val="24"/>
          <w:lang w:eastAsia="pl-PL"/>
        </w:rPr>
        <w:t xml:space="preserve"> bitumiczna typu JENA jednowarstwowa wiążąco ścieralna grub. 6 cm na ul. Sierakowskiej w Izabelinie.</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2) Wspólny Słownik Zamówień(CPV): </w:t>
      </w:r>
      <w:r w:rsidRPr="001172FB">
        <w:rPr>
          <w:rFonts w:ascii="Times New Roman" w:eastAsia="Times New Roman" w:hAnsi="Times New Roman" w:cs="Times New Roman"/>
          <w:sz w:val="24"/>
          <w:szCs w:val="24"/>
          <w:lang w:eastAsia="pl-PL"/>
        </w:rPr>
        <w:t xml:space="preserve">45233223-8,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lastRenderedPageBreak/>
        <w:br/>
      </w:r>
      <w:r w:rsidRPr="001172FB">
        <w:rPr>
          <w:rFonts w:ascii="Times New Roman" w:eastAsia="Times New Roman" w:hAnsi="Times New Roman" w:cs="Times New Roman"/>
          <w:b/>
          <w:bCs/>
          <w:sz w:val="24"/>
          <w:szCs w:val="24"/>
          <w:lang w:eastAsia="pl-PL"/>
        </w:rPr>
        <w:t>3) Wartość części zamówienia(jeżeli zamawiający podaje informacje o wartości zamówienia):</w:t>
      </w:r>
      <w:r w:rsidRPr="001172FB">
        <w:rPr>
          <w:rFonts w:ascii="Times New Roman" w:eastAsia="Times New Roman" w:hAnsi="Times New Roman" w:cs="Times New Roman"/>
          <w:sz w:val="24"/>
          <w:szCs w:val="24"/>
          <w:lang w:eastAsia="pl-PL"/>
        </w:rPr>
        <w:br/>
        <w:t xml:space="preserve">Wartość bez VAT: </w:t>
      </w:r>
      <w:r w:rsidRPr="001172FB">
        <w:rPr>
          <w:rFonts w:ascii="Times New Roman" w:eastAsia="Times New Roman" w:hAnsi="Times New Roman" w:cs="Times New Roman"/>
          <w:sz w:val="24"/>
          <w:szCs w:val="24"/>
          <w:lang w:eastAsia="pl-PL"/>
        </w:rPr>
        <w:br/>
        <w:t xml:space="preserve">Waluta: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4) Czas trwania lub termin wykonania: </w:t>
      </w:r>
      <w:r w:rsidRPr="001172FB">
        <w:rPr>
          <w:rFonts w:ascii="Times New Roman" w:eastAsia="Times New Roman" w:hAnsi="Times New Roman" w:cs="Times New Roman"/>
          <w:sz w:val="24"/>
          <w:szCs w:val="24"/>
          <w:lang w:eastAsia="pl-PL"/>
        </w:rPr>
        <w:br/>
        <w:t xml:space="preserve">okres w miesiącach: </w:t>
      </w:r>
      <w:r w:rsidRPr="001172FB">
        <w:rPr>
          <w:rFonts w:ascii="Times New Roman" w:eastAsia="Times New Roman" w:hAnsi="Times New Roman" w:cs="Times New Roman"/>
          <w:sz w:val="24"/>
          <w:szCs w:val="24"/>
          <w:lang w:eastAsia="pl-PL"/>
        </w:rPr>
        <w:br/>
        <w:t xml:space="preserve">okres w dniach: </w:t>
      </w:r>
      <w:r w:rsidRPr="001172FB">
        <w:rPr>
          <w:rFonts w:ascii="Times New Roman" w:eastAsia="Times New Roman" w:hAnsi="Times New Roman" w:cs="Times New Roman"/>
          <w:sz w:val="24"/>
          <w:szCs w:val="24"/>
          <w:lang w:eastAsia="pl-PL"/>
        </w:rPr>
        <w:br/>
        <w:t xml:space="preserve">data rozpoczęcia: </w:t>
      </w:r>
      <w:r w:rsidRPr="001172FB">
        <w:rPr>
          <w:rFonts w:ascii="Times New Roman" w:eastAsia="Times New Roman" w:hAnsi="Times New Roman" w:cs="Times New Roman"/>
          <w:sz w:val="24"/>
          <w:szCs w:val="24"/>
          <w:lang w:eastAsia="pl-PL"/>
        </w:rPr>
        <w:br/>
        <w:t>data zakończenia: 2017-11-30</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1172FB" w:rsidRPr="001172FB" w:rsidTr="001172FB">
        <w:tc>
          <w:tcPr>
            <w:tcW w:w="0" w:type="auto"/>
            <w:tcBorders>
              <w:top w:val="single" w:sz="6" w:space="0" w:color="000000"/>
              <w:left w:val="single" w:sz="6" w:space="0" w:color="000000"/>
              <w:bottom w:val="single" w:sz="6" w:space="0" w:color="000000"/>
              <w:right w:val="single" w:sz="6" w:space="0" w:color="000000"/>
            </w:tcBorders>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Znaczenie</w:t>
            </w:r>
          </w:p>
        </w:tc>
      </w:tr>
      <w:tr w:rsidR="001172FB" w:rsidRPr="001172FB" w:rsidTr="001172FB">
        <w:tc>
          <w:tcPr>
            <w:tcW w:w="0" w:type="auto"/>
            <w:tcBorders>
              <w:top w:val="single" w:sz="6" w:space="0" w:color="000000"/>
              <w:left w:val="single" w:sz="6" w:space="0" w:color="000000"/>
              <w:bottom w:val="single" w:sz="6" w:space="0" w:color="000000"/>
              <w:right w:val="single" w:sz="6" w:space="0" w:color="000000"/>
            </w:tcBorders>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60,00</w:t>
            </w:r>
          </w:p>
        </w:tc>
      </w:tr>
      <w:tr w:rsidR="001172FB" w:rsidRPr="001172FB" w:rsidTr="001172FB">
        <w:tc>
          <w:tcPr>
            <w:tcW w:w="0" w:type="auto"/>
            <w:tcBorders>
              <w:top w:val="single" w:sz="6" w:space="0" w:color="000000"/>
              <w:left w:val="single" w:sz="6" w:space="0" w:color="000000"/>
              <w:bottom w:val="single" w:sz="6" w:space="0" w:color="000000"/>
              <w:right w:val="single" w:sz="6" w:space="0" w:color="000000"/>
            </w:tcBorders>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40,00</w:t>
            </w:r>
          </w:p>
        </w:tc>
      </w:tr>
    </w:tbl>
    <w:p w:rsidR="001172FB" w:rsidRPr="001172FB" w:rsidRDefault="001172FB" w:rsidP="001172FB">
      <w:pPr>
        <w:spacing w:after="24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6) INFORMACJE DODATKOWE:</w:t>
      </w:r>
      <w:r w:rsidRPr="001172FB">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96"/>
        <w:gridCol w:w="180"/>
        <w:gridCol w:w="834"/>
        <w:gridCol w:w="7152"/>
      </w:tblGrid>
      <w:tr w:rsidR="001172FB" w:rsidRPr="001172FB" w:rsidTr="001172FB">
        <w:trPr>
          <w:tblCellSpacing w:w="15" w:type="dxa"/>
        </w:trPr>
        <w:tc>
          <w:tcPr>
            <w:tcW w:w="0" w:type="auto"/>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 xml:space="preserve">Część nr: </w:t>
            </w:r>
          </w:p>
        </w:tc>
        <w:tc>
          <w:tcPr>
            <w:tcW w:w="0" w:type="auto"/>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3</w:t>
            </w:r>
          </w:p>
        </w:tc>
        <w:tc>
          <w:tcPr>
            <w:tcW w:w="0" w:type="auto"/>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 xml:space="preserve">Nazwa: </w:t>
            </w:r>
          </w:p>
        </w:tc>
        <w:tc>
          <w:tcPr>
            <w:tcW w:w="0" w:type="auto"/>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Remonty cząstkowe nawierzchni (układane mechanicznie szerokości 1,7 - 2,5 m).</w:t>
            </w:r>
          </w:p>
        </w:tc>
      </w:tr>
    </w:tbl>
    <w:p w:rsidR="001172FB" w:rsidRPr="001172FB" w:rsidRDefault="001172FB" w:rsidP="001172FB">
      <w:pPr>
        <w:spacing w:after="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b/>
          <w:bCs/>
          <w:sz w:val="24"/>
          <w:szCs w:val="24"/>
          <w:lang w:eastAsia="pl-PL"/>
        </w:rPr>
        <w:t xml:space="preserve">1) Krótki opis przedmiotu zamówienia </w:t>
      </w:r>
      <w:r w:rsidRPr="001172FB">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1172FB">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1172FB">
        <w:rPr>
          <w:rFonts w:ascii="Times New Roman" w:eastAsia="Times New Roman" w:hAnsi="Times New Roman" w:cs="Times New Roman"/>
          <w:b/>
          <w:bCs/>
          <w:sz w:val="24"/>
          <w:szCs w:val="24"/>
          <w:lang w:eastAsia="pl-PL"/>
        </w:rPr>
        <w:t>budowlane:</w:t>
      </w:r>
      <w:r w:rsidRPr="001172FB">
        <w:rPr>
          <w:rFonts w:ascii="Times New Roman" w:eastAsia="Times New Roman" w:hAnsi="Times New Roman" w:cs="Times New Roman"/>
          <w:sz w:val="24"/>
          <w:szCs w:val="24"/>
          <w:lang w:eastAsia="pl-PL"/>
        </w:rPr>
        <w:t>Remonty</w:t>
      </w:r>
      <w:proofErr w:type="spellEnd"/>
      <w:r w:rsidRPr="001172FB">
        <w:rPr>
          <w:rFonts w:ascii="Times New Roman" w:eastAsia="Times New Roman" w:hAnsi="Times New Roman" w:cs="Times New Roman"/>
          <w:sz w:val="24"/>
          <w:szCs w:val="24"/>
          <w:lang w:eastAsia="pl-PL"/>
        </w:rPr>
        <w:t xml:space="preserve"> cząstkowe nawierzchni (układane mechanicznie szerokości 1,7 - 2,5 m).”</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2) Wspólny Słownik Zamówień(CPV): </w:t>
      </w:r>
      <w:r w:rsidRPr="001172FB">
        <w:rPr>
          <w:rFonts w:ascii="Times New Roman" w:eastAsia="Times New Roman" w:hAnsi="Times New Roman" w:cs="Times New Roman"/>
          <w:sz w:val="24"/>
          <w:szCs w:val="24"/>
          <w:lang w:eastAsia="pl-PL"/>
        </w:rPr>
        <w:t xml:space="preserve">45233223-8,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3) Wartość części zamówienia(jeżeli zamawiający podaje informacje o wartości zamówienia):</w:t>
      </w:r>
      <w:r w:rsidRPr="001172FB">
        <w:rPr>
          <w:rFonts w:ascii="Times New Roman" w:eastAsia="Times New Roman" w:hAnsi="Times New Roman" w:cs="Times New Roman"/>
          <w:sz w:val="24"/>
          <w:szCs w:val="24"/>
          <w:lang w:eastAsia="pl-PL"/>
        </w:rPr>
        <w:br/>
        <w:t xml:space="preserve">Wartość bez VAT: </w:t>
      </w:r>
      <w:r w:rsidRPr="001172FB">
        <w:rPr>
          <w:rFonts w:ascii="Times New Roman" w:eastAsia="Times New Roman" w:hAnsi="Times New Roman" w:cs="Times New Roman"/>
          <w:sz w:val="24"/>
          <w:szCs w:val="24"/>
          <w:lang w:eastAsia="pl-PL"/>
        </w:rPr>
        <w:br/>
        <w:t xml:space="preserve">Waluta: </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sz w:val="24"/>
          <w:szCs w:val="24"/>
          <w:lang w:eastAsia="pl-PL"/>
        </w:rPr>
        <w:lastRenderedPageBreak/>
        <w:br/>
      </w:r>
      <w:r w:rsidRPr="001172FB">
        <w:rPr>
          <w:rFonts w:ascii="Times New Roman" w:eastAsia="Times New Roman" w:hAnsi="Times New Roman" w:cs="Times New Roman"/>
          <w:b/>
          <w:bCs/>
          <w:sz w:val="24"/>
          <w:szCs w:val="24"/>
          <w:lang w:eastAsia="pl-PL"/>
        </w:rPr>
        <w:t xml:space="preserve">4) Czas trwania lub termin wykonania: </w:t>
      </w:r>
      <w:r w:rsidRPr="001172FB">
        <w:rPr>
          <w:rFonts w:ascii="Times New Roman" w:eastAsia="Times New Roman" w:hAnsi="Times New Roman" w:cs="Times New Roman"/>
          <w:sz w:val="24"/>
          <w:szCs w:val="24"/>
          <w:lang w:eastAsia="pl-PL"/>
        </w:rPr>
        <w:br/>
        <w:t xml:space="preserve">okres w miesiącach: </w:t>
      </w:r>
      <w:r w:rsidRPr="001172FB">
        <w:rPr>
          <w:rFonts w:ascii="Times New Roman" w:eastAsia="Times New Roman" w:hAnsi="Times New Roman" w:cs="Times New Roman"/>
          <w:sz w:val="24"/>
          <w:szCs w:val="24"/>
          <w:lang w:eastAsia="pl-PL"/>
        </w:rPr>
        <w:br/>
        <w:t xml:space="preserve">okres w dniach: </w:t>
      </w:r>
      <w:r w:rsidRPr="001172FB">
        <w:rPr>
          <w:rFonts w:ascii="Times New Roman" w:eastAsia="Times New Roman" w:hAnsi="Times New Roman" w:cs="Times New Roman"/>
          <w:sz w:val="24"/>
          <w:szCs w:val="24"/>
          <w:lang w:eastAsia="pl-PL"/>
        </w:rPr>
        <w:br/>
        <w:t xml:space="preserve">data rozpoczęcia: </w:t>
      </w:r>
      <w:r w:rsidRPr="001172FB">
        <w:rPr>
          <w:rFonts w:ascii="Times New Roman" w:eastAsia="Times New Roman" w:hAnsi="Times New Roman" w:cs="Times New Roman"/>
          <w:sz w:val="24"/>
          <w:szCs w:val="24"/>
          <w:lang w:eastAsia="pl-PL"/>
        </w:rPr>
        <w:br/>
        <w:t>data zakończenia: 2017-11-30</w:t>
      </w: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1172FB" w:rsidRPr="001172FB" w:rsidTr="001172FB">
        <w:tc>
          <w:tcPr>
            <w:tcW w:w="0" w:type="auto"/>
            <w:tcBorders>
              <w:top w:val="single" w:sz="6" w:space="0" w:color="000000"/>
              <w:left w:val="single" w:sz="6" w:space="0" w:color="000000"/>
              <w:bottom w:val="single" w:sz="6" w:space="0" w:color="000000"/>
              <w:right w:val="single" w:sz="6" w:space="0" w:color="000000"/>
            </w:tcBorders>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Znaczenie</w:t>
            </w:r>
          </w:p>
        </w:tc>
      </w:tr>
      <w:tr w:rsidR="001172FB" w:rsidRPr="001172FB" w:rsidTr="001172FB">
        <w:tc>
          <w:tcPr>
            <w:tcW w:w="0" w:type="auto"/>
            <w:tcBorders>
              <w:top w:val="single" w:sz="6" w:space="0" w:color="000000"/>
              <w:left w:val="single" w:sz="6" w:space="0" w:color="000000"/>
              <w:bottom w:val="single" w:sz="6" w:space="0" w:color="000000"/>
              <w:right w:val="single" w:sz="6" w:space="0" w:color="000000"/>
            </w:tcBorders>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60,00</w:t>
            </w:r>
          </w:p>
        </w:tc>
      </w:tr>
      <w:tr w:rsidR="001172FB" w:rsidRPr="001172FB" w:rsidTr="001172FB">
        <w:tc>
          <w:tcPr>
            <w:tcW w:w="0" w:type="auto"/>
            <w:tcBorders>
              <w:top w:val="single" w:sz="6" w:space="0" w:color="000000"/>
              <w:left w:val="single" w:sz="6" w:space="0" w:color="000000"/>
              <w:bottom w:val="single" w:sz="6" w:space="0" w:color="000000"/>
              <w:right w:val="single" w:sz="6" w:space="0" w:color="000000"/>
            </w:tcBorders>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t>40,00</w:t>
            </w:r>
          </w:p>
        </w:tc>
      </w:tr>
    </w:tbl>
    <w:p w:rsidR="001172FB" w:rsidRPr="001172FB" w:rsidRDefault="001172FB" w:rsidP="001172FB">
      <w:pPr>
        <w:spacing w:after="240" w:line="450" w:lineRule="atLeast"/>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br/>
      </w:r>
      <w:r w:rsidRPr="001172FB">
        <w:rPr>
          <w:rFonts w:ascii="Times New Roman" w:eastAsia="Times New Roman" w:hAnsi="Times New Roman" w:cs="Times New Roman"/>
          <w:b/>
          <w:bCs/>
          <w:sz w:val="24"/>
          <w:szCs w:val="24"/>
          <w:lang w:eastAsia="pl-PL"/>
        </w:rPr>
        <w:t>6) INFORMACJE DODATKOWE:</w:t>
      </w:r>
      <w:r w:rsidRPr="001172FB">
        <w:rPr>
          <w:rFonts w:ascii="Times New Roman" w:eastAsia="Times New Roman" w:hAnsi="Times New Roman" w:cs="Times New Roman"/>
          <w:sz w:val="24"/>
          <w:szCs w:val="24"/>
          <w:lang w:eastAsia="pl-PL"/>
        </w:rPr>
        <w:br/>
      </w:r>
    </w:p>
    <w:p w:rsidR="001172FB" w:rsidRPr="001172FB" w:rsidRDefault="001172FB" w:rsidP="001172FB">
      <w:pPr>
        <w:spacing w:after="240" w:line="450" w:lineRule="atLeast"/>
        <w:rPr>
          <w:rFonts w:ascii="Times New Roman" w:eastAsia="Times New Roman" w:hAnsi="Times New Roman" w:cs="Times New Roman"/>
          <w:sz w:val="24"/>
          <w:szCs w:val="24"/>
          <w:lang w:eastAsia="pl-PL"/>
        </w:rPr>
      </w:pPr>
    </w:p>
    <w:p w:rsidR="001172FB" w:rsidRPr="001172FB" w:rsidRDefault="001172FB" w:rsidP="001172FB">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10"/>
      </w:tblGrid>
      <w:tr w:rsidR="001172FB" w:rsidRPr="001172FB" w:rsidTr="001172FB">
        <w:trPr>
          <w:tblCellSpacing w:w="15" w:type="dxa"/>
        </w:trPr>
        <w:tc>
          <w:tcPr>
            <w:tcW w:w="0" w:type="auto"/>
            <w:vAlign w:val="center"/>
            <w:hideMark/>
          </w:tcPr>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66pt;height:22.5pt" o:ole="">
                  <v:imagedata r:id="rId5" o:title=""/>
                </v:shape>
                <w:control r:id="rId6" w:name="DefaultOcxName6" w:shapeid="_x0000_i1059"/>
              </w:object>
            </w:r>
          </w:p>
        </w:tc>
      </w:tr>
    </w:tbl>
    <w:p w:rsidR="001172FB" w:rsidRPr="001172FB" w:rsidRDefault="001172FB" w:rsidP="001172FB">
      <w:pPr>
        <w:spacing w:after="0" w:line="240" w:lineRule="auto"/>
        <w:rPr>
          <w:rFonts w:ascii="Times New Roman" w:eastAsia="Times New Roman" w:hAnsi="Times New Roman" w:cs="Times New Roman"/>
          <w:sz w:val="24"/>
          <w:szCs w:val="24"/>
          <w:lang w:eastAsia="pl-PL"/>
        </w:rPr>
      </w:pPr>
      <w:r w:rsidRPr="001172FB">
        <w:rPr>
          <w:rFonts w:ascii="Times New Roman" w:eastAsia="Times New Roman" w:hAnsi="Times New Roman" w:cs="Times New Roman"/>
          <w:sz w:val="24"/>
          <w:szCs w:val="24"/>
          <w:lang w:eastAsia="pl-PL"/>
        </w:rPr>
        <w:pict/>
      </w:r>
    </w:p>
    <w:p w:rsidR="001172FB" w:rsidRPr="001172FB" w:rsidRDefault="001172FB" w:rsidP="001172FB">
      <w:pPr>
        <w:pBdr>
          <w:top w:val="single" w:sz="6" w:space="1" w:color="auto"/>
        </w:pBdr>
        <w:spacing w:after="0" w:line="240" w:lineRule="auto"/>
        <w:jc w:val="center"/>
        <w:rPr>
          <w:rFonts w:ascii="Arial" w:eastAsia="Times New Roman" w:hAnsi="Arial" w:cs="Arial"/>
          <w:vanish/>
          <w:sz w:val="16"/>
          <w:szCs w:val="16"/>
          <w:lang w:eastAsia="pl-PL"/>
        </w:rPr>
      </w:pPr>
      <w:r w:rsidRPr="001172FB">
        <w:rPr>
          <w:rFonts w:ascii="Arial" w:eastAsia="Times New Roman" w:hAnsi="Arial" w:cs="Arial"/>
          <w:vanish/>
          <w:sz w:val="16"/>
          <w:szCs w:val="16"/>
          <w:lang w:eastAsia="pl-PL"/>
        </w:rPr>
        <w:t>Dół formularza</w:t>
      </w:r>
    </w:p>
    <w:p w:rsidR="001C4A3A" w:rsidRDefault="001C4A3A"/>
    <w:sectPr w:rsidR="001C4A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2FB"/>
    <w:rsid w:val="001172FB"/>
    <w:rsid w:val="001C4A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929307">
      <w:bodyDiv w:val="1"/>
      <w:marLeft w:val="0"/>
      <w:marRight w:val="0"/>
      <w:marTop w:val="0"/>
      <w:marBottom w:val="0"/>
      <w:divBdr>
        <w:top w:val="none" w:sz="0" w:space="0" w:color="auto"/>
        <w:left w:val="none" w:sz="0" w:space="0" w:color="auto"/>
        <w:bottom w:val="none" w:sz="0" w:space="0" w:color="auto"/>
        <w:right w:val="none" w:sz="0" w:space="0" w:color="auto"/>
      </w:divBdr>
      <w:divsChild>
        <w:div w:id="939526622">
          <w:marLeft w:val="0"/>
          <w:marRight w:val="0"/>
          <w:marTop w:val="0"/>
          <w:marBottom w:val="0"/>
          <w:divBdr>
            <w:top w:val="none" w:sz="0" w:space="0" w:color="auto"/>
            <w:left w:val="none" w:sz="0" w:space="0" w:color="auto"/>
            <w:bottom w:val="none" w:sz="0" w:space="0" w:color="auto"/>
            <w:right w:val="none" w:sz="0" w:space="0" w:color="auto"/>
          </w:divBdr>
        </w:div>
        <w:div w:id="52431493">
          <w:marLeft w:val="0"/>
          <w:marRight w:val="0"/>
          <w:marTop w:val="0"/>
          <w:marBottom w:val="0"/>
          <w:divBdr>
            <w:top w:val="none" w:sz="0" w:space="0" w:color="auto"/>
            <w:left w:val="none" w:sz="0" w:space="0" w:color="auto"/>
            <w:bottom w:val="none" w:sz="0" w:space="0" w:color="auto"/>
            <w:right w:val="none" w:sz="0" w:space="0" w:color="auto"/>
          </w:divBdr>
        </w:div>
        <w:div w:id="589120596">
          <w:marLeft w:val="0"/>
          <w:marRight w:val="0"/>
          <w:marTop w:val="0"/>
          <w:marBottom w:val="0"/>
          <w:divBdr>
            <w:top w:val="none" w:sz="0" w:space="0" w:color="auto"/>
            <w:left w:val="none" w:sz="0" w:space="0" w:color="auto"/>
            <w:bottom w:val="none" w:sz="0" w:space="0" w:color="auto"/>
            <w:right w:val="none" w:sz="0" w:space="0" w:color="auto"/>
          </w:divBdr>
          <w:divsChild>
            <w:div w:id="1644578265">
              <w:marLeft w:val="0"/>
              <w:marRight w:val="0"/>
              <w:marTop w:val="0"/>
              <w:marBottom w:val="0"/>
              <w:divBdr>
                <w:top w:val="none" w:sz="0" w:space="0" w:color="auto"/>
                <w:left w:val="none" w:sz="0" w:space="0" w:color="auto"/>
                <w:bottom w:val="none" w:sz="0" w:space="0" w:color="auto"/>
                <w:right w:val="none" w:sz="0" w:space="0" w:color="auto"/>
              </w:divBdr>
              <w:divsChild>
                <w:div w:id="302731760">
                  <w:marLeft w:val="0"/>
                  <w:marRight w:val="0"/>
                  <w:marTop w:val="0"/>
                  <w:marBottom w:val="0"/>
                  <w:divBdr>
                    <w:top w:val="none" w:sz="0" w:space="0" w:color="auto"/>
                    <w:left w:val="none" w:sz="0" w:space="0" w:color="auto"/>
                    <w:bottom w:val="none" w:sz="0" w:space="0" w:color="auto"/>
                    <w:right w:val="none" w:sz="0" w:space="0" w:color="auto"/>
                  </w:divBdr>
                </w:div>
                <w:div w:id="80757537">
                  <w:marLeft w:val="0"/>
                  <w:marRight w:val="0"/>
                  <w:marTop w:val="0"/>
                  <w:marBottom w:val="0"/>
                  <w:divBdr>
                    <w:top w:val="none" w:sz="0" w:space="0" w:color="auto"/>
                    <w:left w:val="none" w:sz="0" w:space="0" w:color="auto"/>
                    <w:bottom w:val="none" w:sz="0" w:space="0" w:color="auto"/>
                    <w:right w:val="none" w:sz="0" w:space="0" w:color="auto"/>
                  </w:divBdr>
                </w:div>
                <w:div w:id="1132944868">
                  <w:marLeft w:val="0"/>
                  <w:marRight w:val="0"/>
                  <w:marTop w:val="0"/>
                  <w:marBottom w:val="0"/>
                  <w:divBdr>
                    <w:top w:val="none" w:sz="0" w:space="0" w:color="auto"/>
                    <w:left w:val="none" w:sz="0" w:space="0" w:color="auto"/>
                    <w:bottom w:val="none" w:sz="0" w:space="0" w:color="auto"/>
                    <w:right w:val="none" w:sz="0" w:space="0" w:color="auto"/>
                  </w:divBdr>
                  <w:divsChild>
                    <w:div w:id="1788886622">
                      <w:marLeft w:val="0"/>
                      <w:marRight w:val="0"/>
                      <w:marTop w:val="0"/>
                      <w:marBottom w:val="0"/>
                      <w:divBdr>
                        <w:top w:val="none" w:sz="0" w:space="0" w:color="auto"/>
                        <w:left w:val="none" w:sz="0" w:space="0" w:color="auto"/>
                        <w:bottom w:val="none" w:sz="0" w:space="0" w:color="auto"/>
                        <w:right w:val="none" w:sz="0" w:space="0" w:color="auto"/>
                      </w:divBdr>
                    </w:div>
                  </w:divsChild>
                </w:div>
                <w:div w:id="1790658170">
                  <w:marLeft w:val="0"/>
                  <w:marRight w:val="0"/>
                  <w:marTop w:val="0"/>
                  <w:marBottom w:val="0"/>
                  <w:divBdr>
                    <w:top w:val="none" w:sz="0" w:space="0" w:color="auto"/>
                    <w:left w:val="none" w:sz="0" w:space="0" w:color="auto"/>
                    <w:bottom w:val="none" w:sz="0" w:space="0" w:color="auto"/>
                    <w:right w:val="none" w:sz="0" w:space="0" w:color="auto"/>
                  </w:divBdr>
                  <w:divsChild>
                    <w:div w:id="523904732">
                      <w:marLeft w:val="0"/>
                      <w:marRight w:val="0"/>
                      <w:marTop w:val="0"/>
                      <w:marBottom w:val="0"/>
                      <w:divBdr>
                        <w:top w:val="none" w:sz="0" w:space="0" w:color="auto"/>
                        <w:left w:val="none" w:sz="0" w:space="0" w:color="auto"/>
                        <w:bottom w:val="none" w:sz="0" w:space="0" w:color="auto"/>
                        <w:right w:val="none" w:sz="0" w:space="0" w:color="auto"/>
                      </w:divBdr>
                    </w:div>
                  </w:divsChild>
                </w:div>
                <w:div w:id="558830975">
                  <w:marLeft w:val="0"/>
                  <w:marRight w:val="0"/>
                  <w:marTop w:val="0"/>
                  <w:marBottom w:val="0"/>
                  <w:divBdr>
                    <w:top w:val="none" w:sz="0" w:space="0" w:color="auto"/>
                    <w:left w:val="none" w:sz="0" w:space="0" w:color="auto"/>
                    <w:bottom w:val="none" w:sz="0" w:space="0" w:color="auto"/>
                    <w:right w:val="none" w:sz="0" w:space="0" w:color="auto"/>
                  </w:divBdr>
                  <w:divsChild>
                    <w:div w:id="1512988600">
                      <w:marLeft w:val="0"/>
                      <w:marRight w:val="0"/>
                      <w:marTop w:val="0"/>
                      <w:marBottom w:val="0"/>
                      <w:divBdr>
                        <w:top w:val="none" w:sz="0" w:space="0" w:color="auto"/>
                        <w:left w:val="none" w:sz="0" w:space="0" w:color="auto"/>
                        <w:bottom w:val="none" w:sz="0" w:space="0" w:color="auto"/>
                        <w:right w:val="none" w:sz="0" w:space="0" w:color="auto"/>
                      </w:divBdr>
                    </w:div>
                    <w:div w:id="772551112">
                      <w:marLeft w:val="0"/>
                      <w:marRight w:val="0"/>
                      <w:marTop w:val="0"/>
                      <w:marBottom w:val="0"/>
                      <w:divBdr>
                        <w:top w:val="none" w:sz="0" w:space="0" w:color="auto"/>
                        <w:left w:val="none" w:sz="0" w:space="0" w:color="auto"/>
                        <w:bottom w:val="none" w:sz="0" w:space="0" w:color="auto"/>
                        <w:right w:val="none" w:sz="0" w:space="0" w:color="auto"/>
                      </w:divBdr>
                    </w:div>
                    <w:div w:id="1749184653">
                      <w:marLeft w:val="0"/>
                      <w:marRight w:val="0"/>
                      <w:marTop w:val="0"/>
                      <w:marBottom w:val="0"/>
                      <w:divBdr>
                        <w:top w:val="none" w:sz="0" w:space="0" w:color="auto"/>
                        <w:left w:val="none" w:sz="0" w:space="0" w:color="auto"/>
                        <w:bottom w:val="none" w:sz="0" w:space="0" w:color="auto"/>
                        <w:right w:val="none" w:sz="0" w:space="0" w:color="auto"/>
                      </w:divBdr>
                    </w:div>
                    <w:div w:id="2071147728">
                      <w:marLeft w:val="0"/>
                      <w:marRight w:val="0"/>
                      <w:marTop w:val="0"/>
                      <w:marBottom w:val="0"/>
                      <w:divBdr>
                        <w:top w:val="none" w:sz="0" w:space="0" w:color="auto"/>
                        <w:left w:val="none" w:sz="0" w:space="0" w:color="auto"/>
                        <w:bottom w:val="none" w:sz="0" w:space="0" w:color="auto"/>
                        <w:right w:val="none" w:sz="0" w:space="0" w:color="auto"/>
                      </w:divBdr>
                    </w:div>
                  </w:divsChild>
                </w:div>
                <w:div w:id="446125479">
                  <w:marLeft w:val="0"/>
                  <w:marRight w:val="0"/>
                  <w:marTop w:val="0"/>
                  <w:marBottom w:val="0"/>
                  <w:divBdr>
                    <w:top w:val="none" w:sz="0" w:space="0" w:color="auto"/>
                    <w:left w:val="none" w:sz="0" w:space="0" w:color="auto"/>
                    <w:bottom w:val="none" w:sz="0" w:space="0" w:color="auto"/>
                    <w:right w:val="none" w:sz="0" w:space="0" w:color="auto"/>
                  </w:divBdr>
                  <w:divsChild>
                    <w:div w:id="1105689125">
                      <w:marLeft w:val="0"/>
                      <w:marRight w:val="0"/>
                      <w:marTop w:val="0"/>
                      <w:marBottom w:val="0"/>
                      <w:divBdr>
                        <w:top w:val="none" w:sz="0" w:space="0" w:color="auto"/>
                        <w:left w:val="none" w:sz="0" w:space="0" w:color="auto"/>
                        <w:bottom w:val="none" w:sz="0" w:space="0" w:color="auto"/>
                        <w:right w:val="none" w:sz="0" w:space="0" w:color="auto"/>
                      </w:divBdr>
                    </w:div>
                    <w:div w:id="2145350750">
                      <w:marLeft w:val="0"/>
                      <w:marRight w:val="0"/>
                      <w:marTop w:val="0"/>
                      <w:marBottom w:val="0"/>
                      <w:divBdr>
                        <w:top w:val="none" w:sz="0" w:space="0" w:color="auto"/>
                        <w:left w:val="none" w:sz="0" w:space="0" w:color="auto"/>
                        <w:bottom w:val="none" w:sz="0" w:space="0" w:color="auto"/>
                        <w:right w:val="none" w:sz="0" w:space="0" w:color="auto"/>
                      </w:divBdr>
                    </w:div>
                    <w:div w:id="1474373507">
                      <w:marLeft w:val="0"/>
                      <w:marRight w:val="0"/>
                      <w:marTop w:val="0"/>
                      <w:marBottom w:val="0"/>
                      <w:divBdr>
                        <w:top w:val="none" w:sz="0" w:space="0" w:color="auto"/>
                        <w:left w:val="none" w:sz="0" w:space="0" w:color="auto"/>
                        <w:bottom w:val="none" w:sz="0" w:space="0" w:color="auto"/>
                        <w:right w:val="none" w:sz="0" w:space="0" w:color="auto"/>
                      </w:divBdr>
                    </w:div>
                    <w:div w:id="1888948092">
                      <w:marLeft w:val="0"/>
                      <w:marRight w:val="0"/>
                      <w:marTop w:val="0"/>
                      <w:marBottom w:val="0"/>
                      <w:divBdr>
                        <w:top w:val="none" w:sz="0" w:space="0" w:color="auto"/>
                        <w:left w:val="none" w:sz="0" w:space="0" w:color="auto"/>
                        <w:bottom w:val="none" w:sz="0" w:space="0" w:color="auto"/>
                        <w:right w:val="none" w:sz="0" w:space="0" w:color="auto"/>
                      </w:divBdr>
                    </w:div>
                    <w:div w:id="30226933">
                      <w:marLeft w:val="0"/>
                      <w:marRight w:val="0"/>
                      <w:marTop w:val="0"/>
                      <w:marBottom w:val="0"/>
                      <w:divBdr>
                        <w:top w:val="none" w:sz="0" w:space="0" w:color="auto"/>
                        <w:left w:val="none" w:sz="0" w:space="0" w:color="auto"/>
                        <w:bottom w:val="none" w:sz="0" w:space="0" w:color="auto"/>
                        <w:right w:val="none" w:sz="0" w:space="0" w:color="auto"/>
                      </w:divBdr>
                    </w:div>
                    <w:div w:id="1990672593">
                      <w:marLeft w:val="0"/>
                      <w:marRight w:val="0"/>
                      <w:marTop w:val="0"/>
                      <w:marBottom w:val="0"/>
                      <w:divBdr>
                        <w:top w:val="none" w:sz="0" w:space="0" w:color="auto"/>
                        <w:left w:val="none" w:sz="0" w:space="0" w:color="auto"/>
                        <w:bottom w:val="none" w:sz="0" w:space="0" w:color="auto"/>
                        <w:right w:val="none" w:sz="0" w:space="0" w:color="auto"/>
                      </w:divBdr>
                    </w:div>
                    <w:div w:id="740565028">
                      <w:marLeft w:val="0"/>
                      <w:marRight w:val="0"/>
                      <w:marTop w:val="0"/>
                      <w:marBottom w:val="0"/>
                      <w:divBdr>
                        <w:top w:val="none" w:sz="0" w:space="0" w:color="auto"/>
                        <w:left w:val="none" w:sz="0" w:space="0" w:color="auto"/>
                        <w:bottom w:val="none" w:sz="0" w:space="0" w:color="auto"/>
                        <w:right w:val="none" w:sz="0" w:space="0" w:color="auto"/>
                      </w:divBdr>
                    </w:div>
                  </w:divsChild>
                </w:div>
                <w:div w:id="985158159">
                  <w:marLeft w:val="0"/>
                  <w:marRight w:val="0"/>
                  <w:marTop w:val="0"/>
                  <w:marBottom w:val="0"/>
                  <w:divBdr>
                    <w:top w:val="none" w:sz="0" w:space="0" w:color="auto"/>
                    <w:left w:val="none" w:sz="0" w:space="0" w:color="auto"/>
                    <w:bottom w:val="none" w:sz="0" w:space="0" w:color="auto"/>
                    <w:right w:val="none" w:sz="0" w:space="0" w:color="auto"/>
                  </w:divBdr>
                  <w:divsChild>
                    <w:div w:id="390541145">
                      <w:marLeft w:val="0"/>
                      <w:marRight w:val="0"/>
                      <w:marTop w:val="0"/>
                      <w:marBottom w:val="0"/>
                      <w:divBdr>
                        <w:top w:val="none" w:sz="0" w:space="0" w:color="auto"/>
                        <w:left w:val="none" w:sz="0" w:space="0" w:color="auto"/>
                        <w:bottom w:val="none" w:sz="0" w:space="0" w:color="auto"/>
                        <w:right w:val="none" w:sz="0" w:space="0" w:color="auto"/>
                      </w:divBdr>
                    </w:div>
                    <w:div w:id="2048556171">
                      <w:marLeft w:val="0"/>
                      <w:marRight w:val="0"/>
                      <w:marTop w:val="0"/>
                      <w:marBottom w:val="0"/>
                      <w:divBdr>
                        <w:top w:val="none" w:sz="0" w:space="0" w:color="auto"/>
                        <w:left w:val="none" w:sz="0" w:space="0" w:color="auto"/>
                        <w:bottom w:val="none" w:sz="0" w:space="0" w:color="auto"/>
                        <w:right w:val="none" w:sz="0" w:space="0" w:color="auto"/>
                      </w:divBdr>
                    </w:div>
                  </w:divsChild>
                </w:div>
                <w:div w:id="527184322">
                  <w:marLeft w:val="0"/>
                  <w:marRight w:val="0"/>
                  <w:marTop w:val="0"/>
                  <w:marBottom w:val="0"/>
                  <w:divBdr>
                    <w:top w:val="none" w:sz="0" w:space="0" w:color="auto"/>
                    <w:left w:val="none" w:sz="0" w:space="0" w:color="auto"/>
                    <w:bottom w:val="none" w:sz="0" w:space="0" w:color="auto"/>
                    <w:right w:val="none" w:sz="0" w:space="0" w:color="auto"/>
                  </w:divBdr>
                  <w:divsChild>
                    <w:div w:id="878513257">
                      <w:marLeft w:val="0"/>
                      <w:marRight w:val="0"/>
                      <w:marTop w:val="0"/>
                      <w:marBottom w:val="0"/>
                      <w:divBdr>
                        <w:top w:val="none" w:sz="0" w:space="0" w:color="auto"/>
                        <w:left w:val="none" w:sz="0" w:space="0" w:color="auto"/>
                        <w:bottom w:val="none" w:sz="0" w:space="0" w:color="auto"/>
                        <w:right w:val="none" w:sz="0" w:space="0" w:color="auto"/>
                      </w:divBdr>
                    </w:div>
                    <w:div w:id="466552924">
                      <w:marLeft w:val="0"/>
                      <w:marRight w:val="0"/>
                      <w:marTop w:val="0"/>
                      <w:marBottom w:val="0"/>
                      <w:divBdr>
                        <w:top w:val="none" w:sz="0" w:space="0" w:color="auto"/>
                        <w:left w:val="none" w:sz="0" w:space="0" w:color="auto"/>
                        <w:bottom w:val="none" w:sz="0" w:space="0" w:color="auto"/>
                        <w:right w:val="none" w:sz="0" w:space="0" w:color="auto"/>
                      </w:divBdr>
                    </w:div>
                    <w:div w:id="730926461">
                      <w:marLeft w:val="0"/>
                      <w:marRight w:val="0"/>
                      <w:marTop w:val="0"/>
                      <w:marBottom w:val="0"/>
                      <w:divBdr>
                        <w:top w:val="none" w:sz="0" w:space="0" w:color="auto"/>
                        <w:left w:val="none" w:sz="0" w:space="0" w:color="auto"/>
                        <w:bottom w:val="none" w:sz="0" w:space="0" w:color="auto"/>
                        <w:right w:val="none" w:sz="0" w:space="0" w:color="auto"/>
                      </w:divBdr>
                    </w:div>
                    <w:div w:id="1865241096">
                      <w:marLeft w:val="0"/>
                      <w:marRight w:val="0"/>
                      <w:marTop w:val="0"/>
                      <w:marBottom w:val="0"/>
                      <w:divBdr>
                        <w:top w:val="none" w:sz="0" w:space="0" w:color="auto"/>
                        <w:left w:val="none" w:sz="0" w:space="0" w:color="auto"/>
                        <w:bottom w:val="none" w:sz="0" w:space="0" w:color="auto"/>
                        <w:right w:val="none" w:sz="0" w:space="0" w:color="auto"/>
                      </w:divBdr>
                    </w:div>
                    <w:div w:id="335034316">
                      <w:marLeft w:val="0"/>
                      <w:marRight w:val="0"/>
                      <w:marTop w:val="0"/>
                      <w:marBottom w:val="0"/>
                      <w:divBdr>
                        <w:top w:val="none" w:sz="0" w:space="0" w:color="auto"/>
                        <w:left w:val="none" w:sz="0" w:space="0" w:color="auto"/>
                        <w:bottom w:val="none" w:sz="0" w:space="0" w:color="auto"/>
                        <w:right w:val="none" w:sz="0" w:space="0" w:color="auto"/>
                      </w:divBdr>
                    </w:div>
                    <w:div w:id="403377887">
                      <w:marLeft w:val="0"/>
                      <w:marRight w:val="0"/>
                      <w:marTop w:val="0"/>
                      <w:marBottom w:val="0"/>
                      <w:divBdr>
                        <w:top w:val="none" w:sz="0" w:space="0" w:color="auto"/>
                        <w:left w:val="none" w:sz="0" w:space="0" w:color="auto"/>
                        <w:bottom w:val="none" w:sz="0" w:space="0" w:color="auto"/>
                        <w:right w:val="none" w:sz="0" w:space="0" w:color="auto"/>
                      </w:divBdr>
                    </w:div>
                  </w:divsChild>
                </w:div>
                <w:div w:id="91366">
                  <w:marLeft w:val="0"/>
                  <w:marRight w:val="0"/>
                  <w:marTop w:val="0"/>
                  <w:marBottom w:val="0"/>
                  <w:divBdr>
                    <w:top w:val="none" w:sz="0" w:space="0" w:color="auto"/>
                    <w:left w:val="none" w:sz="0" w:space="0" w:color="auto"/>
                    <w:bottom w:val="none" w:sz="0" w:space="0" w:color="auto"/>
                    <w:right w:val="none" w:sz="0" w:space="0" w:color="auto"/>
                  </w:divBdr>
                  <w:divsChild>
                    <w:div w:id="143668141">
                      <w:marLeft w:val="0"/>
                      <w:marRight w:val="0"/>
                      <w:marTop w:val="0"/>
                      <w:marBottom w:val="0"/>
                      <w:divBdr>
                        <w:top w:val="none" w:sz="0" w:space="0" w:color="auto"/>
                        <w:left w:val="none" w:sz="0" w:space="0" w:color="auto"/>
                        <w:bottom w:val="none" w:sz="0" w:space="0" w:color="auto"/>
                        <w:right w:val="none" w:sz="0" w:space="0" w:color="auto"/>
                      </w:divBdr>
                    </w:div>
                    <w:div w:id="467363678">
                      <w:marLeft w:val="0"/>
                      <w:marRight w:val="0"/>
                      <w:marTop w:val="0"/>
                      <w:marBottom w:val="0"/>
                      <w:divBdr>
                        <w:top w:val="none" w:sz="0" w:space="0" w:color="auto"/>
                        <w:left w:val="none" w:sz="0" w:space="0" w:color="auto"/>
                        <w:bottom w:val="none" w:sz="0" w:space="0" w:color="auto"/>
                        <w:right w:val="none" w:sz="0" w:space="0" w:color="auto"/>
                      </w:divBdr>
                    </w:div>
                    <w:div w:id="967122844">
                      <w:marLeft w:val="0"/>
                      <w:marRight w:val="0"/>
                      <w:marTop w:val="0"/>
                      <w:marBottom w:val="0"/>
                      <w:divBdr>
                        <w:top w:val="none" w:sz="0" w:space="0" w:color="auto"/>
                        <w:left w:val="none" w:sz="0" w:space="0" w:color="auto"/>
                        <w:bottom w:val="none" w:sz="0" w:space="0" w:color="auto"/>
                        <w:right w:val="none" w:sz="0" w:space="0" w:color="auto"/>
                      </w:divBdr>
                    </w:div>
                    <w:div w:id="1108626207">
                      <w:marLeft w:val="0"/>
                      <w:marRight w:val="0"/>
                      <w:marTop w:val="0"/>
                      <w:marBottom w:val="0"/>
                      <w:divBdr>
                        <w:top w:val="none" w:sz="0" w:space="0" w:color="auto"/>
                        <w:left w:val="none" w:sz="0" w:space="0" w:color="auto"/>
                        <w:bottom w:val="none" w:sz="0" w:space="0" w:color="auto"/>
                        <w:right w:val="none" w:sz="0" w:space="0" w:color="auto"/>
                      </w:divBdr>
                    </w:div>
                    <w:div w:id="160394539">
                      <w:marLeft w:val="0"/>
                      <w:marRight w:val="0"/>
                      <w:marTop w:val="0"/>
                      <w:marBottom w:val="0"/>
                      <w:divBdr>
                        <w:top w:val="none" w:sz="0" w:space="0" w:color="auto"/>
                        <w:left w:val="none" w:sz="0" w:space="0" w:color="auto"/>
                        <w:bottom w:val="none" w:sz="0" w:space="0" w:color="auto"/>
                        <w:right w:val="none" w:sz="0" w:space="0" w:color="auto"/>
                      </w:divBdr>
                    </w:div>
                    <w:div w:id="905384242">
                      <w:marLeft w:val="0"/>
                      <w:marRight w:val="0"/>
                      <w:marTop w:val="0"/>
                      <w:marBottom w:val="0"/>
                      <w:divBdr>
                        <w:top w:val="none" w:sz="0" w:space="0" w:color="auto"/>
                        <w:left w:val="none" w:sz="0" w:space="0" w:color="auto"/>
                        <w:bottom w:val="none" w:sz="0" w:space="0" w:color="auto"/>
                        <w:right w:val="none" w:sz="0" w:space="0" w:color="auto"/>
                      </w:divBdr>
                    </w:div>
                    <w:div w:id="864909186">
                      <w:marLeft w:val="0"/>
                      <w:marRight w:val="0"/>
                      <w:marTop w:val="0"/>
                      <w:marBottom w:val="0"/>
                      <w:divBdr>
                        <w:top w:val="none" w:sz="0" w:space="0" w:color="auto"/>
                        <w:left w:val="none" w:sz="0" w:space="0" w:color="auto"/>
                        <w:bottom w:val="none" w:sz="0" w:space="0" w:color="auto"/>
                        <w:right w:val="none" w:sz="0" w:space="0" w:color="auto"/>
                      </w:divBdr>
                    </w:div>
                    <w:div w:id="439179210">
                      <w:marLeft w:val="0"/>
                      <w:marRight w:val="0"/>
                      <w:marTop w:val="0"/>
                      <w:marBottom w:val="0"/>
                      <w:divBdr>
                        <w:top w:val="none" w:sz="0" w:space="0" w:color="auto"/>
                        <w:left w:val="none" w:sz="0" w:space="0" w:color="auto"/>
                        <w:bottom w:val="none" w:sz="0" w:space="0" w:color="auto"/>
                        <w:right w:val="none" w:sz="0" w:space="0" w:color="auto"/>
                      </w:divBdr>
                    </w:div>
                  </w:divsChild>
                </w:div>
                <w:div w:id="326055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ontrol" Target="activeX/activeX1.xml"/><Relationship Id="rId5" Type="http://schemas.openxmlformats.org/officeDocument/2006/relationships/image" Target="media/image1.wmf"/><Relationship Id="rId4"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5398</Words>
  <Characters>32394</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Uniwersytet Warszawski</Company>
  <LinksUpToDate>false</LinksUpToDate>
  <CharactersWithSpaces>37717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dc:creator>
  <cp:lastModifiedBy>Użytkownik</cp:lastModifiedBy>
  <cp:revision>1</cp:revision>
  <dcterms:created xsi:type="dcterms:W3CDTF">2017-09-08T11:41:00Z</dcterms:created>
  <dcterms:modified xsi:type="dcterms:W3CDTF">2017-09-08T11:41:00Z</dcterms:modified>
</cp:coreProperties>
</file>