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UMOW</w:t>
      </w:r>
      <w:r w:rsidR="00F94C66">
        <w:rPr>
          <w:rFonts w:ascii="Arial" w:eastAsia="Times New Roman" w:hAnsi="Arial" w:cs="Arial"/>
          <w:b/>
          <w:bCs/>
          <w:color w:val="000000"/>
          <w:sz w:val="24"/>
          <w:szCs w:val="24"/>
        </w:rPr>
        <w:t>A O ROBOTY BUDOWLANE  (WZÓR ZP-5</w:t>
      </w:r>
      <w:r>
        <w:rPr>
          <w:rFonts w:ascii="Arial" w:eastAsia="Times New Roman" w:hAnsi="Arial" w:cs="Arial"/>
          <w:b/>
          <w:bCs/>
          <w:color w:val="000000"/>
          <w:sz w:val="24"/>
          <w:szCs w:val="24"/>
        </w:rPr>
        <w:t>/2017)</w:t>
      </w: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NR ……………</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W dniu ……………. r. w Ożarowie Mazowieckim pomiędzy:</w:t>
      </w:r>
    </w:p>
    <w:p w:rsidR="00991455" w:rsidRDefault="00991455" w:rsidP="00991455">
      <w:pPr>
        <w:spacing w:after="0" w:line="100" w:lineRule="atLeast"/>
        <w:jc w:val="both"/>
        <w:rPr>
          <w:rFonts w:ascii="Arial" w:eastAsia="Times New Roman" w:hAnsi="Arial" w:cs="Arial"/>
          <w:color w:val="000000"/>
          <w:sz w:val="24"/>
          <w:szCs w:val="24"/>
        </w:rPr>
      </w:pP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Zarządem Dróg Powiatowych w Ożarowie Mazowieckim z siedzibą  przy ul. Poznańskiej 300, 05 – 850 Ożarów Mazowiecki zwanym dalej „</w:t>
      </w:r>
      <w:r>
        <w:rPr>
          <w:rFonts w:ascii="Arial" w:eastAsia="Times New Roman" w:hAnsi="Arial" w:cs="Arial"/>
          <w:b/>
          <w:bCs/>
          <w:color w:val="000000"/>
          <w:sz w:val="24"/>
          <w:szCs w:val="24"/>
        </w:rPr>
        <w:t>Zamawiającym</w:t>
      </w:r>
      <w:r>
        <w:rPr>
          <w:rFonts w:ascii="Arial" w:eastAsia="Times New Roman" w:hAnsi="Arial" w:cs="Arial"/>
          <w:color w:val="000000"/>
          <w:sz w:val="24"/>
          <w:szCs w:val="24"/>
        </w:rPr>
        <w:t xml:space="preserve">”, </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reprezentowanym przez:</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Mieczysława Wójcika – Dyrektora</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a</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 będącym płatnikiem VAT, nr Nip ……………., REGON: ………, zwanym dalej Wykonawcą,  z siedzibą w ………………………………….. działającym na podstawie wpisu do Ewidencji Działalności Gospodarczej prowadzonej przez ………………………………. pod numerem …….. pod firmą ………………………………………………………… z siedzibą w     …………………… ……………..(wypis z rejestru właściwego dla Wykonawcy stanowi </w:t>
      </w:r>
      <w:r>
        <w:rPr>
          <w:rFonts w:ascii="Arial" w:eastAsia="Times New Roman" w:hAnsi="Arial" w:cs="Arial"/>
          <w:b/>
          <w:bCs/>
          <w:color w:val="000000"/>
          <w:sz w:val="24"/>
          <w:szCs w:val="24"/>
        </w:rPr>
        <w:t xml:space="preserve">Załącznik Nr 1 </w:t>
      </w:r>
      <w:r>
        <w:rPr>
          <w:rFonts w:ascii="Arial" w:eastAsia="Times New Roman" w:hAnsi="Arial" w:cs="Arial"/>
          <w:color w:val="000000"/>
          <w:sz w:val="24"/>
          <w:szCs w:val="24"/>
        </w:rPr>
        <w:t>do niniejszej Umowy),</w:t>
      </w:r>
    </w:p>
    <w:p w:rsidR="00991455" w:rsidRDefault="00991455" w:rsidP="00991455">
      <w:pPr>
        <w:spacing w:after="0" w:line="100" w:lineRule="atLeast"/>
        <w:jc w:val="both"/>
        <w:rPr>
          <w:rFonts w:ascii="Arial" w:eastAsia="Times New Roman" w:hAnsi="Arial" w:cs="Arial"/>
          <w:color w:val="0D0D0D"/>
          <w:sz w:val="24"/>
          <w:szCs w:val="24"/>
        </w:rPr>
      </w:pPr>
      <w:r>
        <w:rPr>
          <w:rFonts w:ascii="Arial" w:eastAsia="Times New Roman" w:hAnsi="Arial" w:cs="Arial"/>
          <w:color w:val="000000"/>
          <w:sz w:val="24"/>
          <w:szCs w:val="24"/>
        </w:rPr>
        <w:t>reprezentowanym przez:</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D0D0D"/>
          <w:sz w:val="24"/>
          <w:szCs w:val="24"/>
        </w:rPr>
        <w:t>….....................................................................................</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w wyniku rozstrzygnięcia przetargu </w:t>
      </w:r>
      <w:r w:rsidR="00F94C66">
        <w:rPr>
          <w:rFonts w:ascii="Arial" w:eastAsia="Times New Roman" w:hAnsi="Arial" w:cs="Arial"/>
          <w:color w:val="000000"/>
          <w:sz w:val="24"/>
          <w:szCs w:val="24"/>
        </w:rPr>
        <w:t>nieograniczonego Nr ZP – …./2017</w:t>
      </w:r>
      <w:r>
        <w:rPr>
          <w:rFonts w:ascii="Arial" w:eastAsia="Times New Roman" w:hAnsi="Arial" w:cs="Arial"/>
          <w:color w:val="000000"/>
          <w:sz w:val="24"/>
          <w:szCs w:val="24"/>
        </w:rPr>
        <w:t xml:space="preserve"> została zawarta Umowa następującej treści:</w:t>
      </w:r>
    </w:p>
    <w:p w:rsidR="00991455" w:rsidRDefault="00991455" w:rsidP="00991455">
      <w:pPr>
        <w:spacing w:after="0" w:line="100" w:lineRule="atLeast"/>
        <w:jc w:val="both"/>
        <w:rPr>
          <w:rFonts w:ascii="Arial" w:eastAsia="Times New Roman" w:hAnsi="Arial" w:cs="Arial"/>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color w:val="000000"/>
          <w:sz w:val="24"/>
          <w:szCs w:val="24"/>
        </w:rPr>
      </w:pPr>
      <w:r>
        <w:rPr>
          <w:rFonts w:ascii="Arial" w:eastAsia="Times New Roman" w:hAnsi="Arial" w:cs="Arial"/>
          <w:b/>
          <w:bCs/>
          <w:color w:val="000000"/>
          <w:sz w:val="24"/>
          <w:szCs w:val="24"/>
        </w:rPr>
        <w:t>§ 1. Definicje.</w:t>
      </w:r>
    </w:p>
    <w:p w:rsidR="00991455" w:rsidRDefault="00991455" w:rsidP="00991455">
      <w:pPr>
        <w:spacing w:after="0" w:line="100" w:lineRule="atLeast"/>
        <w:ind w:left="426" w:hanging="426"/>
        <w:jc w:val="both"/>
        <w:rPr>
          <w:rFonts w:ascii="Arial" w:eastAsia="Times New Roman" w:hAnsi="Arial" w:cs="Arial"/>
          <w:color w:val="000000"/>
          <w:sz w:val="24"/>
          <w:szCs w:val="24"/>
        </w:rPr>
      </w:pPr>
      <w:r>
        <w:rPr>
          <w:rFonts w:ascii="Arial" w:eastAsia="Times New Roman" w:hAnsi="Arial" w:cs="Arial"/>
          <w:color w:val="000000"/>
          <w:sz w:val="24"/>
          <w:szCs w:val="24"/>
        </w:rPr>
        <w:t>1) „</w:t>
      </w:r>
      <w:r>
        <w:rPr>
          <w:rFonts w:ascii="Arial" w:eastAsia="Times New Roman" w:hAnsi="Arial" w:cs="Arial"/>
          <w:b/>
          <w:bCs/>
          <w:color w:val="000000"/>
          <w:sz w:val="24"/>
          <w:szCs w:val="24"/>
        </w:rPr>
        <w:t>Dokumentacja Wykonawcza Projektu</w:t>
      </w:r>
      <w:r>
        <w:rPr>
          <w:rFonts w:ascii="Arial" w:eastAsia="Times New Roman" w:hAnsi="Arial" w:cs="Arial"/>
          <w:color w:val="000000"/>
          <w:sz w:val="24"/>
          <w:szCs w:val="24"/>
        </w:rPr>
        <w:t>” - należy przez to rozumieć dokumentację projektową przekazaną Wykonawcy w trakcie wprowadzenia na budowę.</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2) </w:t>
      </w:r>
      <w:r>
        <w:rPr>
          <w:rFonts w:ascii="Arial" w:eastAsia="Times New Roman" w:hAnsi="Arial" w:cs="Arial"/>
          <w:b/>
          <w:bCs/>
          <w:color w:val="000000"/>
          <w:sz w:val="24"/>
          <w:szCs w:val="24"/>
        </w:rPr>
        <w:t xml:space="preserve">„Podwykonawca” </w:t>
      </w:r>
      <w:r>
        <w:rPr>
          <w:rFonts w:ascii="Arial" w:eastAsia="Times New Roman" w:hAnsi="Arial" w:cs="Arial"/>
          <w:color w:val="000000"/>
          <w:sz w:val="24"/>
          <w:szCs w:val="24"/>
        </w:rPr>
        <w:t>– należy przez to rozumieć osobę fizyczną, prawną lub jednostkę organizacyjną nie posiadającą osobowości prawnej z którą Wykonawca zawarł umowę na wykonanie części robót budowlanych będących przedmiotem Umowy, zgodnie z zasadami art. 647</w:t>
      </w:r>
      <w:r>
        <w:rPr>
          <w:rFonts w:ascii="Arial" w:eastAsia="Times New Roman" w:hAnsi="Arial" w:cs="Arial"/>
          <w:color w:val="000000"/>
          <w:sz w:val="24"/>
          <w:szCs w:val="24"/>
          <w:vertAlign w:val="superscript"/>
        </w:rPr>
        <w:t>1</w:t>
      </w:r>
      <w:r>
        <w:rPr>
          <w:rFonts w:ascii="Arial" w:eastAsia="Times New Roman" w:hAnsi="Arial" w:cs="Arial"/>
          <w:color w:val="000000"/>
          <w:sz w:val="24"/>
          <w:szCs w:val="24"/>
        </w:rPr>
        <w:t xml:space="preserve"> Ustawy z 23 kwietnia 1964r. Kodeks Cywilny (Dz. U. z 1964r. Nr 16 poz.93 ze zm.)</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 3) </w:t>
      </w:r>
      <w:r>
        <w:rPr>
          <w:rFonts w:ascii="Arial" w:eastAsia="Times New Roman" w:hAnsi="Arial" w:cs="Arial"/>
          <w:b/>
          <w:color w:val="000000"/>
          <w:sz w:val="24"/>
          <w:szCs w:val="24"/>
        </w:rPr>
        <w:t>„Dalszy podwykonawca”</w:t>
      </w:r>
      <w:r>
        <w:rPr>
          <w:rFonts w:ascii="Arial" w:eastAsia="Times New Roman" w:hAnsi="Arial" w:cs="Arial"/>
          <w:color w:val="000000"/>
          <w:sz w:val="24"/>
          <w:szCs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Pr>
          <w:rFonts w:ascii="Arial" w:eastAsia="Times New Roman" w:hAnsi="Arial" w:cs="Arial"/>
          <w:color w:val="000000"/>
          <w:sz w:val="24"/>
          <w:szCs w:val="24"/>
          <w:vertAlign w:val="superscript"/>
        </w:rPr>
        <w:t>1</w:t>
      </w:r>
      <w:r>
        <w:rPr>
          <w:rFonts w:ascii="Arial" w:eastAsia="Times New Roman" w:hAnsi="Arial" w:cs="Arial"/>
          <w:color w:val="000000"/>
          <w:sz w:val="24"/>
          <w:szCs w:val="24"/>
        </w:rPr>
        <w:t xml:space="preserve"> Ustawy z 23 kwietnia 1964r. Kodeks Cywilny (Dz. U. z 1964r. Nr 16 poz.93 ze zm.)</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4) </w:t>
      </w:r>
      <w:r>
        <w:rPr>
          <w:rFonts w:ascii="Arial" w:eastAsia="Times New Roman" w:hAnsi="Arial" w:cs="Arial"/>
          <w:b/>
          <w:bCs/>
          <w:color w:val="000000"/>
          <w:sz w:val="24"/>
          <w:szCs w:val="24"/>
        </w:rPr>
        <w:t xml:space="preserve">„Teren Budowy” </w:t>
      </w:r>
      <w:r>
        <w:rPr>
          <w:rFonts w:ascii="Arial" w:eastAsia="Times New Roman" w:hAnsi="Arial" w:cs="Arial"/>
          <w:color w:val="000000"/>
          <w:sz w:val="24"/>
          <w:szCs w:val="24"/>
        </w:rPr>
        <w:t>– należy przez to rozumieć teren będący w dyspozycji Zamawiającego, gdzie wykonywane będą Roboty,</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5) </w:t>
      </w:r>
      <w:r>
        <w:rPr>
          <w:rFonts w:ascii="Arial" w:eastAsia="Times New Roman" w:hAnsi="Arial" w:cs="Arial"/>
          <w:b/>
          <w:bCs/>
          <w:color w:val="000000"/>
          <w:sz w:val="24"/>
          <w:szCs w:val="24"/>
        </w:rPr>
        <w:t xml:space="preserve">„Roboty” </w:t>
      </w:r>
      <w:r>
        <w:rPr>
          <w:rFonts w:ascii="Arial" w:eastAsia="Times New Roman" w:hAnsi="Arial" w:cs="Arial"/>
          <w:color w:val="000000"/>
          <w:sz w:val="24"/>
          <w:szCs w:val="24"/>
        </w:rPr>
        <w:t>– należy przez to rozumieć roboty budowlane realizowane przez Wykonawcę, Podwykonawców,</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6) </w:t>
      </w:r>
      <w:r>
        <w:rPr>
          <w:rFonts w:ascii="Arial" w:eastAsia="Times New Roman" w:hAnsi="Arial" w:cs="Arial"/>
          <w:b/>
          <w:bCs/>
          <w:color w:val="000000"/>
          <w:sz w:val="24"/>
          <w:szCs w:val="24"/>
        </w:rPr>
        <w:t xml:space="preserve">„Materiały” </w:t>
      </w:r>
      <w:r>
        <w:rPr>
          <w:rFonts w:ascii="Arial" w:eastAsia="Times New Roman" w:hAnsi="Arial" w:cs="Arial"/>
          <w:color w:val="000000"/>
          <w:sz w:val="24"/>
          <w:szCs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7) </w:t>
      </w:r>
      <w:r>
        <w:rPr>
          <w:rFonts w:ascii="Arial" w:eastAsia="Times New Roman" w:hAnsi="Arial" w:cs="Arial"/>
          <w:b/>
          <w:bCs/>
          <w:color w:val="000000"/>
          <w:sz w:val="24"/>
          <w:szCs w:val="24"/>
        </w:rPr>
        <w:t xml:space="preserve">„Roboty Zamienne” </w:t>
      </w:r>
      <w:r>
        <w:rPr>
          <w:rFonts w:ascii="Arial" w:eastAsia="Times New Roman" w:hAnsi="Arial" w:cs="Arial"/>
          <w:color w:val="000000"/>
          <w:sz w:val="24"/>
          <w:szCs w:val="24"/>
        </w:rPr>
        <w:t xml:space="preserve">– należy przez to rozumieć prace polegające na zastosowaniu równoważnych Materiałów o parametrach nie gorszych w stosunku do ujętych w Dokumentacji Wykonawczej Projektu i Specyfikacjach </w:t>
      </w:r>
      <w:r>
        <w:rPr>
          <w:rFonts w:ascii="Arial" w:eastAsia="Times New Roman" w:hAnsi="Arial" w:cs="Arial"/>
          <w:color w:val="000000"/>
          <w:sz w:val="24"/>
          <w:szCs w:val="24"/>
        </w:rPr>
        <w:lastRenderedPageBreak/>
        <w:t>Technicznych Wykonania i Odbioru Robót lub równoważnej technologii wykonania Robót,</w:t>
      </w:r>
    </w:p>
    <w:p w:rsidR="00991455" w:rsidRDefault="00991455" w:rsidP="00991455">
      <w:pPr>
        <w:spacing w:after="0" w:line="100" w:lineRule="atLeast"/>
        <w:ind w:left="426" w:hanging="426"/>
        <w:jc w:val="both"/>
        <w:rPr>
          <w:rFonts w:ascii="Arial" w:eastAsia="Times New Roman" w:hAnsi="Arial" w:cs="Arial"/>
          <w:color w:val="000000"/>
          <w:sz w:val="24"/>
          <w:szCs w:val="24"/>
        </w:rPr>
      </w:pPr>
      <w:r>
        <w:rPr>
          <w:rFonts w:ascii="Arial" w:eastAsia="Times New Roman" w:hAnsi="Arial" w:cs="Arial"/>
          <w:color w:val="000000"/>
          <w:sz w:val="24"/>
          <w:szCs w:val="24"/>
        </w:rPr>
        <w:t xml:space="preserve">8) </w:t>
      </w:r>
      <w:r>
        <w:rPr>
          <w:rFonts w:ascii="Arial" w:eastAsia="Times New Roman" w:hAnsi="Arial" w:cs="Arial"/>
          <w:b/>
          <w:bCs/>
          <w:color w:val="000000"/>
          <w:sz w:val="24"/>
          <w:szCs w:val="24"/>
        </w:rPr>
        <w:t xml:space="preserve">„Odbiór Częściowy” – </w:t>
      </w:r>
      <w:r>
        <w:rPr>
          <w:rFonts w:ascii="Arial" w:eastAsia="Times New Roman" w:hAnsi="Arial" w:cs="Arial"/>
          <w:color w:val="000000"/>
          <w:sz w:val="24"/>
          <w:szCs w:val="24"/>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9) </w:t>
      </w:r>
      <w:r>
        <w:rPr>
          <w:rFonts w:ascii="Arial" w:eastAsia="Times New Roman" w:hAnsi="Arial" w:cs="Arial"/>
          <w:b/>
          <w:bCs/>
          <w:color w:val="000000"/>
          <w:sz w:val="24"/>
          <w:szCs w:val="24"/>
        </w:rPr>
        <w:t xml:space="preserve">„Odbiór Końcowy” - </w:t>
      </w:r>
      <w:r>
        <w:rPr>
          <w:rFonts w:ascii="Arial" w:eastAsia="Times New Roman" w:hAnsi="Arial" w:cs="Arial"/>
          <w:color w:val="000000"/>
          <w:sz w:val="24"/>
          <w:szCs w:val="24"/>
        </w:rPr>
        <w:t>należy przez to rozumieć odbiór całości Robót wchodzących w skład Projektu, polegający na ocenie kompletności i jakości prac zgodnie z postanowieniami Umowy o wykonanie Robót, zakończony podpisaniem stosownego protokołu odbioru robót,</w:t>
      </w:r>
    </w:p>
    <w:p w:rsidR="00991455" w:rsidRDefault="00991455" w:rsidP="00991455">
      <w:pPr>
        <w:spacing w:after="0" w:line="100" w:lineRule="atLeast"/>
        <w:ind w:left="425" w:hanging="425"/>
        <w:jc w:val="both"/>
        <w:rPr>
          <w:rFonts w:ascii="Arial" w:eastAsia="Times New Roman" w:hAnsi="Arial" w:cs="Arial"/>
          <w:color w:val="000000"/>
          <w:sz w:val="24"/>
          <w:szCs w:val="24"/>
        </w:rPr>
      </w:pPr>
      <w:r>
        <w:rPr>
          <w:rFonts w:ascii="Arial" w:eastAsia="Times New Roman" w:hAnsi="Arial" w:cs="Arial"/>
          <w:color w:val="000000"/>
          <w:sz w:val="24"/>
          <w:szCs w:val="24"/>
        </w:rPr>
        <w:t xml:space="preserve">10) </w:t>
      </w:r>
      <w:r>
        <w:rPr>
          <w:rFonts w:ascii="Arial" w:eastAsia="Times New Roman" w:hAnsi="Arial" w:cs="Arial"/>
          <w:b/>
          <w:bCs/>
          <w:color w:val="000000"/>
          <w:sz w:val="24"/>
          <w:szCs w:val="24"/>
        </w:rPr>
        <w:t xml:space="preserve">„dzień” i/lub „dni” </w:t>
      </w:r>
      <w:r>
        <w:rPr>
          <w:rFonts w:ascii="Arial" w:eastAsia="Times New Roman" w:hAnsi="Arial" w:cs="Arial"/>
          <w:color w:val="000000"/>
          <w:sz w:val="24"/>
          <w:szCs w:val="24"/>
        </w:rPr>
        <w:t>- należy przez to rozumieć dzień lub dni robocze tj. dni od poniedziałku do piątku z wyłączeniem dni ustawowo wolnych od pracy, z zastrzeżeniem terminów określonych jako dni kalendarzowe,</w:t>
      </w:r>
    </w:p>
    <w:p w:rsidR="00991455" w:rsidRDefault="00991455" w:rsidP="00991455">
      <w:pPr>
        <w:spacing w:after="0" w:line="100" w:lineRule="atLeast"/>
        <w:ind w:left="425" w:hanging="425"/>
        <w:jc w:val="both"/>
        <w:rPr>
          <w:rFonts w:ascii="Arial" w:eastAsia="Times New Roman" w:hAnsi="Arial" w:cs="Arial"/>
          <w:bCs/>
          <w:color w:val="000000"/>
          <w:sz w:val="24"/>
          <w:szCs w:val="24"/>
        </w:rPr>
      </w:pPr>
      <w:r>
        <w:rPr>
          <w:rFonts w:ascii="Arial" w:eastAsia="Times New Roman" w:hAnsi="Arial" w:cs="Arial"/>
          <w:color w:val="000000"/>
          <w:sz w:val="24"/>
          <w:szCs w:val="24"/>
        </w:rPr>
        <w:t xml:space="preserve">11) </w:t>
      </w:r>
      <w:r>
        <w:rPr>
          <w:rFonts w:ascii="Arial" w:eastAsia="Times New Roman" w:hAnsi="Arial" w:cs="Arial"/>
          <w:b/>
          <w:bCs/>
          <w:color w:val="000000"/>
          <w:sz w:val="24"/>
          <w:szCs w:val="24"/>
        </w:rPr>
        <w:t>Projekt</w:t>
      </w:r>
      <w:r>
        <w:rPr>
          <w:rFonts w:ascii="Arial" w:eastAsia="Times New Roman" w:hAnsi="Arial" w:cs="Arial"/>
          <w:bCs/>
          <w:color w:val="000000"/>
          <w:sz w:val="24"/>
          <w:szCs w:val="24"/>
        </w:rPr>
        <w:t xml:space="preserve"> – należy przez to rozumieć zadanie inwestycyjne będące przedmiotem niniejszej umowy”,</w:t>
      </w:r>
    </w:p>
    <w:p w:rsidR="00991455" w:rsidRDefault="00991455" w:rsidP="00991455">
      <w:pPr>
        <w:tabs>
          <w:tab w:val="left" w:pos="284"/>
          <w:tab w:val="left" w:pos="993"/>
        </w:tabs>
        <w:spacing w:after="0" w:line="100" w:lineRule="atLeast"/>
        <w:ind w:left="425" w:hanging="425"/>
        <w:jc w:val="both"/>
        <w:rPr>
          <w:rFonts w:ascii="Arial" w:hAnsi="Arial" w:cs="Arial"/>
          <w:color w:val="000000"/>
          <w:sz w:val="24"/>
          <w:szCs w:val="24"/>
        </w:rPr>
      </w:pPr>
      <w:r>
        <w:rPr>
          <w:rFonts w:ascii="Arial" w:eastAsia="Times New Roman" w:hAnsi="Arial" w:cs="Arial"/>
          <w:bCs/>
          <w:color w:val="000000"/>
          <w:sz w:val="24"/>
          <w:szCs w:val="24"/>
        </w:rPr>
        <w:t xml:space="preserve">12) </w:t>
      </w:r>
      <w:r>
        <w:rPr>
          <w:rFonts w:ascii="Arial" w:hAnsi="Arial" w:cs="Arial"/>
          <w:b/>
          <w:color w:val="000000"/>
          <w:sz w:val="24"/>
          <w:szCs w:val="24"/>
        </w:rPr>
        <w:t>Siła wyższa</w:t>
      </w:r>
      <w:r>
        <w:rPr>
          <w:rFonts w:ascii="Arial" w:hAnsi="Arial" w:cs="Arial"/>
          <w:color w:val="000000"/>
          <w:sz w:val="24"/>
          <w:szCs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991455" w:rsidRDefault="00991455" w:rsidP="00991455">
      <w:pPr>
        <w:tabs>
          <w:tab w:val="left" w:pos="284"/>
          <w:tab w:val="left" w:pos="993"/>
        </w:tabs>
        <w:spacing w:after="0" w:line="100" w:lineRule="atLeast"/>
        <w:ind w:left="425" w:hanging="425"/>
        <w:jc w:val="both"/>
        <w:rPr>
          <w:rFonts w:ascii="Arial" w:eastAsia="Times New Roman" w:hAnsi="Arial" w:cs="Arial"/>
          <w:color w:val="000000"/>
          <w:sz w:val="24"/>
          <w:szCs w:val="24"/>
        </w:rPr>
      </w:pPr>
      <w:r>
        <w:rPr>
          <w:rFonts w:ascii="Arial" w:hAnsi="Arial" w:cs="Arial"/>
          <w:color w:val="000000"/>
          <w:sz w:val="24"/>
          <w:szCs w:val="24"/>
        </w:rPr>
        <w:t xml:space="preserve">13) </w:t>
      </w:r>
      <w:r>
        <w:rPr>
          <w:rFonts w:ascii="Arial" w:hAnsi="Arial" w:cs="Arial"/>
          <w:b/>
          <w:color w:val="000000"/>
          <w:sz w:val="24"/>
          <w:szCs w:val="24"/>
        </w:rPr>
        <w:t>Wada</w:t>
      </w:r>
      <w:r>
        <w:rPr>
          <w:rFonts w:ascii="Arial" w:hAnsi="Arial" w:cs="Arial"/>
          <w:color w:val="000000"/>
          <w:sz w:val="24"/>
          <w:szCs w:val="24"/>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991455" w:rsidRDefault="00991455" w:rsidP="00991455">
      <w:pPr>
        <w:spacing w:after="0" w:line="100" w:lineRule="atLeast"/>
        <w:ind w:left="425" w:hanging="425"/>
        <w:jc w:val="both"/>
        <w:rPr>
          <w:rFonts w:ascii="Arial" w:eastAsia="Times New Roman" w:hAnsi="Arial" w:cs="Arial"/>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2. Przedmiot i zakres Umowy.</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1. Zamawiający powierza, a Wykonawca przyjmuje do realizacji wykonanie zadania p.n.: „</w:t>
      </w:r>
      <w:r>
        <w:rPr>
          <w:rFonts w:ascii="Arial" w:eastAsia="Times New Roman" w:hAnsi="Arial" w:cs="Arial"/>
          <w:b/>
          <w:i/>
          <w:color w:val="000000"/>
          <w:sz w:val="24"/>
        </w:rPr>
        <w:t>………………………………………..</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 objętego Dokumentacją Wykonawczą Projektu w terminach określonych w § 3, a także zgodnie z obowiązującymi przepisami i zasadami wiedzy technicznej.</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W ramach realizacji zadania, o którym mowa w ust. 1 Wykonawca zobowiązany jest m.in. do: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wykonania wszelkich niezbędnych prac związanych z przygotowaniem oraz zagospodarowaniem Terenu Budowy  oraz zabezpieczenia Terenu Budowy wraz z opracowaniem i wdrożeniem projektu czasowej organizacji ruchu.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wykonania niezbędnych inwentaryzacji, badań i zabezpieczeń dla obszarów przyległych do Terenu Budowy w celu zapobieżenia roszczeniom ich użytkowników w stosunku do Zamawiającego,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3) ochrony Terenu Budowy i wszelkiego mienia na nim się znajdującego od momentu jego przejęcia do końcowego odbioru wybudowanego obiektu,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5) wywozu odpadów, gruzu, utylizacji materiałów, urządzeń i instalacji zgodnie z obowiązującymi przepisami,</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przedstawicieli Zamawiającego,  na warunkach ustalonych niniejszą Umową, </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7) koordynacji oraz nadzorowania Robót prowadzonych przez Podwykonawców, zapewnienie niezbędnego miejsca na zaplecze budowy i magazyny dla ich potrzeb oraz dostępu do mediów,</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8) przygotowania i przekazania Zamawiającemu kompletu dokumentów materiałowych planowanych do użycia wraz ze specyfikacjami technicznymi,</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9) wykonania dokumentacji powykonawczej, na podstawie Dokumentacji Wykonawczej Projektu wraz z wszelkimi protokołami odbiorów, pomiarów i sprawdzeń niezbędnymi do odbioru i stwierdzenia prawidłowego wykonania i funkcjonowania przedmiotu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11) wykonania ogrodzeń tymczasowych dla zapewnienia BRD oraz ochrony mienia w przypadku ewentualnych poszerzeń pasa drogowego.</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3. Wykonawca oświadcza, że:</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zapoznał się ze wszystkimi dokumentami składającymi się na Dokumentację Wykonawczą Projektu i nie wnosi do nich uwag,</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porównał Dokumentację Wykonawczą Projektu z sytuacją w terenie oraz stanem prawnym i nie wnosi żadnych uwag,</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t>
      </w:r>
      <w:r>
        <w:rPr>
          <w:rFonts w:ascii="Arial" w:eastAsia="Times New Roman" w:hAnsi="Arial" w:cs="Arial"/>
          <w:color w:val="000000"/>
          <w:sz w:val="24"/>
          <w:szCs w:val="24"/>
        </w:rPr>
        <w:lastRenderedPageBreak/>
        <w:t>wykonanie wszystkich świadczeń stanowiących przedmiot niniejszej Umowy oraz za osoby lub podmioty, z których pomocą Wykonawca swe obowiązki wykonuje lub którym powierza ich wykonanie.</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6. Wykonawca oświadcza, że:</w:t>
      </w:r>
    </w:p>
    <w:p w:rsidR="00991455" w:rsidRDefault="00991455" w:rsidP="00991455">
      <w:pPr>
        <w:spacing w:after="0" w:line="100" w:lineRule="atLeast"/>
        <w:ind w:left="426" w:hanging="142"/>
        <w:jc w:val="both"/>
        <w:rPr>
          <w:rFonts w:ascii="Arial" w:eastAsia="Times New Roman" w:hAnsi="Arial" w:cs="Arial"/>
          <w:color w:val="000000"/>
          <w:sz w:val="24"/>
          <w:szCs w:val="24"/>
        </w:rPr>
      </w:pPr>
      <w:r>
        <w:rPr>
          <w:rFonts w:ascii="Arial" w:eastAsia="Times New Roman" w:hAnsi="Arial" w:cs="Arial"/>
          <w:color w:val="000000"/>
          <w:sz w:val="24"/>
          <w:szCs w:val="24"/>
        </w:rPr>
        <w:t>1) posiada pełną wiedzę, jaką powinien uzyskać profesjonalny wykonawca budowlany na podstawie Dokumentacji Wykonawczej Projektu, a także wszelkich dokumentów niezbędnych do wykonania Robót,</w:t>
      </w:r>
    </w:p>
    <w:p w:rsidR="00991455" w:rsidRDefault="00991455" w:rsidP="00991455">
      <w:pPr>
        <w:numPr>
          <w:ilvl w:val="0"/>
          <w:numId w:val="18"/>
        </w:numPr>
        <w:spacing w:after="0" w:line="100" w:lineRule="atLeast"/>
        <w:ind w:left="426" w:hanging="142"/>
        <w:jc w:val="both"/>
        <w:rPr>
          <w:color w:val="000000"/>
        </w:rPr>
      </w:pPr>
      <w:r>
        <w:rPr>
          <w:rFonts w:ascii="Arial" w:eastAsia="Times New Roman" w:hAnsi="Arial" w:cs="Arial"/>
          <w:color w:val="000000"/>
          <w:sz w:val="24"/>
          <w:szCs w:val="24"/>
        </w:rPr>
        <w:t>właściwie ocenił wszelkie warunki dla wykonania Robót.</w:t>
      </w:r>
    </w:p>
    <w:p w:rsidR="00991455" w:rsidRDefault="00991455" w:rsidP="00991455">
      <w:pPr>
        <w:widowControl w:val="0"/>
        <w:numPr>
          <w:ilvl w:val="0"/>
          <w:numId w:val="18"/>
        </w:numPr>
        <w:tabs>
          <w:tab w:val="left" w:pos="568"/>
        </w:tabs>
        <w:spacing w:after="0" w:line="100" w:lineRule="atLeast"/>
        <w:jc w:val="both"/>
        <w:rPr>
          <w:color w:val="000000"/>
        </w:rPr>
      </w:pPr>
    </w:p>
    <w:p w:rsidR="00991455" w:rsidRDefault="00991455" w:rsidP="00991455">
      <w:pPr>
        <w:widowControl w:val="0"/>
        <w:tabs>
          <w:tab w:val="left" w:pos="568"/>
        </w:tabs>
        <w:spacing w:after="0" w:line="100" w:lineRule="atLeast"/>
        <w:jc w:val="both"/>
        <w:rPr>
          <w:rFonts w:ascii="Arial" w:hAnsi="Arial" w:cs="Arial"/>
          <w:color w:val="000000"/>
          <w:kern w:val="1"/>
          <w:sz w:val="24"/>
          <w:szCs w:val="24"/>
          <w:lang w:eastAsia="hi-IN" w:bidi="hi-IN"/>
        </w:rPr>
      </w:pPr>
      <w:r>
        <w:rPr>
          <w:rFonts w:ascii="Arial" w:hAnsi="Arial" w:cs="Arial"/>
          <w:color w:val="000000"/>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Pr>
          <w:rFonts w:ascii="Arial" w:hAnsi="Arial" w:cs="Arial"/>
          <w:b/>
          <w:color w:val="000000"/>
          <w:kern w:val="1"/>
          <w:sz w:val="24"/>
          <w:szCs w:val="24"/>
          <w:lang w:eastAsia="hi-IN" w:bidi="hi-IN"/>
        </w:rPr>
        <w:t>załącznik nr 4</w:t>
      </w:r>
      <w:r>
        <w:rPr>
          <w:rFonts w:ascii="Arial" w:hAnsi="Arial" w:cs="Arial"/>
          <w:color w:val="000000"/>
          <w:kern w:val="1"/>
          <w:sz w:val="24"/>
          <w:szCs w:val="24"/>
          <w:lang w:eastAsia="hi-IN" w:bidi="hi-IN"/>
        </w:rPr>
        <w:t xml:space="preserve"> do niniejszej umowy.</w:t>
      </w:r>
    </w:p>
    <w:p w:rsidR="00991455" w:rsidRDefault="00991455" w:rsidP="00991455">
      <w:pPr>
        <w:spacing w:after="0" w:line="100" w:lineRule="atLeast"/>
        <w:jc w:val="both"/>
        <w:rPr>
          <w:rFonts w:ascii="Arial" w:hAnsi="Arial" w:cs="Arial"/>
          <w:color w:val="000000"/>
          <w:kern w:val="1"/>
          <w:sz w:val="24"/>
          <w:szCs w:val="24"/>
          <w:lang w:eastAsia="hi-IN" w:bidi="hi-IN"/>
        </w:rPr>
      </w:pPr>
      <w:r>
        <w:rPr>
          <w:rFonts w:ascii="Arial" w:hAnsi="Arial" w:cs="Arial"/>
          <w:color w:val="000000"/>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Pr>
          <w:rFonts w:ascii="Arial" w:hAnsi="Arial" w:cs="Arial"/>
          <w:color w:val="000000"/>
          <w:kern w:val="1"/>
          <w:sz w:val="24"/>
          <w:szCs w:val="24"/>
          <w:lang w:eastAsia="hi-IN" w:bidi="hi-IN"/>
        </w:rPr>
        <w:t>późn</w:t>
      </w:r>
      <w:proofErr w:type="spellEnd"/>
      <w:r>
        <w:rPr>
          <w:rFonts w:ascii="Arial" w:hAnsi="Arial" w:cs="Arial"/>
          <w:color w:val="000000"/>
          <w:kern w:val="1"/>
          <w:sz w:val="24"/>
          <w:szCs w:val="24"/>
          <w:lang w:eastAsia="hi-IN" w:bidi="hi-IN"/>
        </w:rPr>
        <w:t>. zm.).</w:t>
      </w:r>
    </w:p>
    <w:p w:rsidR="00991455" w:rsidRDefault="00991455" w:rsidP="00991455">
      <w:pPr>
        <w:spacing w:after="0" w:line="100" w:lineRule="atLeast"/>
        <w:jc w:val="both"/>
        <w:rPr>
          <w:rFonts w:ascii="Arial" w:hAnsi="Arial" w:cs="Arial"/>
          <w:color w:val="000000"/>
          <w:kern w:val="1"/>
          <w:sz w:val="24"/>
          <w:szCs w:val="24"/>
          <w:lang w:eastAsia="hi-IN" w:bidi="hi-IN"/>
        </w:rPr>
      </w:pPr>
      <w:r>
        <w:rPr>
          <w:rFonts w:ascii="Arial" w:hAnsi="Arial" w:cs="Arial"/>
          <w:color w:val="000000"/>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991455" w:rsidRDefault="00991455" w:rsidP="00991455">
      <w:pPr>
        <w:numPr>
          <w:ilvl w:val="0"/>
          <w:numId w:val="16"/>
        </w:numPr>
        <w:tabs>
          <w:tab w:val="left" w:pos="35"/>
        </w:tabs>
        <w:spacing w:after="0" w:line="100" w:lineRule="atLeast"/>
        <w:jc w:val="both"/>
        <w:rPr>
          <w:rFonts w:ascii="Arial" w:hAnsi="Arial" w:cs="Arial"/>
          <w:bCs/>
          <w:kern w:val="1"/>
          <w:sz w:val="24"/>
          <w:szCs w:val="24"/>
          <w:lang w:eastAsia="hi-IN" w:bidi="hi-IN"/>
        </w:rPr>
      </w:pPr>
      <w:r>
        <w:rPr>
          <w:rFonts w:ascii="Arial" w:hAnsi="Arial" w:cs="Arial"/>
          <w:color w:val="000000"/>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991455" w:rsidRDefault="00991455" w:rsidP="00991455">
      <w:pPr>
        <w:numPr>
          <w:ilvl w:val="0"/>
          <w:numId w:val="16"/>
        </w:numPr>
        <w:tabs>
          <w:tab w:val="left" w:pos="35"/>
        </w:tabs>
        <w:spacing w:after="0" w:line="100" w:lineRule="atLeast"/>
        <w:jc w:val="both"/>
        <w:rPr>
          <w:rFonts w:ascii="Arial" w:hAnsi="Arial" w:cs="Arial"/>
          <w:bCs/>
          <w:color w:val="000000"/>
          <w:kern w:val="1"/>
          <w:sz w:val="24"/>
          <w:szCs w:val="24"/>
          <w:lang w:eastAsia="hi-IN" w:bidi="hi-IN"/>
        </w:rPr>
      </w:pPr>
      <w:r>
        <w:rPr>
          <w:rFonts w:ascii="Arial" w:hAnsi="Arial" w:cs="Arial"/>
          <w:bCs/>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991455" w:rsidRDefault="00991455" w:rsidP="00991455">
      <w:pPr>
        <w:numPr>
          <w:ilvl w:val="0"/>
          <w:numId w:val="16"/>
        </w:numPr>
        <w:tabs>
          <w:tab w:val="left" w:pos="35"/>
        </w:tabs>
        <w:spacing w:after="0" w:line="100" w:lineRule="atLeast"/>
        <w:jc w:val="both"/>
        <w:rPr>
          <w:rFonts w:ascii="Arial" w:hAnsi="Arial" w:cs="Arial"/>
          <w:color w:val="000000"/>
          <w:kern w:val="1"/>
          <w:sz w:val="24"/>
          <w:szCs w:val="24"/>
          <w:lang w:eastAsia="hi-IN" w:bidi="hi-IN"/>
        </w:rPr>
      </w:pPr>
      <w:r>
        <w:rPr>
          <w:rFonts w:ascii="Arial" w:hAnsi="Arial" w:cs="Arial"/>
          <w:bCs/>
          <w:color w:val="000000"/>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991455" w:rsidRDefault="00991455" w:rsidP="00991455">
      <w:pPr>
        <w:numPr>
          <w:ilvl w:val="0"/>
          <w:numId w:val="16"/>
        </w:numPr>
        <w:tabs>
          <w:tab w:val="left" w:pos="35"/>
        </w:tabs>
        <w:spacing w:after="0" w:line="100" w:lineRule="atLeast"/>
        <w:jc w:val="both"/>
        <w:rPr>
          <w:rFonts w:ascii="Arial" w:eastAsia="Times New Roman" w:hAnsi="Arial" w:cs="Arial"/>
          <w:b/>
          <w:i/>
          <w:color w:val="000000"/>
          <w:sz w:val="24"/>
          <w:szCs w:val="24"/>
        </w:rPr>
      </w:pPr>
      <w:r>
        <w:rPr>
          <w:rFonts w:ascii="Arial" w:hAnsi="Arial" w:cs="Arial"/>
          <w:color w:val="000000"/>
          <w:kern w:val="1"/>
          <w:sz w:val="24"/>
          <w:szCs w:val="24"/>
          <w:lang w:eastAsia="hi-IN" w:bidi="hi-IN"/>
        </w:rPr>
        <w:t xml:space="preserve">Wykonawca jest zobowiązany do niezwłocznego informowania Zamawiającego o wszelkich zmianach w wykazie. Zmiany osób, o których mowa w </w:t>
      </w:r>
      <w:r>
        <w:rPr>
          <w:rFonts w:ascii="Arial" w:hAnsi="Arial" w:cs="Arial"/>
          <w:b/>
          <w:color w:val="000000"/>
          <w:kern w:val="1"/>
          <w:sz w:val="24"/>
          <w:szCs w:val="24"/>
          <w:lang w:eastAsia="hi-IN" w:bidi="hi-IN"/>
        </w:rPr>
        <w:t xml:space="preserve">załączniku nr 4 </w:t>
      </w:r>
      <w:r>
        <w:rPr>
          <w:rFonts w:ascii="Arial" w:hAnsi="Arial" w:cs="Arial"/>
          <w:color w:val="000000"/>
          <w:kern w:val="1"/>
          <w:sz w:val="24"/>
          <w:szCs w:val="24"/>
          <w:lang w:eastAsia="hi-IN" w:bidi="hi-IN"/>
        </w:rPr>
        <w:t xml:space="preserve">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t>
      </w:r>
      <w:r>
        <w:rPr>
          <w:rFonts w:ascii="Arial" w:hAnsi="Arial" w:cs="Arial"/>
          <w:color w:val="000000"/>
          <w:kern w:val="1"/>
          <w:sz w:val="24"/>
          <w:szCs w:val="24"/>
          <w:lang w:eastAsia="hi-IN" w:bidi="hi-IN"/>
        </w:rPr>
        <w:lastRenderedPageBreak/>
        <w:t>wyższa od kwalifikacji zawodowych lub formy zatrudnienia wymaganych przez Zamawiającego.</w:t>
      </w:r>
    </w:p>
    <w:p w:rsidR="00991455" w:rsidRDefault="00991455" w:rsidP="00991455">
      <w:pPr>
        <w:spacing w:after="0" w:line="100" w:lineRule="atLeast"/>
        <w:jc w:val="both"/>
        <w:rPr>
          <w:rFonts w:ascii="Arial" w:eastAsia="Times New Roman" w:hAnsi="Arial" w:cs="Arial"/>
          <w:b/>
          <w:i/>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 3. Okres wykonania. </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Rozpoczęcie Robót nastąpi w terminie 5 dni od daty przekazania Terenu Budowy z zachowaniem przepisów art. 41 prawa budowlanego. Teren Budowy zostanie przekazany Wykonawcy przez Zamawiającego w terminie 5 dni od daty zawarcia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Zakończeni</w:t>
      </w:r>
      <w:r w:rsidR="00AA657D">
        <w:rPr>
          <w:rFonts w:ascii="Arial" w:eastAsia="Times New Roman" w:hAnsi="Arial" w:cs="Arial"/>
          <w:color w:val="000000"/>
          <w:sz w:val="24"/>
          <w:szCs w:val="24"/>
        </w:rPr>
        <w:t xml:space="preserve">e Projektu nastąpi w terminie </w:t>
      </w:r>
      <w:r>
        <w:rPr>
          <w:rFonts w:ascii="Arial" w:eastAsia="Times New Roman" w:hAnsi="Arial" w:cs="Arial"/>
          <w:color w:val="000000"/>
          <w:sz w:val="24"/>
          <w:szCs w:val="24"/>
        </w:rPr>
        <w:t xml:space="preserve"> ………….. </w:t>
      </w:r>
      <w:r w:rsidR="00AA657D">
        <w:rPr>
          <w:rFonts w:ascii="Arial" w:eastAsia="Times New Roman" w:hAnsi="Arial" w:cs="Arial"/>
          <w:color w:val="000000"/>
          <w:sz w:val="24"/>
          <w:szCs w:val="24"/>
        </w:rPr>
        <w:t>dni od podpisania umowy.</w:t>
      </w:r>
      <w:bookmarkStart w:id="0" w:name="_GoBack"/>
      <w:bookmarkEnd w:id="0"/>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991455" w:rsidRDefault="00991455" w:rsidP="00991455">
      <w:pPr>
        <w:spacing w:after="0" w:line="100" w:lineRule="atLeast"/>
        <w:ind w:left="284" w:hanging="284"/>
        <w:jc w:val="both"/>
        <w:rPr>
          <w:rFonts w:ascii="Arial" w:eastAsia="Times New Roman" w:hAnsi="Arial" w:cs="Arial"/>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4. Wynagrodzenie.</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1. Za zgodne z Umową wykonanie Projektu Zamawiający zapłaci Wykonawcy wynagrodzenie ryczałtowe określone w formularzu oferty, stanowiącym </w:t>
      </w:r>
      <w:r>
        <w:rPr>
          <w:rFonts w:ascii="Arial" w:eastAsia="Times New Roman" w:hAnsi="Arial" w:cs="Arial"/>
          <w:b/>
          <w:bCs/>
          <w:color w:val="000000"/>
          <w:sz w:val="24"/>
          <w:szCs w:val="24"/>
        </w:rPr>
        <w:t xml:space="preserve">Załącznik Nr 3 </w:t>
      </w:r>
      <w:r>
        <w:rPr>
          <w:rFonts w:ascii="Arial" w:eastAsia="Times New Roman" w:hAnsi="Arial" w:cs="Arial"/>
          <w:color w:val="000000"/>
          <w:sz w:val="24"/>
          <w:szCs w:val="24"/>
        </w:rPr>
        <w:t>do niniejszej Umowy, które wynosi:</w:t>
      </w:r>
    </w:p>
    <w:p w:rsidR="00991455" w:rsidRDefault="00991455" w:rsidP="00991455">
      <w:pPr>
        <w:spacing w:after="0" w:line="100" w:lineRule="atLeast"/>
        <w:ind w:left="284"/>
        <w:jc w:val="both"/>
        <w:rPr>
          <w:rFonts w:ascii="Arial" w:eastAsia="Times New Roman" w:hAnsi="Arial" w:cs="Arial"/>
          <w:color w:val="000000"/>
          <w:sz w:val="24"/>
          <w:szCs w:val="24"/>
        </w:rPr>
      </w:pPr>
      <w:r>
        <w:rPr>
          <w:rFonts w:ascii="Arial" w:eastAsia="Times New Roman" w:hAnsi="Arial" w:cs="Arial"/>
          <w:color w:val="000000"/>
          <w:sz w:val="24"/>
          <w:szCs w:val="24"/>
        </w:rPr>
        <w:t>cena brutto (wraz z podatkiem VAT) w wysokości: ……………… zł</w:t>
      </w:r>
    </w:p>
    <w:p w:rsidR="00991455" w:rsidRDefault="00991455" w:rsidP="00991455">
      <w:pPr>
        <w:spacing w:after="0" w:line="100" w:lineRule="atLeast"/>
        <w:ind w:left="284"/>
        <w:jc w:val="both"/>
        <w:rPr>
          <w:rFonts w:ascii="Arial" w:eastAsia="Times New Roman" w:hAnsi="Arial" w:cs="Arial"/>
          <w:color w:val="000000"/>
          <w:sz w:val="24"/>
          <w:szCs w:val="24"/>
        </w:rPr>
      </w:pPr>
      <w:r>
        <w:rPr>
          <w:rFonts w:ascii="Arial" w:eastAsia="Times New Roman" w:hAnsi="Arial" w:cs="Arial"/>
          <w:color w:val="000000"/>
          <w:sz w:val="24"/>
          <w:szCs w:val="24"/>
        </w:rPr>
        <w:t>(słownie: ………………………….złotych), w tym obowiązujący podatek VAT w wysokości wynikającej z przepisów obowiązujących w dacie powstania obowiązku podatkowego.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uzyskanie pozwoleń, uzgodnień, opinii, certyfikatów, ekspertyz,</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uzyskanie pozwoleń na wejście i/lub zajęcie terenu nie stanowiącego pasa drogowego drogi powiatowej,</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3) koszty transportu, magazynowania i składowania materiałów oraz sprzętu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4) koszty związane z zużyciem mediów do celów budowy, zaplecza, prób i odbiorów,</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5) koszty opracowania, wdrożenia i utrzymania przez cały okres wykonywania przedmiotu niniejszej Umowy czasowej organizacji ruchu,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6) koszty dokumentacji powykonawczej,</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8) wykonanie wszelkich prac związanych z ochroną przed rozprzestrzenianiem hałasu, zawilgocenia, wody gruntowej i opadowej, itp.,</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9) prowadzenie prac w niesprzyjających warunkach atmosferycznych,</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10) przeprowadzenie wszelkich wymaganych przez obowiązujące przepisy i Dokumentację Wykonawczą Projektu prób, testów, badań.</w:t>
      </w:r>
    </w:p>
    <w:p w:rsidR="00991455" w:rsidRDefault="00991455" w:rsidP="00991455">
      <w:p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lastRenderedPageBreak/>
        <w:t>3. Wynagrodzenie obejmuje również wszystkie nakłady Wykonawcy niezbędne do prawidłowego wykonania Robót, w szczególności wynikające z sezonowych warunków pogodowych.</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 5. Dokumentacja powykonawcza. </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Dokumentacja powykonawcza – operat kolaudacyjny przygotowany przez Wykonawcę powinien dokumentować stan faktyczny wykonania Robót i zawierać:</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projekty budowlane z naniesionymi zmianami nie wymagającymi korekty pozwolenia na budowę,</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geodezyjną inwentaryzację powykonawczą wraz z wszelkimi operatami pomiarowymi oraz informacją geodety, o której mowa w art. 57 ust. 1 pkt 5 prawa budowlanego,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3) protokoły pomiarów, badań i sprawdzeń wykonanych w trakcie realizacji robót jak i po ich zakończeniu,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5) wszelkie inne dokumenty niezbędne do uzyskania uprawomocnionego pozwolenia na użytkowanie lub dokonania zawiadomienia o zakończeniu budowy,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6) Dziennik budowy (w przypadku robót objętych pozwoleniem na budowę),</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7) protokoły z częściowych odbiorów robót,</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8) protokoły odbioru robót branżowych spisanych z przedstawicielami właściwych zarządców sieci,</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9) kopię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10) kopię zatwierdzonego projektu czasowej organizacji ruchu.</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Dokumentacja powykonawcza powinna zostać przekazana w wersji papierowej           (2 egzemplarze)</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Dokumentację powykonawczą należy przekazać Zamawiającemu do sprawdzenia na co najmniej 3 dni przed terminem Odbioru Końcowego.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Dokumentacja powykonawcza wykonywana będzie przez Wykonawcę      sukcesywnie, zgodnie z postępem Robót i odbiorami robót zanikających,  ulegających zakryciu i musi być dostępna do wglądu na każde żądanie Zamawiającego.</w:t>
      </w:r>
    </w:p>
    <w:p w:rsidR="00991455" w:rsidRDefault="00991455" w:rsidP="00991455">
      <w:pPr>
        <w:spacing w:after="0" w:line="100" w:lineRule="atLeast"/>
        <w:jc w:val="both"/>
        <w:rPr>
          <w:rFonts w:ascii="Arial" w:eastAsia="Times New Roman" w:hAnsi="Arial" w:cs="Arial"/>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6. Obowiązki Wykonawcy.</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Wykonawca jest zobligowany do wykonywania wszelkich obowiązków wynikających z niniejszej Umowy w dobrej wierze i przy dochowaniu należytej staranności.</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Wykonawca zobowiązuje się powierzać wykonywanie czynności w ramach wykonywania i kontroli Robót wyłącznie osobom, które posiadają odpowiednie uprawnienia do wykonywania takich czynności.</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Wykonawca ustanowi kierownika budowy w rozumieniu prawa budowlanego. Funkcję kierownika budowy sprawować będzie ……………., posiadający uprawnienia budowlane bez ograniczeń nr………. w specjalności drogowej.</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Wykonawca dostarczy Zamawiającemu: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1) w terminie dwóch (2) dni od daty zawarcia niniejszej Umowy oświadczenie kierownika budowy o podjęciu obowiązków,</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w terminie siedmiu (7) dni od daty zawarcia niniejszej Umowy Program Zapewnienia Jakości oraz harmonogram realizacji robót,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Wykonawca na każde żądanie Zamawiającego w terminie dwóch (2) dni sporządzi i przedstawi  harmonogram postępu i zaawansowania robót.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7. Wykonawca jest zobowiązany do wykonania wszystkich ciążących na nim obowiązków, które wynikają z prawa budowlanego i innych przepisów obowiązującego w Polsce prawa.</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nie będące w utrzymaniu Zamawiającego, Wykonawca każdorazowo uzgodni możliwość takiego przejazdu z właściwym zarządcą drogi.</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12. W szczególności podczas wykonywania Robót i usuwania wad Wykonawca powinien:</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zwracać uwagę na bezpieczeństwo osób przebywających na Terenie Budowy oraz utrzymywać Teren Budowy i Roboty w odpowiednim porządku tak, aby uniknąć niebezpieczeństwa dla tych osób,</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2) przedsięwziąć wszelkie niezbędne kroki w celu ochrony środowiska na oraz poza Terenem Budowy, aby uniknąć uszkodzeń lub niedogodności dla osób lub własności publicznej wynikających z zanieczyszczenia, skażenia, hałasu lub </w:t>
      </w:r>
      <w:r>
        <w:rPr>
          <w:rFonts w:ascii="Arial" w:eastAsia="Times New Roman" w:hAnsi="Arial" w:cs="Arial"/>
          <w:color w:val="000000"/>
          <w:sz w:val="24"/>
          <w:szCs w:val="24"/>
        </w:rPr>
        <w:lastRenderedPageBreak/>
        <w:t>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991455" w:rsidRDefault="00991455" w:rsidP="00991455">
      <w:pPr>
        <w:widowControl w:val="0"/>
        <w:spacing w:after="0" w:line="100" w:lineRule="atLeast"/>
        <w:jc w:val="both"/>
        <w:rPr>
          <w:rFonts w:ascii="Arial" w:eastAsia="Calibri" w:hAnsi="Arial" w:cs="Arial"/>
          <w:color w:val="000000"/>
          <w:sz w:val="24"/>
          <w:szCs w:val="24"/>
        </w:rPr>
      </w:pPr>
      <w:r>
        <w:rPr>
          <w:rFonts w:ascii="Arial" w:eastAsia="Times New Roman" w:hAnsi="Arial" w:cs="Arial"/>
          <w:color w:val="000000"/>
          <w:sz w:val="24"/>
          <w:szCs w:val="24"/>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991455" w:rsidRDefault="00991455" w:rsidP="00991455">
      <w:pPr>
        <w:widowControl w:val="0"/>
        <w:numPr>
          <w:ilvl w:val="0"/>
          <w:numId w:val="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 xml:space="preserve">nazwę, adres Podwykonawcy, imię i nazwisko osoby upoważnionej do reprezentowania, </w:t>
      </w:r>
    </w:p>
    <w:p w:rsidR="00991455" w:rsidRDefault="00991455" w:rsidP="00991455">
      <w:pPr>
        <w:widowControl w:val="0"/>
        <w:numPr>
          <w:ilvl w:val="0"/>
          <w:numId w:val="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 xml:space="preserve">przedmiot umowy z dokładnym podaniem zakresu i wielkości, </w:t>
      </w:r>
    </w:p>
    <w:p w:rsidR="00991455" w:rsidRDefault="00991455" w:rsidP="00991455">
      <w:pPr>
        <w:widowControl w:val="0"/>
        <w:numPr>
          <w:ilvl w:val="0"/>
          <w:numId w:val="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 xml:space="preserve">wysokość wynagrodzenia Podwykonawcy, </w:t>
      </w:r>
    </w:p>
    <w:p w:rsidR="00991455" w:rsidRDefault="00991455" w:rsidP="00991455">
      <w:pPr>
        <w:widowControl w:val="0"/>
        <w:numPr>
          <w:ilvl w:val="0"/>
          <w:numId w:val="2"/>
        </w:numPr>
        <w:spacing w:after="0" w:line="100" w:lineRule="atLeast"/>
        <w:jc w:val="both"/>
        <w:rPr>
          <w:rFonts w:ascii="Arial" w:eastAsia="Calibri" w:hAnsi="Arial" w:cs="Arial"/>
          <w:bCs/>
          <w:color w:val="000000"/>
          <w:sz w:val="24"/>
          <w:szCs w:val="24"/>
        </w:rPr>
      </w:pPr>
      <w:r>
        <w:rPr>
          <w:rFonts w:ascii="Arial" w:eastAsia="Calibri" w:hAnsi="Arial" w:cs="Arial"/>
          <w:color w:val="000000"/>
          <w:sz w:val="24"/>
          <w:szCs w:val="24"/>
        </w:rPr>
        <w:t>termin wykonania,</w:t>
      </w:r>
    </w:p>
    <w:p w:rsidR="00991455" w:rsidRDefault="00991455" w:rsidP="00991455">
      <w:pPr>
        <w:widowControl w:val="0"/>
        <w:numPr>
          <w:ilvl w:val="0"/>
          <w:numId w:val="2"/>
        </w:numPr>
        <w:spacing w:after="0" w:line="100" w:lineRule="atLeast"/>
        <w:jc w:val="both"/>
        <w:rPr>
          <w:rFonts w:ascii="Arial" w:eastAsia="Calibri" w:hAnsi="Arial" w:cs="Arial"/>
          <w:bCs/>
          <w:color w:val="000000"/>
          <w:sz w:val="24"/>
          <w:szCs w:val="24"/>
        </w:rPr>
      </w:pPr>
      <w:r>
        <w:rPr>
          <w:rFonts w:ascii="Arial" w:eastAsia="Calibri" w:hAnsi="Arial" w:cs="Arial"/>
          <w:bCs/>
          <w:color w:val="000000"/>
          <w:sz w:val="24"/>
          <w:szCs w:val="24"/>
        </w:rPr>
        <w:t>warunki płatności – termin płatności – 10 dni od daty dostarczenia faktury przez Podwykonawcę,</w:t>
      </w:r>
    </w:p>
    <w:p w:rsidR="00991455" w:rsidRDefault="00991455" w:rsidP="00991455">
      <w:pPr>
        <w:widowControl w:val="0"/>
        <w:numPr>
          <w:ilvl w:val="0"/>
          <w:numId w:val="2"/>
        </w:numPr>
        <w:spacing w:after="0" w:line="100" w:lineRule="atLeast"/>
        <w:jc w:val="both"/>
        <w:rPr>
          <w:rFonts w:ascii="Arial" w:eastAsia="Calibri" w:hAnsi="Arial" w:cs="Arial"/>
          <w:bCs/>
          <w:color w:val="000000"/>
          <w:sz w:val="24"/>
          <w:szCs w:val="24"/>
        </w:rPr>
      </w:pPr>
      <w:r>
        <w:rPr>
          <w:rFonts w:ascii="Arial" w:eastAsia="Calibri" w:hAnsi="Arial" w:cs="Arial"/>
          <w:bCs/>
          <w:color w:val="000000"/>
          <w:sz w:val="24"/>
          <w:szCs w:val="24"/>
        </w:rPr>
        <w:t>stwierdzenie, że</w:t>
      </w:r>
      <w:r>
        <w:rPr>
          <w:rFonts w:ascii="Arial" w:eastAsia="Calibri" w:hAnsi="Arial" w:cs="Arial"/>
          <w:bCs/>
          <w:i/>
          <w:color w:val="000000"/>
          <w:sz w:val="24"/>
          <w:szCs w:val="24"/>
        </w:rPr>
        <w:t xml:space="preserve"> </w:t>
      </w:r>
      <w:r>
        <w:rPr>
          <w:rFonts w:ascii="Arial" w:eastAsia="Calibri" w:hAnsi="Arial" w:cs="Arial"/>
          <w:bCs/>
          <w:color w:val="000000"/>
          <w:sz w:val="24"/>
          <w:szCs w:val="24"/>
        </w:rPr>
        <w:t>Podwykonawca nie może dokonać cesji wierzytelności bez pisemnej zgody Zamawiającego,</w:t>
      </w:r>
    </w:p>
    <w:p w:rsidR="00991455" w:rsidRDefault="00991455" w:rsidP="00991455">
      <w:pPr>
        <w:widowControl w:val="0"/>
        <w:numPr>
          <w:ilvl w:val="0"/>
          <w:numId w:val="2"/>
        </w:numPr>
        <w:spacing w:after="0" w:line="100" w:lineRule="atLeast"/>
        <w:jc w:val="both"/>
        <w:rPr>
          <w:rFonts w:ascii="Arial" w:eastAsia="Calibri" w:hAnsi="Arial" w:cs="Arial"/>
          <w:bCs/>
          <w:color w:val="000000"/>
          <w:sz w:val="24"/>
          <w:szCs w:val="24"/>
        </w:rPr>
      </w:pPr>
      <w:r>
        <w:rPr>
          <w:rFonts w:ascii="Arial" w:eastAsia="Calibri" w:hAnsi="Arial" w:cs="Arial"/>
          <w:bCs/>
          <w:color w:val="000000"/>
          <w:sz w:val="24"/>
          <w:szCs w:val="24"/>
        </w:rPr>
        <w:t>stwierdzenie, że Zamawiający ma prawo bezpośredniego zapytania Podwykonawcy o płatności, bez zgody Wykonawcy,</w:t>
      </w:r>
    </w:p>
    <w:p w:rsidR="00991455" w:rsidRDefault="00991455" w:rsidP="00991455">
      <w:pPr>
        <w:widowControl w:val="0"/>
        <w:numPr>
          <w:ilvl w:val="0"/>
          <w:numId w:val="2"/>
        </w:numPr>
        <w:spacing w:after="0" w:line="100" w:lineRule="atLeast"/>
        <w:jc w:val="both"/>
        <w:rPr>
          <w:rFonts w:ascii="Arial" w:eastAsia="Calibri" w:hAnsi="Arial" w:cs="Arial"/>
          <w:color w:val="000000"/>
          <w:sz w:val="24"/>
          <w:szCs w:val="24"/>
        </w:rPr>
      </w:pPr>
      <w:r>
        <w:rPr>
          <w:rFonts w:ascii="Arial" w:eastAsia="Calibri" w:hAnsi="Arial" w:cs="Arial"/>
          <w:bCs/>
          <w:color w:val="000000"/>
          <w:sz w:val="24"/>
          <w:szCs w:val="24"/>
        </w:rPr>
        <w:t>zobowiązanie Podwykonawcy do pisemnego powiadamiania Zamawiającego o fakturach składanych do Wykonawcy, w terminie 2 dni od daty ich wystawienia,</w:t>
      </w:r>
    </w:p>
    <w:p w:rsidR="00991455" w:rsidRDefault="00991455" w:rsidP="00991455">
      <w:pPr>
        <w:widowControl w:val="0"/>
        <w:numPr>
          <w:ilvl w:val="0"/>
          <w:numId w:val="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991455" w:rsidRDefault="00991455" w:rsidP="00991455">
      <w:pPr>
        <w:widowControl w:val="0"/>
        <w:numPr>
          <w:ilvl w:val="0"/>
          <w:numId w:val="2"/>
        </w:numPr>
        <w:spacing w:after="0" w:line="100" w:lineRule="atLeast"/>
        <w:jc w:val="both"/>
        <w:rPr>
          <w:rFonts w:ascii="Arial" w:eastAsia="Times New Roman" w:hAnsi="Arial" w:cs="Arial"/>
          <w:color w:val="000000"/>
          <w:sz w:val="24"/>
          <w:szCs w:val="24"/>
        </w:rPr>
      </w:pPr>
      <w:r>
        <w:rPr>
          <w:rFonts w:ascii="Arial" w:eastAsia="Calibri" w:hAnsi="Arial" w:cs="Arial"/>
          <w:color w:val="000000"/>
          <w:sz w:val="24"/>
          <w:szCs w:val="24"/>
        </w:rPr>
        <w:t xml:space="preserve">imię i nazwisko, numer telefonu osoby upoważnionej z ramienia podwykonawcy do udzielania i przekazywania wszelkich </w:t>
      </w:r>
      <w:proofErr w:type="spellStart"/>
      <w:r>
        <w:rPr>
          <w:rFonts w:ascii="Arial" w:eastAsia="Calibri" w:hAnsi="Arial" w:cs="Arial"/>
          <w:color w:val="000000"/>
          <w:sz w:val="24"/>
          <w:szCs w:val="24"/>
        </w:rPr>
        <w:t>informcji</w:t>
      </w:r>
      <w:proofErr w:type="spellEnd"/>
      <w:r>
        <w:rPr>
          <w:rFonts w:ascii="Arial" w:eastAsia="Calibri" w:hAnsi="Arial" w:cs="Arial"/>
          <w:color w:val="000000"/>
          <w:sz w:val="24"/>
          <w:szCs w:val="24"/>
        </w:rPr>
        <w:t xml:space="preserve"> dotyczących realizowanego zakresu robót.</w:t>
      </w:r>
    </w:p>
    <w:p w:rsidR="00991455" w:rsidRDefault="00991455" w:rsidP="00991455">
      <w:pPr>
        <w:spacing w:after="0" w:line="100" w:lineRule="atLeast"/>
        <w:jc w:val="both"/>
        <w:rPr>
          <w:rFonts w:ascii="Arial" w:eastAsia="Times New Roman" w:hAnsi="Arial" w:cs="Arial"/>
          <w:color w:val="000000"/>
          <w:sz w:val="24"/>
          <w:szCs w:val="24"/>
        </w:rPr>
      </w:pP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14. Ponadto Wykonawca w ramach Wynagrodzenia jest zobowiązany do: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przejęcia Terenu Budowy od Zamawiającego w określonym w niniejszej Umowie terminie,</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wybudowania we własnym zakresie i na własny koszt obiektów tymczasowego zaplecza budowy oraz jego rozbiórki po zakończeniu budowy zgodnie z planem zagospodarowania Terenu Budowy oraz obowiązującymi przepisami.</w:t>
      </w:r>
    </w:p>
    <w:p w:rsidR="00991455" w:rsidRPr="00ED45F9" w:rsidRDefault="00991455" w:rsidP="00991455">
      <w:pPr>
        <w:spacing w:after="0" w:line="100" w:lineRule="atLeast"/>
        <w:jc w:val="both"/>
        <w:rPr>
          <w:rFonts w:ascii="Arial" w:eastAsia="Times New Roman" w:hAnsi="Arial" w:cs="Arial"/>
          <w:b/>
          <w:bCs/>
          <w:color w:val="0D0D0D"/>
          <w:sz w:val="24"/>
          <w:szCs w:val="24"/>
        </w:rPr>
      </w:pPr>
      <w:r w:rsidRPr="00ED45F9">
        <w:rPr>
          <w:rFonts w:ascii="Arial" w:eastAsia="Times New Roman" w:hAnsi="Arial" w:cs="Arial"/>
          <w:color w:val="0D0D0D"/>
          <w:sz w:val="24"/>
          <w:szCs w:val="24"/>
        </w:rPr>
        <w:t xml:space="preserve">15. W związku z realizacją robót objętych umową oraz w ramach Wynagrodzenia Wykonawca zobowiązany będzie do wspólnego koordynowania prowadzonych przez siebie robót z robotami prowadzonymi przez innych Wykonawców wyłonionych na podstawie tego samego postępowania o zamówienie Publiczne tj. ZP-4/2017. Ponadto zobowiązany będzie do takiego organizowania prac by umożliwić wykonanie robót branżowych związanych z budową odcinków kanalizacji sanitarnej </w:t>
      </w:r>
      <w:r w:rsidRPr="00ED45F9">
        <w:rPr>
          <w:rFonts w:ascii="Arial" w:eastAsia="Times New Roman" w:hAnsi="Arial" w:cs="Arial"/>
          <w:color w:val="0D0D0D"/>
          <w:sz w:val="24"/>
          <w:szCs w:val="24"/>
        </w:rPr>
        <w:lastRenderedPageBreak/>
        <w:t>oraz wodociągu  i przyłączy realizowanych na zlecenie Gminy Izabelin i Stare Babice oraz ich jednostek organizacyjnych.</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color w:val="000000"/>
        </w:rPr>
      </w:pPr>
    </w:p>
    <w:p w:rsidR="00991455" w:rsidRDefault="00991455" w:rsidP="00991455">
      <w:pPr>
        <w:spacing w:after="0" w:line="100" w:lineRule="atLeast"/>
        <w:jc w:val="center"/>
        <w:rPr>
          <w:color w:val="000000"/>
        </w:rPr>
      </w:pPr>
    </w:p>
    <w:p w:rsidR="00991455" w:rsidRDefault="00991455" w:rsidP="00991455">
      <w:pPr>
        <w:spacing w:after="0" w:line="100" w:lineRule="atLeast"/>
        <w:jc w:val="center"/>
        <w:rPr>
          <w:rFonts w:ascii="Arial" w:eastAsia="Times New Roman" w:hAnsi="Arial" w:cs="Arial"/>
          <w:b/>
          <w:bCs/>
          <w:i/>
          <w:color w:val="000000"/>
          <w:sz w:val="24"/>
          <w:szCs w:val="24"/>
        </w:rPr>
      </w:pPr>
      <w:r>
        <w:rPr>
          <w:rFonts w:ascii="Arial" w:eastAsia="Times New Roman" w:hAnsi="Arial" w:cs="Arial"/>
          <w:b/>
          <w:bCs/>
          <w:color w:val="000000"/>
          <w:sz w:val="24"/>
          <w:szCs w:val="24"/>
        </w:rPr>
        <w:t>§ 7. Obowiązki Zamawiającego.</w:t>
      </w:r>
    </w:p>
    <w:p w:rsidR="00991455" w:rsidRDefault="00991455" w:rsidP="00991455">
      <w:pPr>
        <w:spacing w:after="0" w:line="100" w:lineRule="atLeast"/>
        <w:jc w:val="center"/>
        <w:rPr>
          <w:rFonts w:ascii="Arial" w:eastAsia="Times New Roman" w:hAnsi="Arial" w:cs="Arial"/>
          <w:b/>
          <w:bCs/>
          <w:i/>
          <w:color w:val="000000"/>
          <w:sz w:val="24"/>
          <w:szCs w:val="24"/>
        </w:rPr>
      </w:pP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Do obowiązków Zamawiającego należy: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przekazanie Terenu Budowy,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dostarczenie Wykonawcy dokumentów formalno-prawnych umożliwiających prowadzenie Robót (w tym pozwolenia na budowę lub potwierdzenie zgłoszenia robót nie wymagających uzyskania pozwolenia na budowę, dzienniki budowy),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3) dostarczenie Dokumentacji Wykonawczej Projektu,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4) zapewnienie osoby koordynującej realizację robót a w razie konieczności nadzoru inwestorskiego i autorskiego Projektanta,</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5) zapłata należnego Wykonawcy Wynagrodzenia w terminach i na warunkach określonych w niniejszej Umowie,</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6) przystąpienie i dokonanie w wymaganych niniejszą Umową terminach Odbiorów Częściowych i Odbioru Końcowego.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7) przejęcie przedmiotu umowy od Wykonawcy po podpisaniu protokołu Odbioru Końcowego.</w:t>
      </w:r>
    </w:p>
    <w:p w:rsidR="00747EE4" w:rsidRDefault="00747EE4" w:rsidP="00991455">
      <w:pPr>
        <w:spacing w:after="0" w:line="100" w:lineRule="atLeast"/>
        <w:ind w:left="567" w:hanging="283"/>
        <w:jc w:val="both"/>
        <w:rPr>
          <w:rFonts w:ascii="Arial" w:eastAsia="Times New Roman" w:hAnsi="Arial" w:cs="Arial"/>
          <w:b/>
          <w:bCs/>
          <w:color w:val="000000"/>
          <w:sz w:val="24"/>
          <w:szCs w:val="24"/>
        </w:rPr>
      </w:pPr>
      <w:r>
        <w:rPr>
          <w:rFonts w:ascii="Arial" w:eastAsia="Times New Roman" w:hAnsi="Arial" w:cs="Arial"/>
          <w:color w:val="000000"/>
          <w:sz w:val="24"/>
          <w:szCs w:val="24"/>
        </w:rPr>
        <w:t>8) Dostarczenie Wykonawcy projektu czasowej organizacji ruchu.</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8. Przedstawiciele Stron.</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1. Przedstawicielami Wykonawcy są:</w:t>
      </w:r>
    </w:p>
    <w:p w:rsidR="00991455" w:rsidRDefault="00991455" w:rsidP="00991455">
      <w:pPr>
        <w:spacing w:after="0" w:line="100" w:lineRule="atLeast"/>
        <w:ind w:firstLine="284"/>
        <w:jc w:val="both"/>
        <w:rPr>
          <w:rFonts w:ascii="Arial" w:eastAsia="Times New Roman" w:hAnsi="Arial" w:cs="Arial"/>
          <w:color w:val="000000"/>
          <w:sz w:val="24"/>
          <w:szCs w:val="24"/>
        </w:rPr>
      </w:pPr>
      <w:r>
        <w:rPr>
          <w:rFonts w:ascii="Arial" w:eastAsia="Times New Roman" w:hAnsi="Arial" w:cs="Arial"/>
          <w:color w:val="000000"/>
          <w:sz w:val="24"/>
          <w:szCs w:val="24"/>
        </w:rPr>
        <w:t>1) Pan …………….., tel. ………………</w:t>
      </w:r>
    </w:p>
    <w:p w:rsidR="00991455" w:rsidRDefault="00991455" w:rsidP="00991455">
      <w:pPr>
        <w:spacing w:after="0" w:line="100" w:lineRule="atLeast"/>
        <w:ind w:firstLine="284"/>
        <w:jc w:val="both"/>
        <w:rPr>
          <w:rFonts w:ascii="Arial" w:eastAsia="Times New Roman" w:hAnsi="Arial" w:cs="Arial"/>
          <w:color w:val="000000"/>
          <w:sz w:val="24"/>
          <w:szCs w:val="24"/>
        </w:rPr>
      </w:pPr>
      <w:r>
        <w:rPr>
          <w:rFonts w:ascii="Arial" w:eastAsia="Times New Roman" w:hAnsi="Arial" w:cs="Arial"/>
          <w:color w:val="000000"/>
          <w:sz w:val="24"/>
          <w:szCs w:val="24"/>
        </w:rPr>
        <w:t>2) Pan …………….., tel. ………………</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2. Przedstawicielem Zamawiającego jest:</w:t>
      </w:r>
    </w:p>
    <w:p w:rsidR="00991455" w:rsidRDefault="00991455" w:rsidP="00991455">
      <w:pPr>
        <w:spacing w:after="0" w:line="100" w:lineRule="atLeast"/>
        <w:ind w:firstLine="284"/>
        <w:jc w:val="both"/>
        <w:rPr>
          <w:rFonts w:ascii="Arial" w:eastAsia="Times New Roman" w:hAnsi="Arial" w:cs="Arial"/>
          <w:color w:val="000000"/>
          <w:sz w:val="24"/>
          <w:szCs w:val="24"/>
        </w:rPr>
      </w:pPr>
      <w:r>
        <w:rPr>
          <w:rFonts w:ascii="Arial" w:eastAsia="Times New Roman" w:hAnsi="Arial" w:cs="Arial"/>
          <w:color w:val="000000"/>
          <w:sz w:val="24"/>
          <w:szCs w:val="24"/>
        </w:rPr>
        <w:t>1) Pan …………………., tel. ………………….</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Zamawiający oraz jego przedstawiciele będą mieli zapewniony nieograniczony dostęp do Terenu Budowy oraz Dziennika budowy.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Projektant będzie pełnił rolę projektanta zgodnie z wymaganiami prawa budowlanego, a także będzie w szczególności wykonywał następujące funkcje:</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w przypadku wystąpienia konieczności nadzór autorski w stosunku do projektu budowlanego i wykonawczego,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zatwierdzanie do realizacji rysunków roboczych oraz dokumentacji warsztatowej,</w:t>
      </w:r>
    </w:p>
    <w:p w:rsidR="00991455" w:rsidRDefault="00991455" w:rsidP="00991455">
      <w:pPr>
        <w:spacing w:after="0" w:line="100" w:lineRule="atLeast"/>
        <w:ind w:left="567" w:hanging="283"/>
        <w:jc w:val="both"/>
        <w:rPr>
          <w:rFonts w:ascii="Arial" w:eastAsia="Times New Roman" w:hAnsi="Arial" w:cs="Arial"/>
          <w:b/>
          <w:bCs/>
          <w:color w:val="000000"/>
          <w:sz w:val="24"/>
          <w:szCs w:val="24"/>
        </w:rPr>
      </w:pPr>
      <w:r>
        <w:rPr>
          <w:rFonts w:ascii="Arial" w:eastAsia="Times New Roman" w:hAnsi="Arial" w:cs="Arial"/>
          <w:color w:val="000000"/>
          <w:sz w:val="24"/>
          <w:szCs w:val="24"/>
        </w:rPr>
        <w:t>3) opiniowanie pod względem technicznym ewentualnych robót zamiennych i dodatkowych.</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9. Materiały, Urządzenia i Wyposażenie.</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pStyle w:val="Akapitzlist1"/>
        <w:numPr>
          <w:ilvl w:val="0"/>
          <w:numId w:val="17"/>
        </w:num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Wykonawca ponosi pełną odpowiedzialność za to, by stosowane w realizacji Robót Materiały oraz sprzęt budowlany posiadały aktualne dokumenty dopuszczające do stosowania w budownictwie, zgodnie z przepisami obowiązującymi w tym zakresie.</w:t>
      </w:r>
    </w:p>
    <w:p w:rsidR="00991455" w:rsidRDefault="00991455" w:rsidP="00991455">
      <w:pPr>
        <w:pStyle w:val="Akapitzlist1"/>
        <w:numPr>
          <w:ilvl w:val="0"/>
          <w:numId w:val="17"/>
        </w:num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Wymóg wskazany w ust. 1 dotyczy to także technologii stosowanych przez Wykonawcę.</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Cs/>
          <w:i/>
          <w:color w:val="000000"/>
          <w:sz w:val="24"/>
          <w:szCs w:val="24"/>
        </w:rPr>
      </w:pPr>
      <w:r>
        <w:rPr>
          <w:rFonts w:ascii="Arial" w:eastAsia="Times New Roman" w:hAnsi="Arial" w:cs="Arial"/>
          <w:b/>
          <w:bCs/>
          <w:color w:val="000000"/>
          <w:sz w:val="24"/>
          <w:szCs w:val="24"/>
        </w:rPr>
        <w:lastRenderedPageBreak/>
        <w:t>§ 10. Zmiana zakresu Robót.</w:t>
      </w:r>
    </w:p>
    <w:p w:rsidR="00991455" w:rsidRDefault="00991455" w:rsidP="00991455">
      <w:pPr>
        <w:spacing w:after="0" w:line="100" w:lineRule="atLeast"/>
        <w:jc w:val="center"/>
        <w:rPr>
          <w:rFonts w:ascii="Arial" w:eastAsia="Times New Roman" w:hAnsi="Arial" w:cs="Arial"/>
          <w:bCs/>
          <w:i/>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Na każde żądanie Zamawiającego Wykonawca w terminie 7 dni od pisemnego zapytania ma obowiązek przedłożenia wyceny robót dodatkowych lub uzupełniających.</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w:t>
      </w:r>
      <w:r>
        <w:rPr>
          <w:rFonts w:ascii="Arial" w:hAnsi="Arial" w:cs="Arial"/>
          <w:color w:val="000000"/>
        </w:rPr>
        <w:t xml:space="preserve"> </w:t>
      </w:r>
      <w:r>
        <w:rPr>
          <w:rFonts w:ascii="Arial" w:eastAsia="Times New Roman" w:hAnsi="Arial" w:cs="Arial"/>
          <w:color w:val="000000"/>
          <w:sz w:val="24"/>
          <w:szCs w:val="24"/>
        </w:rPr>
        <w:t>Roboty budowlane nie objęte niniejszą Umową, w szczególności nie ujęte 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w:t>
      </w:r>
      <w:r>
        <w:rPr>
          <w:rFonts w:ascii="Arial" w:eastAsia="Times New Roman" w:hAnsi="Arial" w:cs="Arial"/>
          <w:color w:val="000000"/>
          <w:sz w:val="24"/>
          <w:szCs w:val="24"/>
        </w:rPr>
        <w:tab/>
        <w:t>Wykonawca zobowiązuje się do realizacji robót zamiennych w stosunku do robót budowlanych opisanych w projekcie budowlanym, jeżeli ich wykonanie jest konieczne dla realizacji Umowy zgodnie z zasadami wiedzy technicznej, na zasadach określonych w ………………….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991455" w:rsidRDefault="00991455" w:rsidP="00991455">
      <w:pPr>
        <w:spacing w:after="0" w:line="100" w:lineRule="atLeast"/>
        <w:jc w:val="both"/>
        <w:rPr>
          <w:rFonts w:ascii="Arial" w:eastAsia="Times New Roman" w:hAnsi="Arial" w:cs="Arial"/>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11. Warunki płatności.</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numPr>
          <w:ilvl w:val="0"/>
          <w:numId w:val="6"/>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Rozliczenia finansowe za wykonane roboty będą się odbywały w następujący sposób:</w:t>
      </w:r>
    </w:p>
    <w:p w:rsidR="00991455" w:rsidRDefault="00991455" w:rsidP="00991455">
      <w:pPr>
        <w:numPr>
          <w:ilvl w:val="0"/>
          <w:numId w:val="7"/>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Zamawiający będzie realizował płatności fakturami częściowymi do wysokości 90 % wynagrodzenia umownego,</w:t>
      </w:r>
    </w:p>
    <w:p w:rsidR="00991455" w:rsidRDefault="00991455" w:rsidP="00991455">
      <w:pPr>
        <w:numPr>
          <w:ilvl w:val="0"/>
          <w:numId w:val="7"/>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pozostałe 10 % wynagrodzenia umownego po podpisaniu protokołu odbioru końcowego wykonanych robót, określonych w § 2 niniejszej umowy, podpisanego przez upoważnionych przedstawicieli Wykonawcy i Zamawiającego.</w:t>
      </w:r>
    </w:p>
    <w:p w:rsidR="00991455" w:rsidRDefault="00991455" w:rsidP="00991455">
      <w:pPr>
        <w:numPr>
          <w:ilvl w:val="0"/>
          <w:numId w:val="6"/>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Rozliczenia finansowe za wykonane roboty będą się odbywały na podstawie:</w:t>
      </w:r>
    </w:p>
    <w:p w:rsidR="00991455" w:rsidRDefault="00991455" w:rsidP="00991455">
      <w:pPr>
        <w:numPr>
          <w:ilvl w:val="0"/>
          <w:numId w:val="8"/>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lastRenderedPageBreak/>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991455" w:rsidRDefault="00991455" w:rsidP="00991455">
      <w:pPr>
        <w:numPr>
          <w:ilvl w:val="0"/>
          <w:numId w:val="8"/>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faktury końcowej Wykonawcy wystawionej po zakończeniu robót i protokolarnym ich odebraniu przez komisję odbioru końcowego (z zastrzeżeniem ust. 3)</w:t>
      </w:r>
    </w:p>
    <w:p w:rsidR="00991455" w:rsidRDefault="00991455" w:rsidP="00991455">
      <w:pPr>
        <w:numPr>
          <w:ilvl w:val="0"/>
          <w:numId w:val="9"/>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Pr>
          <w:rFonts w:ascii="Arial" w:eastAsia="Calibri" w:hAnsi="Arial" w:cs="Arial"/>
          <w:b/>
          <w:color w:val="000000"/>
          <w:sz w:val="24"/>
          <w:szCs w:val="24"/>
        </w:rPr>
        <w:t xml:space="preserve">załącznik nr 9 </w:t>
      </w:r>
      <w:r>
        <w:rPr>
          <w:rFonts w:ascii="Arial" w:eastAsia="Calibri" w:hAnsi="Arial" w:cs="Arial"/>
          <w:color w:val="000000"/>
          <w:sz w:val="24"/>
          <w:szCs w:val="24"/>
        </w:rPr>
        <w:t>do niniejszej umowy.</w:t>
      </w:r>
    </w:p>
    <w:p w:rsidR="00991455" w:rsidRDefault="00991455" w:rsidP="00991455">
      <w:pPr>
        <w:numPr>
          <w:ilvl w:val="0"/>
          <w:numId w:val="10"/>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991455" w:rsidRDefault="00991455" w:rsidP="00991455">
      <w:pPr>
        <w:numPr>
          <w:ilvl w:val="0"/>
          <w:numId w:val="10"/>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991455" w:rsidRDefault="00991455" w:rsidP="00991455">
      <w:pPr>
        <w:numPr>
          <w:ilvl w:val="0"/>
          <w:numId w:val="10"/>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991455" w:rsidRDefault="00991455" w:rsidP="00991455">
      <w:pPr>
        <w:numPr>
          <w:ilvl w:val="0"/>
          <w:numId w:val="10"/>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Termin zapłaty wynagrodzenia podwykonawcy lub dalszemu podwykonawcy przewidziany w umowie o podwykonawstwo nie może być dłuższy niż 10 dni od dnia doręczenia Wykonawcy, podwykonawcy lub dalszemu podwykonawcy faktury lub rachunku potwierdzonych przez inspektora nadzoru, potwierdzających wykonanie zleconej podwykonawcy lub dalszemu podwykonawcy roboty budowlanej.</w:t>
      </w:r>
    </w:p>
    <w:p w:rsidR="00991455" w:rsidRDefault="00991455" w:rsidP="00991455">
      <w:pPr>
        <w:numPr>
          <w:ilvl w:val="0"/>
          <w:numId w:val="10"/>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 xml:space="preserve">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w:t>
      </w:r>
      <w:r>
        <w:rPr>
          <w:rFonts w:ascii="Arial" w:eastAsia="Calibri" w:hAnsi="Arial" w:cs="Arial"/>
          <w:color w:val="000000"/>
          <w:sz w:val="24"/>
          <w:szCs w:val="24"/>
        </w:rPr>
        <w:lastRenderedPageBreak/>
        <w:t>zapłata obejmuje wyłącznie należne wynagrodzenie, bez odsetek, należnych podwykonawcy lub dalszemu podwykonawcy.</w:t>
      </w:r>
    </w:p>
    <w:p w:rsidR="00991455" w:rsidRDefault="00991455" w:rsidP="00991455">
      <w:pPr>
        <w:numPr>
          <w:ilvl w:val="0"/>
          <w:numId w:val="10"/>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991455" w:rsidRDefault="00991455" w:rsidP="00991455">
      <w:pPr>
        <w:numPr>
          <w:ilvl w:val="0"/>
          <w:numId w:val="10"/>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 xml:space="preserve">W przypadku zgłoszenia uwag, o których mowa w ust. 9, w terminie wskazanym przez Zamawiającego, Zamawiający może: </w:t>
      </w:r>
    </w:p>
    <w:p w:rsidR="00991455" w:rsidRDefault="00991455" w:rsidP="00991455">
      <w:pPr>
        <w:numPr>
          <w:ilvl w:val="0"/>
          <w:numId w:val="11"/>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nie dokonać bezpośredniej zapłaty wynagrodzenia podwykonawcy lub dalszemu podwykonawcy, jeżeli Wykonawca wykaże niezasadność takiej zapłaty, albo</w:t>
      </w:r>
    </w:p>
    <w:p w:rsidR="00991455" w:rsidRDefault="00991455" w:rsidP="00991455">
      <w:pPr>
        <w:numPr>
          <w:ilvl w:val="0"/>
          <w:numId w:val="11"/>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991455" w:rsidRDefault="00991455" w:rsidP="00991455">
      <w:pPr>
        <w:numPr>
          <w:ilvl w:val="0"/>
          <w:numId w:val="11"/>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dokonać bezpośredniej zapłaty wynagrodzenia podwykonawcy lub dalszemu podwykonawcy, jeżeli podwykonawca lub dalszy podwykonawca wykaże zasadność takiej zapłaty.</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W przypadku dokonania bezpośredniej zapłaty podwykonawcy lub dalszemu podwykonawcy, o której mowa w ust. 8, Zamawiający potrąca kwotę wypłaconego wynagrodzenia z wynagrodzenia należnego Wykonawcy.</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Zapłata faktury nastąpi w drodze przelewu bankowego z konta Zamawiającego na konto Wykonawcy wskazane w fakturze.</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Jeżeli faktura będzie zawierać błędy, Zamawiający zwróci fakturę Wykonawcy bez księgowania.</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Za datę zapłaty uznaje się datę obciążenia rachunku bankowego Zamawiającego.</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Strony postanawiają, że w przypadku opóźnienia w zapłacie należności pieniężnych przysługują im odsetki w wysokości ustawowej.</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Zamawiający nie wyraża zgody na wystawianie faktur w formie elektronicznej.</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Rozliczenie za niewykonaną część zamówienia zostanie wyliczone na podstawie protokołu robót zaniechanych, zatwierdzonego przez obie strony umowy..</w:t>
      </w:r>
    </w:p>
    <w:p w:rsidR="00991455" w:rsidRDefault="00991455" w:rsidP="00991455">
      <w:pPr>
        <w:numPr>
          <w:ilvl w:val="0"/>
          <w:numId w:val="12"/>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lastRenderedPageBreak/>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991455" w:rsidRDefault="00991455" w:rsidP="00991455">
      <w:pPr>
        <w:numPr>
          <w:ilvl w:val="0"/>
          <w:numId w:val="12"/>
        </w:numPr>
        <w:spacing w:after="0" w:line="100" w:lineRule="atLeast"/>
        <w:jc w:val="both"/>
        <w:rPr>
          <w:rFonts w:ascii="Arial" w:eastAsia="Times New Roman" w:hAnsi="Arial" w:cs="Arial"/>
          <w:b/>
          <w:bCs/>
          <w:color w:val="000000"/>
          <w:sz w:val="24"/>
          <w:szCs w:val="24"/>
        </w:rPr>
      </w:pPr>
      <w:r>
        <w:rPr>
          <w:rFonts w:ascii="Arial" w:eastAsia="Calibri" w:hAnsi="Arial" w:cs="Arial"/>
          <w:color w:val="000000"/>
          <w:sz w:val="24"/>
          <w:szCs w:val="24"/>
        </w:rPr>
        <w:t>Wykonawca bez pisemnej zgody Zamawiającego nie może przenieść wierzytelności wynikających z tej umowy na osobę trzecią ani dokonywać potrąceń.</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i/>
          <w:color w:val="000000"/>
          <w:sz w:val="24"/>
          <w:szCs w:val="24"/>
        </w:rPr>
      </w:pPr>
      <w:r>
        <w:rPr>
          <w:rFonts w:ascii="Arial" w:eastAsia="Times New Roman" w:hAnsi="Arial" w:cs="Arial"/>
          <w:b/>
          <w:bCs/>
          <w:color w:val="000000"/>
          <w:sz w:val="24"/>
          <w:szCs w:val="24"/>
        </w:rPr>
        <w:t>§ 12. Odbiory Robót zanikających i ulegających zakryciu.</w:t>
      </w:r>
    </w:p>
    <w:p w:rsidR="00991455" w:rsidRDefault="00991455" w:rsidP="00991455">
      <w:pPr>
        <w:spacing w:after="0" w:line="100" w:lineRule="atLeast"/>
        <w:jc w:val="center"/>
        <w:rPr>
          <w:rFonts w:ascii="Arial" w:eastAsia="Times New Roman" w:hAnsi="Arial" w:cs="Arial"/>
          <w:b/>
          <w:bCs/>
          <w:i/>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Żadna część wykonanych Robót nie może zostać zakryta bez potwierdzonego wpisem do dziennika budowy jej odbioru, dokonanego przez Zamawiającego lub upoważnionego przez Zamawiającego przedstawiciela lub inspektora nadzoru.</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991455" w:rsidRDefault="00991455" w:rsidP="00991455">
      <w:p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13. Odbiór Końcowy.</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O ile warunki wymienione w ust. 1 zostaną spełnione wpis do dziennika budowy zostanie potwierdzony przez upoważnionego przedstawiciela Zamawiającego lub inspektora nadzoru w terminie 2 dni od dnia wpisu w dzienniku budowy.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W dniu wpisu zgodnie z postanowieniami ust. 2, Wykonawca powiadomi pisemnie Zamawiającego o fakcie zakończenia Robót i przekaże dokumentację powykonawczą (operat kolaudacyjny) oraz dokona analogicznego wpisu do dziennika budowy.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W terminie 7 dni od dnia dokonania powiadomienia i przekazania kompletnego operatu kolaudacyjnego, o którym mowa w ust.3, Zamawiający powoła komisję i wyznaczy termin Odbioru Końcowego.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991455" w:rsidRDefault="00991455" w:rsidP="00991455">
      <w:pPr>
        <w:spacing w:after="0" w:line="100" w:lineRule="atLeast"/>
        <w:ind w:left="284" w:hanging="284"/>
        <w:jc w:val="both"/>
        <w:rPr>
          <w:rFonts w:ascii="Arial" w:eastAsia="Times New Roman" w:hAnsi="Arial" w:cs="Arial"/>
          <w:color w:val="000000"/>
          <w:sz w:val="24"/>
          <w:szCs w:val="24"/>
        </w:rPr>
      </w:pPr>
    </w:p>
    <w:p w:rsidR="00991455" w:rsidRDefault="00991455" w:rsidP="00991455">
      <w:pPr>
        <w:spacing w:after="0" w:line="100" w:lineRule="atLeast"/>
        <w:ind w:left="284" w:hanging="284"/>
        <w:jc w:val="center"/>
        <w:rPr>
          <w:rFonts w:ascii="Arial" w:eastAsia="Times New Roman" w:hAnsi="Arial" w:cs="Arial"/>
          <w:b/>
          <w:bCs/>
          <w:color w:val="000000"/>
          <w:sz w:val="24"/>
          <w:szCs w:val="24"/>
        </w:rPr>
      </w:pPr>
      <w:r>
        <w:rPr>
          <w:rFonts w:ascii="Arial" w:eastAsia="Times New Roman" w:hAnsi="Arial" w:cs="Arial"/>
          <w:b/>
          <w:bCs/>
          <w:color w:val="000000"/>
          <w:sz w:val="24"/>
          <w:szCs w:val="24"/>
        </w:rPr>
        <w:t>§ 14. Zabezpieczenie Należytego Wykonania Umowy.</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1. Wykonawca wnosi zabezpieczenie należytego wykonania Umowy w wysokości 10 % Wynagrodzenia, o którym mowa w § 4 ust. 1 niniejszej Umowy, co stanowi kwotę: </w:t>
      </w:r>
    </w:p>
    <w:p w:rsidR="00991455" w:rsidRDefault="00991455" w:rsidP="00991455">
      <w:pPr>
        <w:spacing w:after="0" w:line="100" w:lineRule="atLeast"/>
        <w:ind w:left="284"/>
        <w:jc w:val="both"/>
        <w:rPr>
          <w:rFonts w:ascii="Arial" w:eastAsia="Times New Roman" w:hAnsi="Arial" w:cs="Arial"/>
          <w:color w:val="000000"/>
          <w:sz w:val="24"/>
          <w:szCs w:val="24"/>
        </w:rPr>
      </w:pPr>
      <w:r>
        <w:rPr>
          <w:rFonts w:ascii="Arial" w:eastAsia="Times New Roman" w:hAnsi="Arial" w:cs="Arial"/>
          <w:color w:val="000000"/>
          <w:sz w:val="24"/>
          <w:szCs w:val="24"/>
        </w:rPr>
        <w:t>(słownie: …………………………………………………………………………….).</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2. Zabezpieczenie zostaje wniesione w formie przewidzianej w art. 148 ust. 1 ustawy Prawo zamówień publicznych. Dokument wniesienia zabezpieczenia należytego wykonania Umowy stanowi </w:t>
      </w:r>
      <w:r>
        <w:rPr>
          <w:rFonts w:ascii="Arial" w:eastAsia="Times New Roman" w:hAnsi="Arial" w:cs="Arial"/>
          <w:b/>
          <w:bCs/>
          <w:color w:val="000000"/>
          <w:sz w:val="24"/>
          <w:szCs w:val="24"/>
        </w:rPr>
        <w:t xml:space="preserve">Załącznik Nr 6 </w:t>
      </w:r>
      <w:r>
        <w:rPr>
          <w:rFonts w:ascii="Arial" w:eastAsia="Times New Roman" w:hAnsi="Arial" w:cs="Arial"/>
          <w:color w:val="000000"/>
          <w:sz w:val="24"/>
          <w:szCs w:val="24"/>
        </w:rPr>
        <w:t>do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Zabezpieczenie służy do pokrycia roszczeń Zamawiającego z tytułu niewykonania lub nienależytego wykonania Robót.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Wykonawca w trakcie realizacji niniejszej Umowy może wystąpić o dokonanie zmiany formy zabezpieczenia przewidzianych w art. 148 ust. 1 ustawy Prawo zamówień publicznych.</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6. Pozostała część kwoty tj. 30 % pozostawione na zabezpieczenie roszczeń z tytułu zobowiązań wynikających z okresu rękojmi zostanie zwrócona najpóźniej w 15 dniu po upływie okresu rękojmi określonego w § 16 ust. 7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7. Zabezpieczenie zostanie pomniejszone o kwotę ewentualnych należności, które Zamawiający pobrał z tytułu złej realizacji zobowiązań Wykonawcy w okresie rękojmi.</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991455" w:rsidRDefault="00991455" w:rsidP="00991455">
      <w:p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9. Niezależnie od uregulowań powyższych, Zamawiającemu przysługuje prawo dokonania potrąceń z kwot zabezpieczenia na poczet zaspokojenia wszelkich roszczeń wynikających lub związanych z realizacją niniejszej umowy.</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15. Kary umowne.</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1. Wykonawca zapłaci Zamawiającemu kary umowne naliczone w następujących przypadkach i wysokości:</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za zwłokę w rozpoczęciu Robót – w wysokości 0,5 % Wynagrodzenia, o którym mowa w § 4 ust. 1 niniejszej Umowy za każdy dzień zwłoki w przekroczeniu terminu określonego w § 3 ust. 1 niniejszej Umowy, jednak nie więcej niż 30 % Wynagrodzenia, o którym mowa w § 4 ust. 1 niniejszej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za odstąpienie od Umowy przez Zamawiającego z przyczyn leżących po stronie Wykonawcy – w wysokości 20 % Wynagrodzenia, o którym mowa w § 4 ust. 1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Wykonawca zapłaci Zamawiającemu kary umowne o określonej wysokości w następujących przypadkach:</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za powstanie przerwy w realizacji Robót z przyczyn zależnych od Wykonawcy – w wysokości 0,1 % Wynagrodzenia, o którym mowa w § 4 ust. 1 niniejszej Umowy za każdy dzień przerwy potwierdzony przez inspektora nadzoru,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za opóźnienie w realizowaniu przez Wykonawcę terminów określonych w § 3 ust. 2 niniejszej Umowy – w wysokości 0,3 % Wynagrodzenia, o którym mowa w § 4 ust. 1 niniejszej Umowy za każdy dzień opóźnienia przez pierwsze 30 dni i 1,5 % Wynagrodzenia, o którym mowa w § 4 ust. 1 niniejszej Umowy za każdy kolejny dzień opóźnienia,</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3) za zwłokę w usunięciu wad stwierdzonych przy odbiorach – w wysokości 0,1 % Wynagrodzenia, o którym mowa w § 4 ust. 1 niniejszej Umowy za każdy dzień opóźnienia, potwierdzony przez Zamawiającego,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991455" w:rsidRDefault="00991455" w:rsidP="00991455">
      <w:pPr>
        <w:spacing w:after="0" w:line="100" w:lineRule="atLeast"/>
        <w:ind w:left="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5) </w:t>
      </w:r>
      <w:r>
        <w:rPr>
          <w:rFonts w:ascii="Arial" w:hAnsi="Arial" w:cs="Arial"/>
          <w:color w:val="000000"/>
          <w:kern w:val="1"/>
          <w:sz w:val="24"/>
          <w:szCs w:val="24"/>
          <w:lang w:eastAsia="hi-IN" w:bidi="hi-IN"/>
        </w:rPr>
        <w:t>w przypadku stwierdzenia niewykonania warunku umowy, o którym mowa § 2 ust. 8, w wysokości 1% wynagrodzenia brutto, o którym mowa w § 4 ust. 1 niniejszej umowy za każdą stwierdzoną niezgodność co do stanu zatrudnienia pracownika.</w:t>
      </w:r>
    </w:p>
    <w:p w:rsidR="00991455" w:rsidRDefault="00991455" w:rsidP="00991455">
      <w:pPr>
        <w:spacing w:after="0" w:line="100" w:lineRule="atLeast"/>
        <w:ind w:left="567" w:hanging="283"/>
        <w:jc w:val="both"/>
        <w:rPr>
          <w:rFonts w:ascii="Arial" w:eastAsia="Times New Roman" w:hAnsi="Arial" w:cs="Arial"/>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Wykonawca zapłaci Zamawiającemu karę umowną o określonej wysokości w następujących przypadkach:</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za zwłokę w odebraniu Terenu Budowy – w wysokości 1.000,00 zł za każdy dzień zwłoki,</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Wykonawca zapłaci Zamawiającemu karę umowną o określonej wysokości w następujących przypadkach:</w:t>
      </w:r>
    </w:p>
    <w:p w:rsidR="00991455" w:rsidRDefault="00991455" w:rsidP="00991455">
      <w:pPr>
        <w:widowControl w:val="0"/>
        <w:numPr>
          <w:ilvl w:val="0"/>
          <w:numId w:val="5"/>
        </w:numPr>
        <w:spacing w:after="0" w:line="100" w:lineRule="atLeast"/>
        <w:jc w:val="both"/>
        <w:rPr>
          <w:rFonts w:ascii="Arial" w:eastAsia="Calibri" w:hAnsi="Arial" w:cs="Arial"/>
          <w:color w:val="000000"/>
          <w:sz w:val="24"/>
          <w:szCs w:val="24"/>
        </w:rPr>
      </w:pPr>
      <w:r>
        <w:rPr>
          <w:rFonts w:ascii="Arial" w:eastAsia="Times New Roman" w:hAnsi="Arial" w:cs="Arial"/>
          <w:color w:val="000000"/>
          <w:sz w:val="24"/>
          <w:szCs w:val="24"/>
        </w:rPr>
        <w:t>za zwłokę w dostarczeniu dokumentów, o których mowa w § 19 ust. 16 niniejszej umowy – w wysokości 500,00 zł za każdy dzień zwłoki,</w:t>
      </w:r>
    </w:p>
    <w:p w:rsidR="00991455" w:rsidRDefault="00991455" w:rsidP="00991455">
      <w:pPr>
        <w:numPr>
          <w:ilvl w:val="0"/>
          <w:numId w:val="5"/>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za brak zapłaty wynagrodzenia należnego podwykonawcy lub dalszemu podwykonawcy – w wysokości 10 000,00 zł za każdy przypadek niewypłacenia należnego podwykonawcy lub dalszemu podwykonawcy wymagalnego wynagrodzenia, który zawarł zaakceptowaną przez Zamawiającego umowę o podwykonawstwo,</w:t>
      </w:r>
    </w:p>
    <w:p w:rsidR="00991455" w:rsidRDefault="00991455" w:rsidP="00991455">
      <w:pPr>
        <w:numPr>
          <w:ilvl w:val="0"/>
          <w:numId w:val="5"/>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lastRenderedPageBreak/>
        <w:t>za każdą nieterminową zapłatę wynagrodzenia należnego podwykonawcy lub dalszemu podwykonawcy – w wysokości 1 000,00 zł za każdy dzień opóźnienia, liczony od następnego dnia po dniu wyznaczonym na zapłatę,</w:t>
      </w:r>
    </w:p>
    <w:p w:rsidR="00991455" w:rsidRDefault="00991455" w:rsidP="00991455">
      <w:pPr>
        <w:numPr>
          <w:ilvl w:val="0"/>
          <w:numId w:val="5"/>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za nieprzedłożenie do zaakceptowania projektu umowy o podwykonawstwo lub dalsze podwykonawstwo lub projektu jej zmian – w wysokości 5 000,00 zł za każdy przypadek,</w:t>
      </w:r>
    </w:p>
    <w:p w:rsidR="00991455" w:rsidRDefault="00991455" w:rsidP="00991455">
      <w:pPr>
        <w:numPr>
          <w:ilvl w:val="0"/>
          <w:numId w:val="5"/>
        </w:numPr>
        <w:spacing w:after="0" w:line="100" w:lineRule="atLeast"/>
        <w:jc w:val="both"/>
        <w:rPr>
          <w:rFonts w:ascii="Arial" w:eastAsia="Calibri" w:hAnsi="Arial" w:cs="Arial"/>
          <w:color w:val="000000"/>
          <w:sz w:val="24"/>
          <w:szCs w:val="24"/>
        </w:rPr>
      </w:pPr>
      <w:r>
        <w:rPr>
          <w:rFonts w:ascii="Arial" w:eastAsia="Calibri" w:hAnsi="Arial" w:cs="Arial"/>
          <w:color w:val="000000"/>
          <w:sz w:val="24"/>
          <w:szCs w:val="24"/>
        </w:rPr>
        <w:t>za nieprzedłożenie poświadczonej umowy o podwykonawstwo lub dalsze podwykonawstwo – w wysokości 5 000,00 zł za każdy przypadek,</w:t>
      </w:r>
    </w:p>
    <w:p w:rsidR="00991455" w:rsidRDefault="00991455" w:rsidP="00991455">
      <w:pPr>
        <w:numPr>
          <w:ilvl w:val="0"/>
          <w:numId w:val="5"/>
        </w:numPr>
        <w:spacing w:after="0" w:line="100" w:lineRule="atLeast"/>
        <w:jc w:val="both"/>
        <w:rPr>
          <w:rFonts w:ascii="Arial" w:eastAsia="Times New Roman" w:hAnsi="Arial" w:cs="Arial"/>
          <w:color w:val="000000"/>
          <w:sz w:val="24"/>
          <w:szCs w:val="24"/>
        </w:rPr>
      </w:pPr>
      <w:r>
        <w:rPr>
          <w:rFonts w:ascii="Arial" w:eastAsia="Calibri" w:hAnsi="Arial" w:cs="Arial"/>
          <w:color w:val="000000"/>
          <w:sz w:val="24"/>
          <w:szCs w:val="24"/>
        </w:rPr>
        <w:t>za brak zmiany umowy o podwykonawstwo w zakresie terminu zapłaty – w wysokości 20 % wynagrodzenia określonego w § 4 ust. 1 niniejszej umowy za każdy przypadek,</w:t>
      </w:r>
    </w:p>
    <w:p w:rsidR="00991455" w:rsidRDefault="00991455" w:rsidP="00991455">
      <w:pPr>
        <w:spacing w:after="0" w:line="100" w:lineRule="atLeast"/>
        <w:ind w:left="284" w:hanging="284"/>
        <w:jc w:val="both"/>
        <w:rPr>
          <w:rFonts w:ascii="Arial" w:eastAsia="Times New Roman" w:hAnsi="Arial" w:cs="Arial"/>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Łączna wysokość kar umownych z tytułów przewidzianych w ust.1 pkt 1, ust. 2 i ust. 3 nie może przekroczyć 30 % Wynagrodzenia, o którym mowa w § 4 ust. 1 niniejszej Umowy, z zastrzeżeniem § 15 ust. 2 pkt 5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6. Kary umowne będą pobierane odpowiednio z kwot wniesionego zabezpieczenia należytego wykonania Umowy. W przypadku pobrania z kwot wniesionego zabezpieczenia, kwoty te będą uzupełnione przez Wykonawcę w terminie 7 dni od dnia dokonania potrącenia.</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8. W przypadku braku możliwości lub niezasadności pełnego zaspokojenia należnych Zamawiającemu kar umownych z kwoty wniesionego  zabezpieczenia należytego wykonania Umowy, Zamawiający potrąci je z bieżących należności Wykonawcy. Do czasu dokonania potrącenia Zamawiającemu przysługuje prawo wstrzymania bieżących wypłat.</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991455" w:rsidRDefault="00991455" w:rsidP="00991455">
      <w:p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10. Strony mają prawo do dochodzenia na zasadach ogólnych odszkodowania przewyższającego kary umowne (kara umowna zaliczana).</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i/>
          <w:color w:val="000000"/>
          <w:sz w:val="24"/>
          <w:szCs w:val="24"/>
        </w:rPr>
      </w:pPr>
      <w:r>
        <w:rPr>
          <w:rFonts w:ascii="Arial" w:eastAsia="Times New Roman" w:hAnsi="Arial" w:cs="Arial"/>
          <w:b/>
          <w:bCs/>
          <w:color w:val="000000"/>
          <w:sz w:val="24"/>
          <w:szCs w:val="24"/>
        </w:rPr>
        <w:t>§ 16. Gwarancja jakości i rękojmia.</w:t>
      </w:r>
    </w:p>
    <w:p w:rsidR="00991455" w:rsidRDefault="00991455" w:rsidP="00991455">
      <w:pPr>
        <w:spacing w:after="0" w:line="100" w:lineRule="atLeast"/>
        <w:jc w:val="center"/>
        <w:rPr>
          <w:rFonts w:ascii="Arial" w:eastAsia="Times New Roman" w:hAnsi="Arial" w:cs="Arial"/>
          <w:b/>
          <w:bCs/>
          <w:i/>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Wykonawca oświadcza, że udziela gwarancji jakości na wykonane Roboty w okresie rozpoczynającym się od terminu zakończenia Robót określonym w § 3  ust. 2 niniejszej Umowy dla  i obejmujących:</w:t>
      </w:r>
    </w:p>
    <w:p w:rsidR="00991455" w:rsidRDefault="00991455" w:rsidP="00991455">
      <w:pPr>
        <w:spacing w:after="0" w:line="100" w:lineRule="atLeast"/>
        <w:ind w:firstLine="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1) ….. miesięcy – dla wykonanych Robót. </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2. Okres gwarancji jest liczony od daty podpisania protokołu Odbioru Końcowego </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w:t>
      </w:r>
      <w:r>
        <w:rPr>
          <w:rFonts w:ascii="Arial" w:eastAsia="Times New Roman" w:hAnsi="Arial" w:cs="Arial"/>
          <w:color w:val="000000"/>
          <w:sz w:val="24"/>
          <w:szCs w:val="24"/>
        </w:rPr>
        <w:lastRenderedPageBreak/>
        <w:t>pisemnie potwierdzona przez Zamawiającego) na własny koszt i ryzyko, bez jakiegokolwiek dalszego wezwania ze strony Zamawiającego (poza zgłoszeniem wady lub usterki Wykonawcy na piśmie – w tym faksem).</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7. Wykonawca jest odpowiedzialny z tytułu rękojmi za usunięcie wad prawnych i fizycznych robót w ciągu … miesięcy od daty podpisania protokołu odbioru końcowego. </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8. Zamawiający może dochodzić roszczeń z tytułu rękojmi za wady także po upływie terminu rękojmi, jeżeli zgłosi wadę przed jego upływem.</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9. Zamawiający zastrzega sobie wykonywać uprawnienia z tytułu rękojmi niezależnie od uprawnień wynikających z tytułu gwarancji.</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10. Żaden z zapisów Umowy nie ogranicza ani nie wyklucza w żaden sposób odpowiedzialności Wykonawcy z tytułu rękojmi za wady fizyczne i prawne, które wynikają z przepisów Kodeksu Cywilnego.</w:t>
      </w:r>
    </w:p>
    <w:p w:rsidR="00991455" w:rsidRDefault="00991455" w:rsidP="00991455">
      <w:p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Cs/>
          <w:i/>
          <w:color w:val="000000"/>
          <w:sz w:val="24"/>
          <w:szCs w:val="24"/>
        </w:rPr>
      </w:pPr>
      <w:r>
        <w:rPr>
          <w:rFonts w:ascii="Arial" w:eastAsia="Times New Roman" w:hAnsi="Arial" w:cs="Arial"/>
          <w:b/>
          <w:bCs/>
          <w:color w:val="000000"/>
          <w:sz w:val="24"/>
          <w:szCs w:val="24"/>
        </w:rPr>
        <w:t>§ 17. Powiadomienia.</w:t>
      </w:r>
    </w:p>
    <w:p w:rsidR="00991455" w:rsidRDefault="00991455" w:rsidP="00991455">
      <w:pPr>
        <w:spacing w:after="0" w:line="100" w:lineRule="atLeast"/>
        <w:jc w:val="center"/>
        <w:rPr>
          <w:rFonts w:ascii="Arial" w:eastAsia="Times New Roman" w:hAnsi="Arial" w:cs="Arial"/>
          <w:bCs/>
          <w:i/>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Wszelka korespondencja pomiędzy Stronami będzie kierowana pod niżej wskazane adresy:</w:t>
      </w:r>
    </w:p>
    <w:p w:rsidR="00991455" w:rsidRDefault="00991455" w:rsidP="00991455">
      <w:pPr>
        <w:spacing w:after="0" w:line="100" w:lineRule="atLeast"/>
        <w:ind w:left="284"/>
        <w:jc w:val="both"/>
        <w:rPr>
          <w:rFonts w:ascii="Arial" w:eastAsia="Times New Roman" w:hAnsi="Arial" w:cs="Arial"/>
          <w:color w:val="000000"/>
          <w:sz w:val="24"/>
          <w:szCs w:val="24"/>
        </w:rPr>
      </w:pPr>
      <w:r>
        <w:rPr>
          <w:rFonts w:ascii="Arial" w:eastAsia="Times New Roman" w:hAnsi="Arial" w:cs="Arial"/>
          <w:color w:val="000000"/>
          <w:sz w:val="24"/>
          <w:szCs w:val="24"/>
        </w:rPr>
        <w:t xml:space="preserve">Zamawiający: </w:t>
      </w:r>
      <w:r>
        <w:rPr>
          <w:rFonts w:ascii="Arial" w:eastAsia="Times New Roman" w:hAnsi="Arial" w:cs="Arial"/>
          <w:bCs/>
          <w:color w:val="000000"/>
          <w:sz w:val="24"/>
          <w:szCs w:val="24"/>
        </w:rPr>
        <w:t>Zarząd Dróg Powiatowych w Ożarowie Mazowieckim ul. Poznańska 300, 05 – 850 Ożarów Mazowiecki</w:t>
      </w:r>
    </w:p>
    <w:p w:rsidR="00991455" w:rsidRDefault="00991455" w:rsidP="00991455">
      <w:pPr>
        <w:spacing w:after="0" w:line="100" w:lineRule="atLeast"/>
        <w:ind w:left="284"/>
        <w:jc w:val="both"/>
        <w:rPr>
          <w:rFonts w:ascii="Arial" w:eastAsia="Times New Roman" w:hAnsi="Arial" w:cs="Arial"/>
          <w:bCs/>
          <w:color w:val="000000"/>
          <w:sz w:val="24"/>
          <w:szCs w:val="24"/>
        </w:rPr>
      </w:pPr>
      <w:r>
        <w:rPr>
          <w:rFonts w:ascii="Arial" w:eastAsia="Times New Roman" w:hAnsi="Arial" w:cs="Arial"/>
          <w:color w:val="000000"/>
          <w:sz w:val="24"/>
          <w:szCs w:val="24"/>
        </w:rPr>
        <w:lastRenderedPageBreak/>
        <w:t xml:space="preserve">Wykonawca: </w:t>
      </w:r>
      <w:r>
        <w:rPr>
          <w:rFonts w:ascii="Arial" w:eastAsia="Times New Roman" w:hAnsi="Arial" w:cs="Arial"/>
          <w:bCs/>
          <w:color w:val="000000"/>
          <w:sz w:val="24"/>
          <w:szCs w:val="24"/>
        </w:rPr>
        <w:t>……………………………..</w:t>
      </w:r>
    </w:p>
    <w:p w:rsidR="00991455" w:rsidRDefault="00991455" w:rsidP="00991455">
      <w:pPr>
        <w:numPr>
          <w:ilvl w:val="0"/>
          <w:numId w:val="6"/>
        </w:numPr>
        <w:spacing w:after="0" w:line="100" w:lineRule="atLeast"/>
        <w:jc w:val="both"/>
        <w:rPr>
          <w:rFonts w:ascii="Arial" w:eastAsia="Times New Roman" w:hAnsi="Arial" w:cs="Arial"/>
          <w:color w:val="000000"/>
          <w:sz w:val="24"/>
          <w:szCs w:val="24"/>
        </w:rPr>
      </w:pPr>
      <w:r>
        <w:rPr>
          <w:rFonts w:ascii="Arial" w:eastAsia="Times New Roman" w:hAnsi="Arial" w:cs="Arial"/>
          <w:bCs/>
          <w:color w:val="000000"/>
          <w:sz w:val="24"/>
          <w:szCs w:val="24"/>
        </w:rPr>
        <w:t>W przypadku zmiany adresu siedziby, należy niezwłocznie powiadomić o tym fakcie drugą stronę umowy, w przypadku niepowiadomienia o tym fakcie, przyjmuje się że przesłanie korespondencji na adres wskazany w ust. 1 było skuteczne.</w:t>
      </w:r>
    </w:p>
    <w:p w:rsidR="00991455" w:rsidRDefault="00991455" w:rsidP="00991455">
      <w:pPr>
        <w:numPr>
          <w:ilvl w:val="0"/>
          <w:numId w:val="6"/>
        </w:num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W przypadkach nie stwarzających zagrożenia bezpieczeństwa lub życia uczestników ruchu drogowego, skutki prawne wywołuje tylko korespondencja przesłana pisemnie lub osobiście.</w:t>
      </w:r>
    </w:p>
    <w:p w:rsidR="00991455" w:rsidRDefault="00991455" w:rsidP="00991455">
      <w:pPr>
        <w:numPr>
          <w:ilvl w:val="0"/>
          <w:numId w:val="6"/>
        </w:numPr>
        <w:spacing w:after="0" w:line="100" w:lineRule="atLeast"/>
        <w:jc w:val="both"/>
        <w:rPr>
          <w:rFonts w:ascii="Arial" w:eastAsia="Times New Roman" w:hAnsi="Arial" w:cs="Arial"/>
          <w:b/>
          <w:bCs/>
          <w:color w:val="000000"/>
          <w:sz w:val="24"/>
          <w:szCs w:val="24"/>
        </w:rPr>
      </w:pPr>
      <w:r>
        <w:rPr>
          <w:rFonts w:ascii="Arial" w:eastAsia="Times New Roman" w:hAnsi="Arial" w:cs="Arial"/>
          <w:color w:val="000000"/>
          <w:sz w:val="24"/>
          <w:szCs w:val="24"/>
        </w:rPr>
        <w:t>Strony uznają korespondencję wysłaną przez Zamawiającego listem poleconym na adres Wykonawcy wskazany w ust. 1 za doręczoną z upływem 14 dni od dnia jej wysłania.</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i/>
          <w:color w:val="000000"/>
          <w:sz w:val="24"/>
          <w:szCs w:val="24"/>
        </w:rPr>
      </w:pPr>
      <w:r>
        <w:rPr>
          <w:rFonts w:ascii="Arial" w:eastAsia="Times New Roman" w:hAnsi="Arial" w:cs="Arial"/>
          <w:b/>
          <w:bCs/>
          <w:color w:val="000000"/>
          <w:sz w:val="24"/>
          <w:szCs w:val="24"/>
        </w:rPr>
        <w:t>§ 18. Cesja.</w:t>
      </w:r>
    </w:p>
    <w:p w:rsidR="00991455" w:rsidRDefault="00991455" w:rsidP="00991455">
      <w:pPr>
        <w:spacing w:after="0" w:line="100" w:lineRule="atLeast"/>
        <w:jc w:val="center"/>
        <w:rPr>
          <w:rFonts w:ascii="Arial" w:eastAsia="Times New Roman" w:hAnsi="Arial" w:cs="Arial"/>
          <w:b/>
          <w:bCs/>
          <w:i/>
          <w:color w:val="000000"/>
          <w:sz w:val="24"/>
          <w:szCs w:val="24"/>
        </w:rPr>
      </w:pPr>
    </w:p>
    <w:p w:rsidR="00991455" w:rsidRDefault="00991455" w:rsidP="00991455">
      <w:pPr>
        <w:spacing w:after="0" w:line="100" w:lineRule="atLeast"/>
        <w:ind w:firstLine="708"/>
        <w:jc w:val="both"/>
        <w:rPr>
          <w:rFonts w:ascii="Arial" w:eastAsia="Times New Roman" w:hAnsi="Arial" w:cs="Arial"/>
          <w:b/>
          <w:bCs/>
          <w:color w:val="000000"/>
          <w:sz w:val="24"/>
          <w:szCs w:val="24"/>
        </w:rPr>
      </w:pPr>
      <w:r>
        <w:rPr>
          <w:rFonts w:ascii="Arial" w:eastAsia="Times New Roman" w:hAnsi="Arial" w:cs="Arial"/>
          <w:color w:val="000000"/>
          <w:sz w:val="24"/>
          <w:szCs w:val="24"/>
        </w:rPr>
        <w:t>Bez pisemnej zgody Zamawiającego Wykonawca nie może dokonać cesji jakichkolwiek uprawnień przysługujących mu z Umowy, w tym przenieść wierzytelności na osobę trzecią oraz dokonywać potrąceń.</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Cs/>
          <w:color w:val="000000"/>
          <w:sz w:val="24"/>
          <w:szCs w:val="24"/>
        </w:rPr>
      </w:pPr>
      <w:r>
        <w:rPr>
          <w:rFonts w:ascii="Arial" w:eastAsia="Times New Roman" w:hAnsi="Arial" w:cs="Arial"/>
          <w:b/>
          <w:bCs/>
          <w:color w:val="000000"/>
          <w:sz w:val="24"/>
          <w:szCs w:val="24"/>
        </w:rPr>
        <w:t>§ 19. Podwykonawstwo.</w:t>
      </w:r>
    </w:p>
    <w:p w:rsidR="00991455" w:rsidRDefault="00991455" w:rsidP="00991455">
      <w:pPr>
        <w:spacing w:after="0" w:line="100" w:lineRule="atLeast"/>
        <w:jc w:val="center"/>
        <w:rPr>
          <w:rFonts w:ascii="Arial" w:eastAsia="Times New Roman" w:hAnsi="Arial" w:cs="Arial"/>
          <w:bCs/>
          <w:color w:val="000000"/>
          <w:sz w:val="24"/>
          <w:szCs w:val="24"/>
        </w:rPr>
      </w:pP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t xml:space="preserve"> Wykonawca zgodnie z ofertą powierza wykonanie części zamówienia objętego niniejszą umową w zakresie robót ……………………………… podwykonawcy. *</w:t>
      </w:r>
    </w:p>
    <w:p w:rsidR="00991455" w:rsidRDefault="00991455" w:rsidP="00991455">
      <w:pPr>
        <w:spacing w:after="0" w:line="100" w:lineRule="atLeast"/>
        <w:ind w:left="360"/>
        <w:jc w:val="both"/>
        <w:rPr>
          <w:rFonts w:ascii="Arial" w:eastAsia="Calibri" w:hAnsi="Arial" w:cs="Arial"/>
          <w:bCs/>
          <w:color w:val="000000"/>
          <w:sz w:val="24"/>
          <w:szCs w:val="24"/>
        </w:rPr>
      </w:pPr>
      <w:r>
        <w:rPr>
          <w:rFonts w:ascii="Arial" w:eastAsia="Calibri" w:hAnsi="Arial" w:cs="Arial"/>
          <w:bCs/>
          <w:color w:val="000000"/>
          <w:sz w:val="24"/>
          <w:szCs w:val="24"/>
        </w:rPr>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rsidR="00991455" w:rsidRDefault="00991455" w:rsidP="00991455">
      <w:pPr>
        <w:spacing w:after="0" w:line="100" w:lineRule="atLeast"/>
        <w:ind w:left="360"/>
        <w:jc w:val="both"/>
        <w:rPr>
          <w:rFonts w:ascii="Arial" w:eastAsia="Calibri" w:hAnsi="Arial" w:cs="Arial"/>
          <w:color w:val="000000"/>
          <w:sz w:val="24"/>
          <w:szCs w:val="24"/>
        </w:rPr>
      </w:pPr>
      <w:r>
        <w:rPr>
          <w:rFonts w:ascii="Arial" w:eastAsia="Calibri" w:hAnsi="Arial" w:cs="Arial"/>
          <w:bCs/>
          <w:color w:val="000000"/>
          <w:sz w:val="24"/>
          <w:szCs w:val="24"/>
        </w:rPr>
        <w:t>Wykonawca wykona siłami własnymi całość robót*</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color w:val="000000"/>
          <w:sz w:val="24"/>
          <w:szCs w:val="24"/>
        </w:rPr>
        <w:t>Do zawarcia umowy przez Wykonawcę z podwykonawcą lub dalszym podwykonawcą wymagana jest zgoda Zamawiającego.</w:t>
      </w:r>
      <w:r>
        <w:rPr>
          <w:rFonts w:ascii="Arial" w:eastAsia="Calibri" w:hAnsi="Arial" w:cs="Arial"/>
          <w:bCs/>
          <w:color w:val="000000"/>
          <w:sz w:val="24"/>
          <w:szCs w:val="24"/>
        </w:rPr>
        <w:t xml:space="preserve"> Do zawarcia przez podwykonawcę umowy z dalszym podwykonawcą wymagana jest zgoda Zamawiającego i Wykonawcy.</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bCs/>
          <w:color w:val="000000"/>
          <w:sz w:val="24"/>
          <w:szCs w:val="24"/>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color w:val="000000"/>
          <w:sz w:val="24"/>
          <w:szCs w:val="24"/>
        </w:rPr>
        <w:t>W przypadku powierzenia wykonania części robót podwykonawcom Wykonawca odpowiada za działania podwykonawców jak za własne.</w:t>
      </w:r>
      <w:r>
        <w:rPr>
          <w:rFonts w:ascii="Arial" w:eastAsia="Calibri" w:hAnsi="Arial" w:cs="Arial"/>
          <w:bCs/>
          <w:color w:val="000000"/>
          <w:sz w:val="24"/>
          <w:szCs w:val="24"/>
        </w:rPr>
        <w:t xml:space="preserve"> </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color w:val="000000"/>
          <w:sz w:val="24"/>
          <w:szCs w:val="24"/>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color w:val="000000"/>
          <w:sz w:val="24"/>
          <w:szCs w:val="24"/>
        </w:rPr>
        <w:t xml:space="preserve">Jeżeli zmiana albo rezygnacja z podwykonawcy dotyczy podmiotu, na którego zasoby Wykonawca powoływał się na zasadach określonych w art. 26 ust. 2b </w:t>
      </w:r>
      <w:r>
        <w:rPr>
          <w:rFonts w:ascii="Arial" w:eastAsia="Calibri" w:hAnsi="Arial" w:cs="Arial"/>
          <w:color w:val="000000"/>
          <w:sz w:val="24"/>
          <w:szCs w:val="24"/>
        </w:rPr>
        <w:lastRenderedPageBreak/>
        <w:t>ustawy, w celu wykazania spełnienia warunków udziału w postępowaniu, o których mowa w art. 22 ust. 1</w:t>
      </w:r>
      <w:r>
        <w:rPr>
          <w:rFonts w:ascii="Arial" w:eastAsia="Calibri" w:hAnsi="Arial" w:cs="Arial"/>
          <w:bCs/>
          <w:color w:val="000000"/>
          <w:sz w:val="24"/>
          <w:szCs w:val="24"/>
        </w:rPr>
        <w:t xml:space="preserve"> ustawy z dnia 29 stycznia 2004 r. – Prawo zamówień publicznych</w:t>
      </w:r>
      <w:r>
        <w:rPr>
          <w:rFonts w:ascii="Arial" w:eastAsia="Calibri" w:hAnsi="Arial" w:cs="Arial"/>
          <w:color w:val="000000"/>
          <w:sz w:val="24"/>
          <w:szCs w:val="24"/>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color w:val="000000"/>
          <w:sz w:val="24"/>
          <w:szCs w:val="24"/>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color w:val="000000"/>
          <w:sz w:val="24"/>
          <w:szCs w:val="24"/>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Pr>
          <w:rFonts w:ascii="Arial" w:eastAsia="Calibri" w:hAnsi="Arial" w:cs="Arial"/>
          <w:color w:val="000000"/>
          <w:sz w:val="24"/>
          <w:szCs w:val="24"/>
        </w:rPr>
        <w:t>siwz</w:t>
      </w:r>
      <w:proofErr w:type="spellEnd"/>
      <w:r>
        <w:rPr>
          <w:rFonts w:ascii="Arial" w:eastAsia="Calibri" w:hAnsi="Arial" w:cs="Arial"/>
          <w:color w:val="000000"/>
          <w:sz w:val="24"/>
          <w:szCs w:val="24"/>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color w:val="000000"/>
          <w:sz w:val="24"/>
          <w:szCs w:val="24"/>
        </w:rPr>
        <w:t>Przepisy niniejszego paragrafu stosuje się odpowiednio do zmian umowy o podwykonawstwo z dalszym podwykonawcą.</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color w:val="000000"/>
          <w:sz w:val="24"/>
          <w:szCs w:val="24"/>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color w:val="000000"/>
          <w:sz w:val="24"/>
          <w:szCs w:val="24"/>
        </w:rPr>
        <w:t>Na żądanie Zamawiającego, Wykonawca zobowiązany jest dostarczyć w formie pisemnej dodatkowe informacje dotyczące podwykonawców.</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t>Sumaryczna wartość wynagrodzeń brutto wynikających z umów podwykonawczych i należnych Wykonawcy nie może przekroczyć wysokości wynagrodzenia określonego w § 4 ust.1 niniejszej umowy.</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lastRenderedPageBreak/>
        <w:t>Przed wyrażeniem zgody lub upływem terminu przewidzianego do jej wyrażenia przez Zamawiającego zgodnie z ust. 8, podwykonawca lub dalszy podwykonawca nie mogą rozpocząć jakichkolwiek robót na terenie budowy.</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t>Zamawiający zastrzega sobie prawo naliczenia Wykonawcy kar umownych z tytułu:</w:t>
      </w:r>
    </w:p>
    <w:p w:rsidR="00991455" w:rsidRDefault="00991455" w:rsidP="00991455">
      <w:pPr>
        <w:numPr>
          <w:ilvl w:val="0"/>
          <w:numId w:val="4"/>
        </w:numPr>
        <w:spacing w:after="0" w:line="100" w:lineRule="atLeast"/>
        <w:ind w:left="1080" w:firstLine="0"/>
        <w:jc w:val="both"/>
        <w:rPr>
          <w:rFonts w:ascii="Arial" w:eastAsia="Calibri" w:hAnsi="Arial" w:cs="Arial"/>
          <w:bCs/>
          <w:color w:val="000000"/>
          <w:sz w:val="24"/>
          <w:szCs w:val="24"/>
        </w:rPr>
      </w:pPr>
      <w:r>
        <w:rPr>
          <w:rFonts w:ascii="Arial" w:eastAsia="Calibri" w:hAnsi="Arial" w:cs="Arial"/>
          <w:bCs/>
          <w:color w:val="000000"/>
          <w:sz w:val="24"/>
          <w:szCs w:val="24"/>
        </w:rPr>
        <w:t>braku zapłaty lub nieterminowej zapłaty wynagrodzenia należnego podwykonawcom lub dalszym podwykonawcom, powstałych po zaakceptowaniu przez Zamawiającego umowy o podwykonawstwo,</w:t>
      </w:r>
    </w:p>
    <w:p w:rsidR="00991455" w:rsidRDefault="00991455" w:rsidP="00991455">
      <w:pPr>
        <w:numPr>
          <w:ilvl w:val="0"/>
          <w:numId w:val="4"/>
        </w:numPr>
        <w:spacing w:after="0" w:line="100" w:lineRule="atLeast"/>
        <w:ind w:left="1080" w:firstLine="0"/>
        <w:jc w:val="both"/>
        <w:rPr>
          <w:rFonts w:ascii="Arial" w:eastAsia="Calibri" w:hAnsi="Arial" w:cs="Arial"/>
          <w:bCs/>
          <w:color w:val="000000"/>
          <w:sz w:val="24"/>
          <w:szCs w:val="24"/>
        </w:rPr>
      </w:pPr>
      <w:r>
        <w:rPr>
          <w:rFonts w:ascii="Arial" w:eastAsia="Calibri" w:hAnsi="Arial" w:cs="Arial"/>
          <w:bCs/>
          <w:color w:val="000000"/>
          <w:sz w:val="24"/>
          <w:szCs w:val="24"/>
        </w:rPr>
        <w:t>nieprzedłożenia do zaakceptowania projektu umowy o podwykonawstwo, lub projektu jej zmian,</w:t>
      </w:r>
    </w:p>
    <w:p w:rsidR="00991455" w:rsidRDefault="00991455" w:rsidP="00991455">
      <w:pPr>
        <w:numPr>
          <w:ilvl w:val="0"/>
          <w:numId w:val="4"/>
        </w:numPr>
        <w:spacing w:after="0" w:line="100" w:lineRule="atLeast"/>
        <w:ind w:left="1080" w:firstLine="0"/>
        <w:jc w:val="both"/>
        <w:rPr>
          <w:rFonts w:ascii="Arial" w:eastAsia="Calibri" w:hAnsi="Arial" w:cs="Arial"/>
          <w:bCs/>
          <w:color w:val="000000"/>
          <w:sz w:val="24"/>
          <w:szCs w:val="24"/>
        </w:rPr>
      </w:pPr>
      <w:r>
        <w:rPr>
          <w:rFonts w:ascii="Arial" w:eastAsia="Calibri" w:hAnsi="Arial" w:cs="Arial"/>
          <w:bCs/>
          <w:color w:val="000000"/>
          <w:sz w:val="24"/>
          <w:szCs w:val="24"/>
        </w:rPr>
        <w:t>nieprzedłożenia poświadczonej za zgodność z oryginałem kopii umowy o podwykonawstwo lub jej zmiany,</w:t>
      </w:r>
    </w:p>
    <w:p w:rsidR="00991455" w:rsidRDefault="00991455" w:rsidP="00991455">
      <w:pPr>
        <w:numPr>
          <w:ilvl w:val="0"/>
          <w:numId w:val="4"/>
        </w:numPr>
        <w:spacing w:after="0" w:line="100" w:lineRule="atLeast"/>
        <w:ind w:left="1080" w:firstLine="0"/>
        <w:jc w:val="both"/>
        <w:rPr>
          <w:rFonts w:ascii="Arial" w:eastAsia="Calibri" w:hAnsi="Arial" w:cs="Arial"/>
          <w:bCs/>
          <w:color w:val="000000"/>
          <w:sz w:val="24"/>
          <w:szCs w:val="24"/>
        </w:rPr>
      </w:pPr>
      <w:r>
        <w:rPr>
          <w:rFonts w:ascii="Arial" w:eastAsia="Calibri" w:hAnsi="Arial" w:cs="Arial"/>
          <w:bCs/>
          <w:color w:val="000000"/>
          <w:sz w:val="24"/>
          <w:szCs w:val="24"/>
        </w:rPr>
        <w:t>braku zmiany umowy o podwykonawstwo w zakresie terminu zapłaty.</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t>Do płatności dla podwykonawcy stosuje się postanowienia § 11 niniejszej umowy.</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991455" w:rsidRDefault="00991455" w:rsidP="00991455">
      <w:pPr>
        <w:numPr>
          <w:ilvl w:val="0"/>
          <w:numId w:val="3"/>
        </w:numPr>
        <w:spacing w:after="0" w:line="100" w:lineRule="atLeast"/>
        <w:ind w:left="360" w:firstLine="0"/>
        <w:jc w:val="both"/>
        <w:rPr>
          <w:rFonts w:ascii="Arial" w:eastAsia="Calibri" w:hAnsi="Arial" w:cs="Arial"/>
          <w:bCs/>
          <w:color w:val="000000"/>
          <w:sz w:val="24"/>
          <w:szCs w:val="24"/>
        </w:rPr>
      </w:pPr>
      <w:r>
        <w:rPr>
          <w:rFonts w:ascii="Arial" w:eastAsia="Calibri" w:hAnsi="Arial" w:cs="Arial"/>
          <w:bCs/>
          <w:color w:val="000000"/>
          <w:sz w:val="24"/>
          <w:szCs w:val="24"/>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991455" w:rsidRDefault="00991455" w:rsidP="00991455">
      <w:pPr>
        <w:numPr>
          <w:ilvl w:val="0"/>
          <w:numId w:val="3"/>
        </w:numPr>
        <w:spacing w:after="0" w:line="100" w:lineRule="atLeast"/>
        <w:ind w:left="360" w:firstLine="0"/>
        <w:jc w:val="both"/>
        <w:rPr>
          <w:rFonts w:ascii="Arial" w:eastAsia="Calibri" w:hAnsi="Arial" w:cs="Arial"/>
          <w:color w:val="000000"/>
          <w:sz w:val="24"/>
          <w:szCs w:val="24"/>
        </w:rPr>
      </w:pPr>
      <w:r>
        <w:rPr>
          <w:rFonts w:ascii="Arial" w:eastAsia="Calibri" w:hAnsi="Arial" w:cs="Arial"/>
          <w:bCs/>
          <w:color w:val="000000"/>
          <w:sz w:val="24"/>
          <w:szCs w:val="24"/>
        </w:rPr>
        <w:t>Wykonawca zobowiązany jest na żądanie Zamawiającego udzielić mu wszelkich informacji w formie pisemnej dotyczących podwykonawców lub dalszych podwykonawców.</w:t>
      </w:r>
    </w:p>
    <w:p w:rsidR="00991455" w:rsidRDefault="00991455" w:rsidP="00991455">
      <w:pPr>
        <w:numPr>
          <w:ilvl w:val="0"/>
          <w:numId w:val="3"/>
        </w:numPr>
        <w:spacing w:after="0" w:line="100" w:lineRule="atLeast"/>
        <w:ind w:left="360" w:firstLine="0"/>
        <w:jc w:val="both"/>
        <w:rPr>
          <w:rFonts w:ascii="Arial" w:eastAsia="Times New Roman" w:hAnsi="Arial" w:cs="Arial"/>
          <w:b/>
          <w:bCs/>
          <w:color w:val="000000"/>
          <w:sz w:val="24"/>
          <w:szCs w:val="24"/>
        </w:rPr>
      </w:pPr>
      <w:r>
        <w:rPr>
          <w:rFonts w:ascii="Arial" w:eastAsia="Calibri" w:hAnsi="Arial" w:cs="Arial"/>
          <w:color w:val="000000"/>
          <w:sz w:val="24"/>
          <w:szCs w:val="24"/>
        </w:rPr>
        <w:t xml:space="preserve"> W przypadkach, o których mowa w ust. 8, Wykonawca, podwykonawca lub dalszy podwykonawca może poświadczyć za zgodność z oryginałem kopię umowy o podwykonawstwo.</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i/>
          <w:color w:val="000000"/>
          <w:sz w:val="24"/>
          <w:szCs w:val="24"/>
        </w:rPr>
      </w:pPr>
      <w:r>
        <w:rPr>
          <w:rFonts w:ascii="Arial" w:eastAsia="Times New Roman" w:hAnsi="Arial" w:cs="Arial"/>
          <w:b/>
          <w:bCs/>
          <w:color w:val="000000"/>
          <w:sz w:val="24"/>
          <w:szCs w:val="24"/>
        </w:rPr>
        <w:t>§ 20. Siła wyższa.</w:t>
      </w:r>
    </w:p>
    <w:p w:rsidR="00991455" w:rsidRDefault="00991455" w:rsidP="00991455">
      <w:pPr>
        <w:spacing w:after="0" w:line="100" w:lineRule="atLeast"/>
        <w:jc w:val="center"/>
        <w:rPr>
          <w:rFonts w:ascii="Arial" w:eastAsia="Times New Roman" w:hAnsi="Arial" w:cs="Arial"/>
          <w:b/>
          <w:bCs/>
          <w:i/>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Każda Strona może zawiesić wykonanie zobowiązań z tytułu Umowy jedynie na czas, w którym nie może ich wykonywać w rezultacie zaistnienia siły wyższej.</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Po ustaniu okoliczności, o których mowa w ust. 1, ,  Zamawiający przystąpi do oceny możliwości kontynuowania Umowy.</w:t>
      </w:r>
    </w:p>
    <w:p w:rsidR="00991455" w:rsidRDefault="00991455" w:rsidP="00991455">
      <w:p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 xml:space="preserve">3. W przypadku nie uzgodnienia przez Strony warunków kontynuowania Umowy - jeżeli okoliczności wskazane w ust. 1 trwały dłużej niż 30 dni, każda z nich będzie miała prawo do odstąpienia od Umowy na piśmie z zachowaniem </w:t>
      </w:r>
      <w:r>
        <w:rPr>
          <w:rFonts w:ascii="Arial" w:eastAsia="Times New Roman" w:hAnsi="Arial" w:cs="Arial"/>
          <w:color w:val="000000"/>
          <w:sz w:val="24"/>
          <w:szCs w:val="24"/>
        </w:rPr>
        <w:lastRenderedPageBreak/>
        <w:t>jednomiesięcznego terminu wypowiedzenia, przy czym Zamawiający będzie zobowiązany do zapłaty wynagrodzenia Wykonawcy zgodnie z § 21 ust. 4 niniejszej Umowy.</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21. Odstąpienie od Umowy.</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Zamawiający może na piśmie odstąpić od niniejszej Umowy z przyczyn leżących po stronie Wykonawcy w przypadku:</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nie rozpoczęcia Robót przez Wykonawcę w terminie określonym w § 3 ust. 1 niniejszej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przerwy w wykonywaniu Robót przez Wykonawcę, o ile ta nie udokumentowana oraz nie usprawiedliwiona żadnymi okolicznościami przerwa trwa dłużej niż 7 dni,</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3) wadliwego lub sprzecznego z niniejszą Umową wykonywania Robót przez Wykonawcę, jeżeli pomimo wezwania i wyznaczenia Wykonawcy dodatkowego terminu, Wykonawca nie zaprzestanie wadliwego wykonywania Robót,</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4) opóźnienia w wykonaniu Robót większego niż 21 (dwadzieścia jeden) dni kalendarzowych w stosunku do harmonogramu rzeczowo – finansowego Robót,</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5) istotnej zmiany okoliczności, której konsekwencją jest pogorszenie sytuacji prawnej, finansowej lub gospodarczej Wykonawcy (tj. w przypadku otwarcia w stosunku do Wykonawcy postępowania likwidacyjnego lub takiego, w którym ogłoszono upadłość),</w:t>
      </w:r>
    </w:p>
    <w:p w:rsidR="00991455" w:rsidRDefault="00991455" w:rsidP="00991455">
      <w:pPr>
        <w:spacing w:after="0" w:line="100" w:lineRule="atLeast"/>
        <w:ind w:left="567" w:hanging="283"/>
        <w:jc w:val="both"/>
        <w:rPr>
          <w:rFonts w:ascii="Arial" w:eastAsia="Times New Roman" w:hAnsi="Arial" w:cs="Arial"/>
          <w:bCs/>
          <w:color w:val="000000"/>
          <w:sz w:val="24"/>
          <w:szCs w:val="24"/>
        </w:rPr>
      </w:pPr>
      <w:r>
        <w:rPr>
          <w:rFonts w:ascii="Arial" w:eastAsia="Times New Roman" w:hAnsi="Arial" w:cs="Arial"/>
          <w:color w:val="000000"/>
          <w:sz w:val="24"/>
          <w:szCs w:val="24"/>
        </w:rPr>
        <w:t xml:space="preserve">6) zajścia okoliczności, o których mowa w </w:t>
      </w:r>
      <w:r>
        <w:rPr>
          <w:rFonts w:ascii="Arial" w:eastAsia="Times New Roman" w:hAnsi="Arial" w:cs="Arial"/>
          <w:bCs/>
          <w:color w:val="000000"/>
          <w:sz w:val="24"/>
          <w:szCs w:val="24"/>
        </w:rPr>
        <w:t>§ 19 ust. 5 niniejszej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bCs/>
          <w:color w:val="000000"/>
          <w:sz w:val="24"/>
          <w:szCs w:val="24"/>
        </w:rPr>
        <w:t>7) zajścia okoliczności, o których mowa w § 11 ust. 12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W przypadku odstąpienia od niniejszej Umowy przez Wykonawcę z przyczyny wskazanej w ust. 3, Zamawiający zobowiązany jest do:</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1) zapłaty wynagrodzenia Wykonawcy za technologicznie uzasadnioną część Robót wykonanych do dnia odstąpienia od niniejszej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2) pokrycia udokumentowanych i uzasadnionych kosztów zakupionych dla potrzeb realizacji części Robót i nie wbudowanych Materiałów,</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991455" w:rsidRDefault="00991455" w:rsidP="00991455">
      <w:pPr>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6. Odstąpienie może być dokonane w terminie 60 dni od dnia uzyskania przez Zamawiającego wiedzy o wystąpieniu podstawy odstąpienia.</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22. Prawo autorskie.</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firstLine="708"/>
        <w:jc w:val="both"/>
        <w:rPr>
          <w:rFonts w:ascii="Arial" w:eastAsia="Times New Roman" w:hAnsi="Arial" w:cs="Arial"/>
          <w:b/>
          <w:bCs/>
          <w:color w:val="000000"/>
          <w:sz w:val="24"/>
          <w:szCs w:val="24"/>
        </w:rPr>
      </w:pPr>
      <w:r>
        <w:rPr>
          <w:rFonts w:ascii="Arial" w:eastAsia="Times New Roman" w:hAnsi="Arial" w:cs="Arial"/>
          <w:color w:val="000000"/>
          <w:sz w:val="24"/>
          <w:szCs w:val="24"/>
        </w:rPr>
        <w:lastRenderedPageBreak/>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jc w:val="center"/>
        <w:rPr>
          <w:color w:val="000000"/>
        </w:rPr>
      </w:pPr>
      <w:r>
        <w:rPr>
          <w:rFonts w:ascii="Arial" w:eastAsia="Times New Roman" w:hAnsi="Arial" w:cs="Arial"/>
          <w:b/>
          <w:bCs/>
          <w:color w:val="000000"/>
          <w:sz w:val="24"/>
          <w:szCs w:val="24"/>
        </w:rPr>
        <w:t>§ 22. Zmiany umowy.</w:t>
      </w:r>
    </w:p>
    <w:p w:rsidR="00991455" w:rsidRDefault="00991455" w:rsidP="00991455">
      <w:pPr>
        <w:spacing w:after="0" w:line="100" w:lineRule="atLeast"/>
        <w:jc w:val="center"/>
        <w:rPr>
          <w:color w:val="000000"/>
        </w:rPr>
      </w:pPr>
    </w:p>
    <w:p w:rsidR="00991455" w:rsidRDefault="00991455" w:rsidP="00991455">
      <w:pPr>
        <w:numPr>
          <w:ilvl w:val="1"/>
          <w:numId w:val="4"/>
        </w:numPr>
        <w:tabs>
          <w:tab w:val="left" w:pos="0"/>
          <w:tab w:val="left" w:pos="567"/>
          <w:tab w:val="left" w:pos="709"/>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Strony mają prawo do przedłużenia Terminu zakończenia Projektu o okres trwania przyczyn, z powodu których będzie zagrożone dotrzymanie Terminu zakończenia projektu, w następujących sytuacjach:</w:t>
      </w:r>
    </w:p>
    <w:p w:rsidR="00991455" w:rsidRDefault="00991455" w:rsidP="00991455">
      <w:pPr>
        <w:numPr>
          <w:ilvl w:val="2"/>
          <w:numId w:val="14"/>
        </w:numPr>
        <w:tabs>
          <w:tab w:val="left" w:pos="567"/>
          <w:tab w:val="left" w:pos="993"/>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991455" w:rsidRDefault="00991455" w:rsidP="00991455">
      <w:pPr>
        <w:numPr>
          <w:ilvl w:val="2"/>
          <w:numId w:val="14"/>
        </w:numPr>
        <w:tabs>
          <w:tab w:val="left" w:pos="567"/>
          <w:tab w:val="left" w:pos="993"/>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991455" w:rsidRDefault="00991455" w:rsidP="00991455">
      <w:pPr>
        <w:numPr>
          <w:ilvl w:val="2"/>
          <w:numId w:val="14"/>
        </w:numPr>
        <w:tabs>
          <w:tab w:val="left" w:pos="567"/>
          <w:tab w:val="left" w:pos="993"/>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991455" w:rsidRDefault="00991455" w:rsidP="00991455">
      <w:pPr>
        <w:numPr>
          <w:ilvl w:val="2"/>
          <w:numId w:val="14"/>
        </w:numPr>
        <w:tabs>
          <w:tab w:val="left" w:pos="567"/>
          <w:tab w:val="left" w:pos="993"/>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wystąpią opóźnienia w dokonaniu określonych czynności lub ich zaniechanie przez właściwe organy administracji państwowej, które nie są następstwem okoliczności, za które Wykonawca ponosi odpowiedzialność,</w:t>
      </w:r>
    </w:p>
    <w:p w:rsidR="00991455" w:rsidRDefault="00991455" w:rsidP="00991455">
      <w:pPr>
        <w:numPr>
          <w:ilvl w:val="2"/>
          <w:numId w:val="14"/>
        </w:numPr>
        <w:tabs>
          <w:tab w:val="left" w:pos="567"/>
          <w:tab w:val="left" w:pos="993"/>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991455" w:rsidRDefault="00991455" w:rsidP="00991455">
      <w:pPr>
        <w:numPr>
          <w:ilvl w:val="2"/>
          <w:numId w:val="14"/>
        </w:numPr>
        <w:tabs>
          <w:tab w:val="left" w:pos="567"/>
          <w:tab w:val="left" w:pos="993"/>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jeżeli wystąpi brak możliwości wykonywania robót z powodu  nie dopuszczania do ich wykonywania przez uprawniony organ lub nakazania ich wstrzymania przez uprawniony organ, z przyczyn niezależnych od Wykonawcy,</w:t>
      </w:r>
    </w:p>
    <w:p w:rsidR="00991455" w:rsidRDefault="00991455" w:rsidP="00991455">
      <w:pPr>
        <w:numPr>
          <w:ilvl w:val="2"/>
          <w:numId w:val="14"/>
        </w:numPr>
        <w:tabs>
          <w:tab w:val="left" w:pos="567"/>
          <w:tab w:val="left" w:pos="993"/>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wystąpienia Siły wyższej uniemożliwiającej wykonanie przedmiotu Umowy zgodnie z jej postanowieniami,</w:t>
      </w:r>
    </w:p>
    <w:p w:rsidR="00991455" w:rsidRDefault="00991455" w:rsidP="00991455">
      <w:pPr>
        <w:tabs>
          <w:tab w:val="left" w:pos="567"/>
          <w:tab w:val="left" w:pos="993"/>
        </w:tabs>
        <w:spacing w:after="0" w:line="100" w:lineRule="atLeast"/>
        <w:ind w:left="567"/>
        <w:jc w:val="both"/>
        <w:rPr>
          <w:rFonts w:ascii="Arial" w:eastAsia="Calibri" w:hAnsi="Arial" w:cs="Arial"/>
          <w:color w:val="000000"/>
          <w:sz w:val="24"/>
          <w:szCs w:val="24"/>
        </w:rPr>
      </w:pPr>
      <w:r>
        <w:rPr>
          <w:rFonts w:ascii="Arial" w:eastAsia="Calibri" w:hAnsi="Arial" w:cs="Arial"/>
          <w:color w:val="000000"/>
          <w:sz w:val="24"/>
          <w:szCs w:val="24"/>
        </w:rPr>
        <w:t>- pod warunkiem zamieszczenia informacji w Dzienniku budowy o wystąpieniu tych okoliczności wraz z ich opisem oraz wskazaniem czasu ich trwania.</w:t>
      </w:r>
    </w:p>
    <w:p w:rsidR="00991455" w:rsidRDefault="00991455" w:rsidP="00991455">
      <w:pPr>
        <w:numPr>
          <w:ilvl w:val="1"/>
          <w:numId w:val="4"/>
        </w:numPr>
        <w:tabs>
          <w:tab w:val="left" w:pos="709"/>
          <w:tab w:val="left" w:pos="851"/>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lastRenderedPageBreak/>
        <w:t xml:space="preserve">Dopuszcza się do zmiany Umowy w zakresie Materiałów, parametrów technicznych, technologii wykonania robót budowlanych, sposobu i zakresu wykonania przedmiotu Umowy w następujących sytuacjach: </w:t>
      </w:r>
    </w:p>
    <w:p w:rsidR="00991455" w:rsidRDefault="00991455" w:rsidP="00991455">
      <w:pPr>
        <w:numPr>
          <w:ilvl w:val="2"/>
          <w:numId w:val="15"/>
        </w:numPr>
        <w:tabs>
          <w:tab w:val="left" w:pos="567"/>
          <w:tab w:val="left" w:pos="851"/>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991455" w:rsidRDefault="00991455" w:rsidP="00991455">
      <w:pPr>
        <w:numPr>
          <w:ilvl w:val="2"/>
          <w:numId w:val="15"/>
        </w:numPr>
        <w:tabs>
          <w:tab w:val="left" w:pos="567"/>
          <w:tab w:val="left" w:pos="851"/>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 xml:space="preserve">konieczności realizacji robót wynikających z wprowadzenia w Dokumentacji Wykonawczej Projektu zmian uznanych za nieistotne odstępstwo od projektu budowlanego, wynikających z art. 36a ust. 1 </w:t>
      </w:r>
      <w:proofErr w:type="spellStart"/>
      <w:r>
        <w:rPr>
          <w:rFonts w:ascii="Arial" w:eastAsia="Calibri" w:hAnsi="Arial" w:cs="Arial"/>
          <w:color w:val="000000"/>
          <w:sz w:val="24"/>
          <w:szCs w:val="24"/>
        </w:rPr>
        <w:t>PrBud</w:t>
      </w:r>
      <w:proofErr w:type="spellEnd"/>
      <w:r>
        <w:rPr>
          <w:rFonts w:ascii="Arial" w:eastAsia="Calibri" w:hAnsi="Arial" w:cs="Arial"/>
          <w:color w:val="000000"/>
          <w:sz w:val="24"/>
          <w:szCs w:val="24"/>
        </w:rPr>
        <w:t>,</w:t>
      </w:r>
    </w:p>
    <w:p w:rsidR="00991455" w:rsidRDefault="00991455" w:rsidP="00991455">
      <w:pPr>
        <w:numPr>
          <w:ilvl w:val="2"/>
          <w:numId w:val="15"/>
        </w:numPr>
        <w:tabs>
          <w:tab w:val="left" w:pos="567"/>
          <w:tab w:val="left" w:pos="851"/>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991455" w:rsidRDefault="00991455" w:rsidP="00991455">
      <w:pPr>
        <w:numPr>
          <w:ilvl w:val="2"/>
          <w:numId w:val="15"/>
        </w:numPr>
        <w:tabs>
          <w:tab w:val="left" w:pos="567"/>
          <w:tab w:val="left" w:pos="851"/>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991455" w:rsidRDefault="00991455" w:rsidP="00991455">
      <w:pPr>
        <w:numPr>
          <w:ilvl w:val="2"/>
          <w:numId w:val="15"/>
        </w:numPr>
        <w:tabs>
          <w:tab w:val="left" w:pos="567"/>
          <w:tab w:val="left" w:pos="851"/>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konieczności zrealizowania przedmiotu Umowy przy zastosowaniu innych rozwiązań technicznych lub materiałowych ze względu na zmiany obowiązującego prawa,</w:t>
      </w:r>
    </w:p>
    <w:p w:rsidR="00991455" w:rsidRDefault="00991455" w:rsidP="00991455">
      <w:pPr>
        <w:numPr>
          <w:ilvl w:val="2"/>
          <w:numId w:val="15"/>
        </w:numPr>
        <w:tabs>
          <w:tab w:val="left" w:pos="567"/>
          <w:tab w:val="left" w:pos="851"/>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wystąpienia niebezpieczeństwa kolizji z planowanymi lub równolegle prowadzonymi przez inne podmioty inwestycjami w zakresie niezbędnym do uniknięcia lub usunięcia tych kolizji,</w:t>
      </w:r>
    </w:p>
    <w:p w:rsidR="00991455" w:rsidRDefault="00991455" w:rsidP="00991455">
      <w:pPr>
        <w:numPr>
          <w:ilvl w:val="2"/>
          <w:numId w:val="15"/>
        </w:numPr>
        <w:tabs>
          <w:tab w:val="left" w:pos="567"/>
          <w:tab w:val="left" w:pos="851"/>
        </w:tabs>
        <w:spacing w:after="0" w:line="100" w:lineRule="atLeast"/>
        <w:ind w:left="567" w:hanging="283"/>
        <w:jc w:val="both"/>
        <w:rPr>
          <w:rFonts w:ascii="Arial" w:eastAsia="Calibri" w:hAnsi="Arial" w:cs="Arial"/>
          <w:color w:val="000000"/>
          <w:sz w:val="24"/>
          <w:szCs w:val="24"/>
        </w:rPr>
      </w:pPr>
      <w:r>
        <w:rPr>
          <w:rFonts w:ascii="Arial" w:eastAsia="Calibri" w:hAnsi="Arial" w:cs="Arial"/>
          <w:color w:val="000000"/>
          <w:sz w:val="24"/>
          <w:szCs w:val="24"/>
        </w:rPr>
        <w:t>wystąpienia Siły wyższej uniemożliwiającej wykonanie przedmiotu Umowy zgodnie z jej postanowieniami.</w:t>
      </w:r>
    </w:p>
    <w:p w:rsidR="00991455" w:rsidRDefault="00991455" w:rsidP="00991455">
      <w:pPr>
        <w:numPr>
          <w:ilvl w:val="1"/>
          <w:numId w:val="4"/>
        </w:numPr>
        <w:tabs>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Wykonawca jest uprawniony do żądania zmiany wynagrodzenia należnego z tytułu realizacji Umowy odpowiednio w przypadkach określonych w ust. 2 pkt 2 - 6.</w:t>
      </w:r>
    </w:p>
    <w:p w:rsidR="00991455" w:rsidRDefault="00991455" w:rsidP="00991455">
      <w:pPr>
        <w:numPr>
          <w:ilvl w:val="1"/>
          <w:numId w:val="4"/>
        </w:numPr>
        <w:tabs>
          <w:tab w:val="left" w:pos="567"/>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991455" w:rsidRDefault="00991455" w:rsidP="00991455">
      <w:pPr>
        <w:numPr>
          <w:ilvl w:val="1"/>
          <w:numId w:val="4"/>
        </w:numPr>
        <w:tabs>
          <w:tab w:val="left" w:pos="567"/>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991455" w:rsidRDefault="00991455" w:rsidP="00991455">
      <w:pPr>
        <w:numPr>
          <w:ilvl w:val="1"/>
          <w:numId w:val="4"/>
        </w:numPr>
        <w:tabs>
          <w:tab w:val="left" w:pos="567"/>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 xml:space="preserve">Wniosek, o którym mowa w ust. 5. powinien zostać przekazany niezwłocznie, jednakże nie później niż w terminie 14 dni od dnia, w którym Wykonawca </w:t>
      </w:r>
      <w:r>
        <w:rPr>
          <w:rFonts w:ascii="Arial" w:eastAsia="Calibri" w:hAnsi="Arial" w:cs="Arial"/>
          <w:color w:val="000000"/>
          <w:sz w:val="24"/>
          <w:szCs w:val="24"/>
        </w:rPr>
        <w:lastRenderedPageBreak/>
        <w:t xml:space="preserve">dowiedział się, lub powinien dowiedzieć się o danym zdarzeniu lub okolicznościach. </w:t>
      </w:r>
    </w:p>
    <w:p w:rsidR="00991455" w:rsidRDefault="00991455" w:rsidP="00991455">
      <w:pPr>
        <w:numPr>
          <w:ilvl w:val="1"/>
          <w:numId w:val="4"/>
        </w:numPr>
        <w:tabs>
          <w:tab w:val="left" w:pos="567"/>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991455" w:rsidRDefault="00991455" w:rsidP="00991455">
      <w:pPr>
        <w:numPr>
          <w:ilvl w:val="1"/>
          <w:numId w:val="4"/>
        </w:numPr>
        <w:tabs>
          <w:tab w:val="left" w:pos="567"/>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 xml:space="preserve">Wykonawca zobowiązany jest do przedstawiania bieżącej dokumentacji koniecznej dla uzasadnienia żądania zmiany i przechowywania jej na Terenie budowy lub w innym miejscu wskazanym przez Inspektora nadzoru. </w:t>
      </w:r>
    </w:p>
    <w:p w:rsidR="00991455" w:rsidRDefault="00991455" w:rsidP="00991455">
      <w:pPr>
        <w:numPr>
          <w:ilvl w:val="1"/>
          <w:numId w:val="4"/>
        </w:numPr>
        <w:tabs>
          <w:tab w:val="left" w:pos="567"/>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991455" w:rsidRDefault="00991455" w:rsidP="00991455">
      <w:pPr>
        <w:numPr>
          <w:ilvl w:val="1"/>
          <w:numId w:val="4"/>
        </w:numPr>
        <w:tabs>
          <w:tab w:val="left" w:pos="567"/>
          <w:tab w:val="left" w:pos="1134"/>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Wykonawca jest zobowiązany do okazania do wglądu Inspektorowi nadzoru lub przedstawicielowi Zamawiającego dokumentacji, o której mowa w ust. 8. i przedłożenia na żądanie Inspektora nadzoru jej kopii.</w:t>
      </w:r>
    </w:p>
    <w:p w:rsidR="00991455" w:rsidRDefault="00991455" w:rsidP="00991455">
      <w:pPr>
        <w:numPr>
          <w:ilvl w:val="1"/>
          <w:numId w:val="4"/>
        </w:numPr>
        <w:tabs>
          <w:tab w:val="left" w:pos="567"/>
          <w:tab w:val="left" w:pos="851"/>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991455" w:rsidRDefault="00991455" w:rsidP="00991455">
      <w:pPr>
        <w:numPr>
          <w:ilvl w:val="1"/>
          <w:numId w:val="4"/>
        </w:numPr>
        <w:tabs>
          <w:tab w:val="left" w:pos="567"/>
          <w:tab w:val="left" w:pos="851"/>
        </w:tabs>
        <w:spacing w:after="0" w:line="100" w:lineRule="atLeast"/>
        <w:ind w:left="567" w:hanging="567"/>
        <w:jc w:val="both"/>
        <w:rPr>
          <w:rFonts w:ascii="Arial" w:eastAsia="Times New Roman" w:hAnsi="Arial" w:cs="Arial"/>
          <w:color w:val="000000"/>
          <w:sz w:val="24"/>
          <w:szCs w:val="24"/>
        </w:rPr>
      </w:pPr>
      <w:r>
        <w:rPr>
          <w:rFonts w:ascii="Arial" w:eastAsia="Calibri" w:hAnsi="Arial" w:cs="Arial"/>
          <w:color w:val="000000"/>
          <w:sz w:val="24"/>
          <w:szCs w:val="24"/>
        </w:rPr>
        <w:t xml:space="preserve">Zamawiającemu przysługuje prawo </w:t>
      </w:r>
      <w:r>
        <w:rPr>
          <w:rFonts w:ascii="Arial" w:eastAsia="Times New Roman" w:hAnsi="Arial" w:cs="Arial"/>
          <w:color w:val="000000"/>
          <w:sz w:val="24"/>
          <w:szCs w:val="24"/>
        </w:rPr>
        <w:t>ograniczenia zakresu Robót i zmniejszenia wynagrodzenia ryczałtowego o wartość robót zaniechanych.</w:t>
      </w:r>
    </w:p>
    <w:p w:rsidR="00991455" w:rsidRDefault="00991455" w:rsidP="00991455">
      <w:pPr>
        <w:numPr>
          <w:ilvl w:val="1"/>
          <w:numId w:val="4"/>
        </w:numPr>
        <w:tabs>
          <w:tab w:val="left" w:pos="567"/>
          <w:tab w:val="left" w:pos="851"/>
        </w:tabs>
        <w:spacing w:after="0" w:line="100" w:lineRule="atLeast"/>
        <w:ind w:left="567" w:hanging="567"/>
        <w:jc w:val="both"/>
        <w:rPr>
          <w:rFonts w:ascii="Arial" w:eastAsia="Times New Roman" w:hAnsi="Arial" w:cs="Arial"/>
          <w:color w:val="000000"/>
          <w:sz w:val="24"/>
          <w:szCs w:val="24"/>
        </w:rPr>
      </w:pPr>
      <w:r>
        <w:rPr>
          <w:rFonts w:ascii="Arial" w:eastAsia="Times New Roman" w:hAnsi="Arial" w:cs="Arial"/>
          <w:color w:val="000000"/>
          <w:sz w:val="24"/>
          <w:szCs w:val="24"/>
        </w:rPr>
        <w:t>Zamawiający dopuszcza możliwość wprowadzenia zmian w Umowie wynikających ze zmiany przepisów prawa mających wpływ na warunki realizacji niniejszej Umowy.</w:t>
      </w:r>
    </w:p>
    <w:p w:rsidR="00991455" w:rsidRDefault="00991455" w:rsidP="00991455">
      <w:pPr>
        <w:numPr>
          <w:ilvl w:val="1"/>
          <w:numId w:val="4"/>
        </w:numPr>
        <w:tabs>
          <w:tab w:val="left" w:pos="567"/>
          <w:tab w:val="left" w:pos="851"/>
        </w:tabs>
        <w:spacing w:after="0" w:line="100" w:lineRule="atLeast"/>
        <w:ind w:left="567" w:hanging="567"/>
        <w:jc w:val="both"/>
        <w:rPr>
          <w:rFonts w:ascii="Arial" w:eastAsia="Calibri" w:hAnsi="Arial" w:cs="Arial"/>
          <w:color w:val="000000"/>
          <w:sz w:val="24"/>
          <w:szCs w:val="24"/>
        </w:rPr>
      </w:pPr>
      <w:r>
        <w:rPr>
          <w:rFonts w:ascii="Arial" w:eastAsia="Times New Roman" w:hAnsi="Arial" w:cs="Arial"/>
          <w:color w:val="000000"/>
          <w:sz w:val="24"/>
          <w:szCs w:val="24"/>
        </w:rPr>
        <w:t>Zamawiający dopuszcza możliwość wprowadzenia zmian w zakresie zmiany podwykonawcy na podwykonawcę, któremu zlecono ten sam zakres robót pod warunkiem potwierdzenia przez nowego podwykonawcę doświadczenia niezbędnego do realizacji robót.</w:t>
      </w:r>
    </w:p>
    <w:p w:rsidR="00991455" w:rsidRDefault="00991455" w:rsidP="00991455">
      <w:pPr>
        <w:numPr>
          <w:ilvl w:val="1"/>
          <w:numId w:val="4"/>
        </w:numPr>
        <w:tabs>
          <w:tab w:val="left" w:pos="567"/>
          <w:tab w:val="left" w:pos="851"/>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Wszelkie zmiany Umowy są dokonywane przez umocowanych przedstawicieli Zamawiającego i Wykonawcy w formie pisemnej w drodze aneksu Umowy, pod rygorem nieważności,.</w:t>
      </w:r>
    </w:p>
    <w:p w:rsidR="00991455" w:rsidRDefault="00991455" w:rsidP="00991455">
      <w:pPr>
        <w:numPr>
          <w:ilvl w:val="1"/>
          <w:numId w:val="4"/>
        </w:numPr>
        <w:tabs>
          <w:tab w:val="left" w:pos="567"/>
          <w:tab w:val="left" w:pos="851"/>
        </w:tabs>
        <w:spacing w:after="0" w:line="100" w:lineRule="atLeast"/>
        <w:ind w:left="567" w:hanging="567"/>
        <w:jc w:val="both"/>
        <w:rPr>
          <w:rFonts w:ascii="Arial" w:eastAsia="Calibri" w:hAnsi="Arial" w:cs="Arial"/>
          <w:color w:val="000000"/>
          <w:sz w:val="24"/>
          <w:szCs w:val="24"/>
        </w:rPr>
      </w:pPr>
      <w:r>
        <w:rPr>
          <w:rFonts w:ascii="Arial" w:eastAsia="Calibri" w:hAnsi="Arial" w:cs="Arial"/>
          <w:color w:val="000000"/>
          <w:sz w:val="24"/>
          <w:szCs w:val="24"/>
        </w:rPr>
        <w:t>W razie wątpliwości, przyjmuje się, że nie stanowią zmiany Umowy następujące zmiany:</w:t>
      </w:r>
    </w:p>
    <w:p w:rsidR="00991455" w:rsidRDefault="00991455" w:rsidP="00991455">
      <w:pPr>
        <w:numPr>
          <w:ilvl w:val="0"/>
          <w:numId w:val="13"/>
        </w:numPr>
        <w:tabs>
          <w:tab w:val="left" w:pos="1134"/>
        </w:tabs>
        <w:spacing w:after="0" w:line="100" w:lineRule="atLeast"/>
        <w:ind w:left="851" w:hanging="284"/>
        <w:jc w:val="both"/>
        <w:rPr>
          <w:rFonts w:ascii="Arial" w:eastAsia="Calibri" w:hAnsi="Arial" w:cs="Arial"/>
          <w:color w:val="000000"/>
          <w:sz w:val="24"/>
          <w:szCs w:val="24"/>
        </w:rPr>
      </w:pPr>
      <w:r>
        <w:rPr>
          <w:rFonts w:ascii="Arial" w:eastAsia="Calibri" w:hAnsi="Arial" w:cs="Arial"/>
          <w:color w:val="000000"/>
          <w:sz w:val="24"/>
          <w:szCs w:val="24"/>
        </w:rPr>
        <w:t>danych związanych z obsługą administracyjno-organizacyjną Umowy,</w:t>
      </w:r>
    </w:p>
    <w:p w:rsidR="00991455" w:rsidRDefault="00991455" w:rsidP="00991455">
      <w:pPr>
        <w:numPr>
          <w:ilvl w:val="0"/>
          <w:numId w:val="13"/>
        </w:numPr>
        <w:tabs>
          <w:tab w:val="left" w:pos="1134"/>
        </w:tabs>
        <w:spacing w:after="0" w:line="100" w:lineRule="atLeast"/>
        <w:ind w:left="851" w:hanging="284"/>
        <w:jc w:val="both"/>
        <w:rPr>
          <w:rFonts w:ascii="Arial" w:eastAsia="Calibri" w:hAnsi="Arial" w:cs="Arial"/>
          <w:color w:val="000000"/>
          <w:sz w:val="24"/>
          <w:szCs w:val="24"/>
        </w:rPr>
      </w:pPr>
      <w:r>
        <w:rPr>
          <w:rFonts w:ascii="Arial" w:eastAsia="Calibri" w:hAnsi="Arial" w:cs="Arial"/>
          <w:color w:val="000000"/>
          <w:sz w:val="24"/>
          <w:szCs w:val="24"/>
        </w:rPr>
        <w:t xml:space="preserve">danych teleadresowych, </w:t>
      </w:r>
    </w:p>
    <w:p w:rsidR="00991455" w:rsidRDefault="00991455" w:rsidP="00991455">
      <w:pPr>
        <w:numPr>
          <w:ilvl w:val="0"/>
          <w:numId w:val="13"/>
        </w:numPr>
        <w:tabs>
          <w:tab w:val="left" w:pos="1134"/>
        </w:tabs>
        <w:spacing w:after="0" w:line="100" w:lineRule="atLeast"/>
        <w:ind w:left="851" w:hanging="284"/>
        <w:jc w:val="both"/>
        <w:rPr>
          <w:rFonts w:ascii="Arial" w:eastAsia="Calibri" w:hAnsi="Arial" w:cs="Arial"/>
          <w:color w:val="000000"/>
          <w:sz w:val="24"/>
          <w:szCs w:val="24"/>
        </w:rPr>
      </w:pPr>
      <w:r>
        <w:rPr>
          <w:rFonts w:ascii="Arial" w:eastAsia="Calibri" w:hAnsi="Arial" w:cs="Arial"/>
          <w:color w:val="000000"/>
          <w:sz w:val="24"/>
          <w:szCs w:val="24"/>
        </w:rPr>
        <w:t>danych rejestrowych,</w:t>
      </w:r>
    </w:p>
    <w:p w:rsidR="00991455" w:rsidRDefault="00991455" w:rsidP="00991455">
      <w:pPr>
        <w:numPr>
          <w:ilvl w:val="0"/>
          <w:numId w:val="13"/>
        </w:numPr>
        <w:tabs>
          <w:tab w:val="left" w:pos="1134"/>
        </w:tabs>
        <w:spacing w:after="0" w:line="100" w:lineRule="atLeast"/>
        <w:ind w:left="851" w:hanging="284"/>
        <w:jc w:val="both"/>
        <w:rPr>
          <w:rFonts w:ascii="Arial" w:eastAsia="Times New Roman" w:hAnsi="Arial" w:cs="Arial"/>
          <w:color w:val="000000"/>
          <w:sz w:val="24"/>
          <w:szCs w:val="24"/>
        </w:rPr>
      </w:pPr>
      <w:r>
        <w:rPr>
          <w:rFonts w:ascii="Arial" w:eastAsia="Calibri" w:hAnsi="Arial" w:cs="Arial"/>
          <w:color w:val="000000"/>
          <w:sz w:val="24"/>
          <w:szCs w:val="24"/>
        </w:rPr>
        <w:t>będące następstwem sukcesji uniwersalnej po jednej ze stron Umowy,</w:t>
      </w:r>
    </w:p>
    <w:p w:rsidR="00991455" w:rsidRDefault="00991455" w:rsidP="00991455">
      <w:pPr>
        <w:numPr>
          <w:ilvl w:val="0"/>
          <w:numId w:val="13"/>
        </w:numPr>
        <w:tabs>
          <w:tab w:val="left" w:pos="1134"/>
        </w:tabs>
        <w:spacing w:after="0" w:line="100" w:lineRule="atLeast"/>
        <w:ind w:left="851" w:hanging="284"/>
        <w:jc w:val="both"/>
        <w:rPr>
          <w:rFonts w:ascii="Arial" w:eastAsia="Calibri" w:hAnsi="Arial" w:cs="Arial"/>
          <w:color w:val="000000"/>
          <w:sz w:val="24"/>
          <w:szCs w:val="24"/>
        </w:rPr>
      </w:pPr>
      <w:r>
        <w:rPr>
          <w:rFonts w:ascii="Arial" w:eastAsia="Times New Roman" w:hAnsi="Arial" w:cs="Arial"/>
          <w:color w:val="000000"/>
          <w:sz w:val="24"/>
          <w:szCs w:val="24"/>
        </w:rPr>
        <w:t>zmiany formy wniesionego zabezpieczenia należytego wykonania Umowy na warunkach określonych ustawą – Prawo zamówień publicznych,</w:t>
      </w:r>
    </w:p>
    <w:p w:rsidR="00991455" w:rsidRDefault="00991455" w:rsidP="00991455">
      <w:pPr>
        <w:numPr>
          <w:ilvl w:val="0"/>
          <w:numId w:val="13"/>
        </w:numPr>
        <w:tabs>
          <w:tab w:val="left" w:pos="851"/>
        </w:tabs>
        <w:spacing w:after="0" w:line="100" w:lineRule="atLeast"/>
        <w:ind w:left="851" w:firstLine="0"/>
        <w:jc w:val="both"/>
        <w:rPr>
          <w:rFonts w:ascii="Arial" w:eastAsia="Times New Roman" w:hAnsi="Arial" w:cs="Arial"/>
          <w:b/>
          <w:bCs/>
          <w:color w:val="000000"/>
          <w:sz w:val="24"/>
          <w:szCs w:val="24"/>
        </w:rPr>
      </w:pPr>
      <w:r>
        <w:rPr>
          <w:rFonts w:ascii="Arial" w:eastAsia="Calibri" w:hAnsi="Arial" w:cs="Arial"/>
          <w:color w:val="000000"/>
          <w:sz w:val="24"/>
          <w:szCs w:val="24"/>
        </w:rPr>
        <w:t>zmiany kierowników robót z zachowaniem wymaganych kwalifikacji,</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b/>
          <w:bCs/>
          <w:i/>
          <w:color w:val="000000"/>
          <w:sz w:val="24"/>
          <w:szCs w:val="24"/>
        </w:rPr>
      </w:pPr>
      <w:r>
        <w:rPr>
          <w:rFonts w:ascii="Arial" w:eastAsia="Times New Roman" w:hAnsi="Arial" w:cs="Arial"/>
          <w:b/>
          <w:bCs/>
          <w:color w:val="000000"/>
          <w:sz w:val="24"/>
          <w:szCs w:val="24"/>
        </w:rPr>
        <w:t>§ 24. Postanowienia końcowe.</w:t>
      </w:r>
    </w:p>
    <w:p w:rsidR="00991455" w:rsidRDefault="00991455" w:rsidP="00991455">
      <w:pPr>
        <w:spacing w:after="0" w:line="100" w:lineRule="atLeast"/>
        <w:jc w:val="center"/>
        <w:rPr>
          <w:rFonts w:ascii="Arial" w:eastAsia="Times New Roman" w:hAnsi="Arial" w:cs="Arial"/>
          <w:b/>
          <w:bCs/>
          <w:i/>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Wszelkie spory wynikające z Umowy, które nie zostaną rozstrzygnięte polubownie, będą rozstrzygały Sądy właściwe dla siedziby Zamawiającego.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2. W przypadku sporu z Zamawiającym, Wykonawca nie może przerwać wykonywania obowiązków wynikających z niniejszej Umowy.</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3. W okresie wykonywania Robót i w terminie 3 lat od zawarcia niniejszej Umowy Zamawiający może udzielić Wykonawcy zamówienia podobnego.</w:t>
      </w: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4. Wszelkie zmiany niniejszej Umowy wymagają formy pisemnej w postaci aneksu pod rygorem nieważności.</w:t>
      </w:r>
    </w:p>
    <w:p w:rsidR="00991455" w:rsidRDefault="00991455" w:rsidP="00991455">
      <w:pPr>
        <w:widowControl w:val="0"/>
        <w:numPr>
          <w:ilvl w:val="1"/>
          <w:numId w:val="1"/>
        </w:numPr>
        <w:tabs>
          <w:tab w:val="left" w:pos="284"/>
        </w:tabs>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Umowa oraz załączniki wskazane w niniejszej Umowie stanowią całość porozumienia pomiędzy Stronami, dotyczącego realizacji Projektu.</w:t>
      </w:r>
    </w:p>
    <w:p w:rsidR="00991455" w:rsidRDefault="00991455" w:rsidP="00991455">
      <w:pPr>
        <w:widowControl w:val="0"/>
        <w:numPr>
          <w:ilvl w:val="1"/>
          <w:numId w:val="1"/>
        </w:numPr>
        <w:tabs>
          <w:tab w:val="left" w:pos="284"/>
          <w:tab w:val="left" w:pos="540"/>
        </w:tabs>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W sprawach nie uregulowanych w niniejszej Umowie stosuje się przepisy Kodeksu Cywilnego.</w:t>
      </w:r>
    </w:p>
    <w:p w:rsidR="00991455" w:rsidRDefault="00991455" w:rsidP="00991455">
      <w:pPr>
        <w:widowControl w:val="0"/>
        <w:numPr>
          <w:ilvl w:val="1"/>
          <w:numId w:val="1"/>
        </w:numPr>
        <w:tabs>
          <w:tab w:val="left" w:pos="284"/>
          <w:tab w:val="left" w:pos="540"/>
        </w:tabs>
        <w:spacing w:after="0" w:line="100" w:lineRule="atLeast"/>
        <w:ind w:left="284" w:hanging="284"/>
        <w:jc w:val="both"/>
        <w:rPr>
          <w:rFonts w:ascii="Arial" w:eastAsia="Times New Roman" w:hAnsi="Arial" w:cs="Arial"/>
          <w:b/>
          <w:bCs/>
          <w:color w:val="000000"/>
          <w:sz w:val="24"/>
          <w:szCs w:val="24"/>
        </w:rPr>
      </w:pPr>
      <w:r>
        <w:rPr>
          <w:rFonts w:ascii="Arial" w:eastAsia="Times New Roman" w:hAnsi="Arial" w:cs="Arial"/>
          <w:color w:val="000000"/>
          <w:sz w:val="24"/>
          <w:szCs w:val="24"/>
        </w:rPr>
        <w:t>Umowa została sporządzona w dwóch (2) jednobrzmiących egzemplarzach po jednym (1) dla każdej ze stron.</w:t>
      </w:r>
    </w:p>
    <w:p w:rsidR="00991455" w:rsidRDefault="00991455" w:rsidP="00991455">
      <w:pPr>
        <w:spacing w:after="0" w:line="100" w:lineRule="atLeast"/>
        <w:jc w:val="center"/>
        <w:rPr>
          <w:rFonts w:ascii="Arial" w:eastAsia="Times New Roman" w:hAnsi="Arial" w:cs="Arial"/>
          <w:b/>
          <w:bCs/>
          <w:color w:val="000000"/>
          <w:sz w:val="24"/>
          <w:szCs w:val="24"/>
        </w:rPr>
      </w:pPr>
      <w:r>
        <w:rPr>
          <w:rFonts w:ascii="Arial" w:eastAsia="Times New Roman" w:hAnsi="Arial" w:cs="Arial"/>
          <w:b/>
          <w:bCs/>
          <w:color w:val="000000"/>
          <w:sz w:val="24"/>
          <w:szCs w:val="24"/>
        </w:rPr>
        <w:t>§ 25. Załączniki.</w:t>
      </w:r>
    </w:p>
    <w:p w:rsidR="00991455" w:rsidRDefault="00991455" w:rsidP="00991455">
      <w:pPr>
        <w:spacing w:after="0" w:line="100" w:lineRule="atLeast"/>
        <w:jc w:val="center"/>
        <w:rPr>
          <w:rFonts w:ascii="Arial" w:eastAsia="Times New Roman" w:hAnsi="Arial" w:cs="Arial"/>
          <w:b/>
          <w:bCs/>
          <w:color w:val="000000"/>
          <w:sz w:val="24"/>
          <w:szCs w:val="24"/>
        </w:rPr>
      </w:pPr>
    </w:p>
    <w:p w:rsidR="00991455" w:rsidRDefault="00991455" w:rsidP="00991455">
      <w:pPr>
        <w:spacing w:after="0" w:line="100" w:lineRule="atLeast"/>
        <w:ind w:left="284" w:hanging="284"/>
        <w:jc w:val="both"/>
        <w:rPr>
          <w:rFonts w:ascii="Arial" w:eastAsia="Times New Roman" w:hAnsi="Arial" w:cs="Arial"/>
          <w:color w:val="000000"/>
          <w:sz w:val="24"/>
          <w:szCs w:val="24"/>
        </w:rPr>
      </w:pPr>
      <w:r>
        <w:rPr>
          <w:rFonts w:ascii="Arial" w:eastAsia="Times New Roman" w:hAnsi="Arial" w:cs="Arial"/>
          <w:color w:val="000000"/>
          <w:sz w:val="24"/>
          <w:szCs w:val="24"/>
        </w:rPr>
        <w:t>1. Poszczególne załączniki wchodzące w skład niniejszej Umowy należy traktować jako wzajemnie się uzupełniające.</w:t>
      </w:r>
    </w:p>
    <w:p w:rsidR="00991455" w:rsidRDefault="00991455" w:rsidP="00991455">
      <w:pPr>
        <w:spacing w:after="0" w:line="100" w:lineRule="atLeast"/>
        <w:jc w:val="both"/>
        <w:rPr>
          <w:rFonts w:ascii="Arial" w:eastAsia="Times New Roman" w:hAnsi="Arial" w:cs="Arial"/>
          <w:color w:val="000000"/>
          <w:sz w:val="24"/>
          <w:szCs w:val="24"/>
        </w:rPr>
      </w:pPr>
      <w:r>
        <w:rPr>
          <w:rFonts w:ascii="Arial" w:eastAsia="Times New Roman" w:hAnsi="Arial" w:cs="Arial"/>
          <w:color w:val="000000"/>
          <w:sz w:val="24"/>
          <w:szCs w:val="24"/>
        </w:rPr>
        <w:t>2. Wykaz załączników:</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1) </w:t>
      </w:r>
      <w:r>
        <w:rPr>
          <w:rFonts w:ascii="Arial" w:eastAsia="Times New Roman" w:hAnsi="Arial" w:cs="Arial"/>
          <w:b/>
          <w:bCs/>
          <w:color w:val="000000"/>
          <w:sz w:val="24"/>
          <w:szCs w:val="24"/>
        </w:rPr>
        <w:t xml:space="preserve">Załącznik Nr 1 – </w:t>
      </w:r>
      <w:r>
        <w:rPr>
          <w:rFonts w:ascii="Arial" w:eastAsia="Times New Roman" w:hAnsi="Arial" w:cs="Arial"/>
          <w:color w:val="000000"/>
          <w:sz w:val="24"/>
          <w:szCs w:val="24"/>
        </w:rPr>
        <w:t>Kopia KRS i pełnomocnictwo przedstawicieli Wykonawcy do podpisania niniejszej Umowy (ewentualnie umowa o współpracy – konsorcjum) lub wypis z centralnej  ewidencji działalności gospodarczej</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2) </w:t>
      </w:r>
      <w:r>
        <w:rPr>
          <w:rFonts w:ascii="Arial" w:eastAsia="Times New Roman" w:hAnsi="Arial" w:cs="Arial"/>
          <w:b/>
          <w:bCs/>
          <w:color w:val="000000"/>
          <w:sz w:val="24"/>
          <w:szCs w:val="24"/>
        </w:rPr>
        <w:t xml:space="preserve">Załącznik Nr 2 – </w:t>
      </w:r>
      <w:r>
        <w:rPr>
          <w:rFonts w:ascii="Arial" w:eastAsia="Times New Roman" w:hAnsi="Arial" w:cs="Arial"/>
          <w:color w:val="000000"/>
          <w:sz w:val="24"/>
          <w:szCs w:val="24"/>
        </w:rPr>
        <w:t xml:space="preserve">Dokumentacja Wykonawcza Projektu </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3) </w:t>
      </w:r>
      <w:r>
        <w:rPr>
          <w:rFonts w:ascii="Arial" w:eastAsia="Times New Roman" w:hAnsi="Arial" w:cs="Arial"/>
          <w:b/>
          <w:bCs/>
          <w:color w:val="000000"/>
          <w:sz w:val="24"/>
          <w:szCs w:val="24"/>
        </w:rPr>
        <w:t xml:space="preserve">Załącznik Nr 3 – </w:t>
      </w:r>
      <w:r>
        <w:rPr>
          <w:rFonts w:ascii="Arial" w:eastAsia="Times New Roman" w:hAnsi="Arial" w:cs="Arial"/>
          <w:color w:val="000000"/>
          <w:sz w:val="24"/>
          <w:szCs w:val="24"/>
        </w:rPr>
        <w:t>Formularz oferty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4) </w:t>
      </w:r>
      <w:r>
        <w:rPr>
          <w:rFonts w:ascii="Arial" w:eastAsia="Times New Roman" w:hAnsi="Arial" w:cs="Arial"/>
          <w:b/>
          <w:bCs/>
          <w:color w:val="000000"/>
          <w:sz w:val="24"/>
          <w:szCs w:val="24"/>
        </w:rPr>
        <w:t xml:space="preserve">Załącznik Nr 4 – </w:t>
      </w:r>
      <w:r>
        <w:rPr>
          <w:rFonts w:ascii="Arial" w:eastAsia="Times New Roman" w:hAnsi="Arial" w:cs="Arial"/>
          <w:color w:val="000000"/>
          <w:sz w:val="24"/>
          <w:szCs w:val="24"/>
        </w:rPr>
        <w:t>Wykaz osób przeznaczonych do realizacji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5) </w:t>
      </w:r>
      <w:r>
        <w:rPr>
          <w:rFonts w:ascii="Arial" w:eastAsia="Times New Roman" w:hAnsi="Arial" w:cs="Arial"/>
          <w:b/>
          <w:bCs/>
          <w:color w:val="000000"/>
          <w:sz w:val="24"/>
          <w:szCs w:val="24"/>
        </w:rPr>
        <w:t xml:space="preserve">Załącznik Nr 5 – </w:t>
      </w:r>
      <w:r>
        <w:rPr>
          <w:rFonts w:ascii="Arial" w:eastAsia="Times New Roman" w:hAnsi="Arial" w:cs="Arial"/>
          <w:color w:val="000000"/>
          <w:sz w:val="24"/>
          <w:szCs w:val="24"/>
        </w:rPr>
        <w:t>Harmonogram rzeczowo – finansowy Robót</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6) </w:t>
      </w:r>
      <w:r>
        <w:rPr>
          <w:rFonts w:ascii="Arial" w:eastAsia="Times New Roman" w:hAnsi="Arial" w:cs="Arial"/>
          <w:b/>
          <w:bCs/>
          <w:color w:val="000000"/>
          <w:sz w:val="24"/>
          <w:szCs w:val="24"/>
        </w:rPr>
        <w:t xml:space="preserve">Załącznik Nr 6 </w:t>
      </w:r>
      <w:r>
        <w:rPr>
          <w:rFonts w:ascii="Arial" w:eastAsia="Times New Roman" w:hAnsi="Arial" w:cs="Arial"/>
          <w:color w:val="000000"/>
          <w:sz w:val="24"/>
          <w:szCs w:val="24"/>
        </w:rPr>
        <w:t>– Dokument wniesienia zabezpieczenia należytego wykonania Umowy.</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7) </w:t>
      </w:r>
      <w:r>
        <w:rPr>
          <w:rFonts w:ascii="Arial" w:eastAsia="Times New Roman" w:hAnsi="Arial" w:cs="Arial"/>
          <w:b/>
          <w:bCs/>
          <w:color w:val="000000"/>
          <w:sz w:val="24"/>
          <w:szCs w:val="24"/>
        </w:rPr>
        <w:t xml:space="preserve">Załącznik Nr 7 </w:t>
      </w:r>
      <w:r>
        <w:rPr>
          <w:rFonts w:ascii="Arial" w:eastAsia="Times New Roman" w:hAnsi="Arial" w:cs="Arial"/>
          <w:color w:val="000000"/>
          <w:sz w:val="24"/>
          <w:szCs w:val="24"/>
        </w:rPr>
        <w:t xml:space="preserve">– Program Zapewnienia Jakości. </w:t>
      </w:r>
    </w:p>
    <w:p w:rsidR="00991455" w:rsidRDefault="00991455" w:rsidP="00991455">
      <w:pPr>
        <w:spacing w:after="0" w:line="100" w:lineRule="atLeast"/>
        <w:ind w:left="567"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8) </w:t>
      </w:r>
      <w:r>
        <w:rPr>
          <w:rFonts w:ascii="Arial" w:eastAsia="Times New Roman" w:hAnsi="Arial" w:cs="Arial"/>
          <w:b/>
          <w:bCs/>
          <w:color w:val="000000"/>
          <w:sz w:val="24"/>
          <w:szCs w:val="24"/>
        </w:rPr>
        <w:t xml:space="preserve">Załącznik Nr 8 </w:t>
      </w:r>
      <w:r>
        <w:rPr>
          <w:rFonts w:ascii="Arial" w:eastAsia="Times New Roman" w:hAnsi="Arial" w:cs="Arial"/>
          <w:color w:val="000000"/>
          <w:sz w:val="24"/>
          <w:szCs w:val="24"/>
        </w:rPr>
        <w:t>– Wykaz Podwykonawców</w:t>
      </w:r>
    </w:p>
    <w:p w:rsidR="00991455" w:rsidRDefault="00991455" w:rsidP="00991455">
      <w:pPr>
        <w:spacing w:after="0" w:line="100" w:lineRule="atLeast"/>
        <w:ind w:left="567" w:hanging="283"/>
        <w:jc w:val="both"/>
        <w:rPr>
          <w:rFonts w:ascii="Arial" w:eastAsia="Times New Roman" w:hAnsi="Arial" w:cs="Arial"/>
          <w:b/>
          <w:bCs/>
          <w:color w:val="000000"/>
          <w:sz w:val="24"/>
          <w:szCs w:val="24"/>
        </w:rPr>
      </w:pPr>
      <w:r>
        <w:rPr>
          <w:rFonts w:ascii="Arial" w:eastAsia="Times New Roman" w:hAnsi="Arial" w:cs="Arial"/>
          <w:color w:val="000000"/>
          <w:sz w:val="24"/>
          <w:szCs w:val="24"/>
        </w:rPr>
        <w:t xml:space="preserve">9) </w:t>
      </w:r>
      <w:r>
        <w:rPr>
          <w:rFonts w:ascii="Arial" w:eastAsia="Times New Roman" w:hAnsi="Arial" w:cs="Arial"/>
          <w:b/>
          <w:bCs/>
          <w:color w:val="000000"/>
          <w:sz w:val="24"/>
          <w:szCs w:val="24"/>
        </w:rPr>
        <w:t xml:space="preserve">Załącznik Nr 9 </w:t>
      </w:r>
      <w:r>
        <w:rPr>
          <w:rFonts w:ascii="Arial" w:eastAsia="Times New Roman" w:hAnsi="Arial" w:cs="Arial"/>
          <w:color w:val="000000"/>
          <w:sz w:val="24"/>
          <w:szCs w:val="24"/>
        </w:rPr>
        <w:t>– Wzór oświadczenia Podwykonawcy</w:t>
      </w: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both"/>
        <w:rPr>
          <w:rFonts w:ascii="Arial" w:eastAsia="Times New Roman" w:hAnsi="Arial" w:cs="Arial"/>
          <w:b/>
          <w:bCs/>
          <w:color w:val="000000"/>
          <w:sz w:val="24"/>
          <w:szCs w:val="24"/>
        </w:rPr>
      </w:pPr>
    </w:p>
    <w:p w:rsidR="00991455" w:rsidRDefault="00991455" w:rsidP="00991455">
      <w:pPr>
        <w:spacing w:after="0" w:line="100" w:lineRule="atLeast"/>
        <w:jc w:val="center"/>
        <w:rPr>
          <w:rFonts w:ascii="Arial" w:eastAsia="Times New Roman" w:hAnsi="Arial" w:cs="Arial"/>
          <w:color w:val="000000"/>
          <w:sz w:val="24"/>
          <w:szCs w:val="24"/>
        </w:rPr>
      </w:pPr>
      <w:r>
        <w:rPr>
          <w:rFonts w:ascii="Arial" w:eastAsia="Times New Roman" w:hAnsi="Arial" w:cs="Arial"/>
          <w:b/>
          <w:bCs/>
          <w:color w:val="000000"/>
          <w:sz w:val="24"/>
          <w:szCs w:val="24"/>
        </w:rPr>
        <w:t>ZAMAWIAJĄCY                                                          WYKONAWCA</w:t>
      </w:r>
    </w:p>
    <w:p w:rsidR="00991455" w:rsidRDefault="00991455" w:rsidP="00991455">
      <w:pPr>
        <w:spacing w:after="0" w:line="100" w:lineRule="atLeast"/>
        <w:rPr>
          <w:rFonts w:ascii="Arial" w:eastAsia="Times New Roman" w:hAnsi="Arial" w:cs="Arial"/>
          <w:color w:val="000000"/>
          <w:sz w:val="24"/>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991455" w:rsidP="00991455">
      <w:pPr>
        <w:spacing w:after="0" w:line="100" w:lineRule="atLeast"/>
        <w:ind w:left="3024"/>
        <w:jc w:val="right"/>
        <w:rPr>
          <w:rFonts w:ascii="Arial" w:eastAsia="Calibri" w:hAnsi="Arial" w:cs="Arial"/>
          <w:b/>
          <w:bCs/>
          <w:color w:val="000000"/>
          <w:szCs w:val="24"/>
        </w:rPr>
      </w:pPr>
    </w:p>
    <w:p w:rsidR="00991455" w:rsidRDefault="00F94C66" w:rsidP="00991455">
      <w:pPr>
        <w:spacing w:after="0" w:line="100" w:lineRule="atLeast"/>
        <w:ind w:left="3024"/>
        <w:jc w:val="right"/>
        <w:rPr>
          <w:rFonts w:ascii="Arial" w:eastAsia="Calibri" w:hAnsi="Arial" w:cs="Arial"/>
          <w:b/>
          <w:bCs/>
          <w:color w:val="000000"/>
          <w:szCs w:val="24"/>
        </w:rPr>
      </w:pPr>
      <w:r>
        <w:rPr>
          <w:rFonts w:ascii="Arial" w:eastAsia="Calibri" w:hAnsi="Arial" w:cs="Arial"/>
          <w:b/>
          <w:bCs/>
          <w:color w:val="000000"/>
          <w:szCs w:val="24"/>
        </w:rPr>
        <w:t>załącznik nr 9 do umowy /2017</w:t>
      </w:r>
    </w:p>
    <w:p w:rsidR="00991455" w:rsidRDefault="00991455" w:rsidP="00991455">
      <w:pPr>
        <w:spacing w:after="0" w:line="100" w:lineRule="atLeast"/>
        <w:ind w:left="3024"/>
        <w:jc w:val="both"/>
        <w:rPr>
          <w:rFonts w:ascii="Arial" w:eastAsia="Calibri" w:hAnsi="Arial" w:cs="Arial"/>
          <w:b/>
          <w:bCs/>
          <w:color w:val="000000"/>
          <w:szCs w:val="24"/>
        </w:rPr>
      </w:pPr>
    </w:p>
    <w:p w:rsidR="00991455" w:rsidRDefault="00991455" w:rsidP="00991455">
      <w:pPr>
        <w:spacing w:after="0" w:line="100" w:lineRule="atLeast"/>
        <w:ind w:left="3024"/>
        <w:jc w:val="both"/>
        <w:rPr>
          <w:rFonts w:ascii="Arial" w:eastAsia="Calibri" w:hAnsi="Arial" w:cs="Arial"/>
          <w:b/>
          <w:bCs/>
          <w:color w:val="000000"/>
          <w:szCs w:val="24"/>
        </w:rPr>
      </w:pPr>
    </w:p>
    <w:p w:rsidR="00991455" w:rsidRDefault="00991455" w:rsidP="00991455">
      <w:pPr>
        <w:spacing w:after="0" w:line="100" w:lineRule="atLeast"/>
        <w:jc w:val="both"/>
        <w:rPr>
          <w:rFonts w:ascii="Arial" w:eastAsia="Calibri" w:hAnsi="Arial" w:cs="Arial"/>
          <w:b/>
          <w:bCs/>
          <w:color w:val="000000"/>
          <w:szCs w:val="24"/>
        </w:rPr>
      </w:pPr>
    </w:p>
    <w:p w:rsidR="00991455" w:rsidRDefault="00991455" w:rsidP="00991455">
      <w:pPr>
        <w:spacing w:after="0" w:line="100" w:lineRule="atLeast"/>
        <w:ind w:left="3024"/>
        <w:jc w:val="both"/>
        <w:rPr>
          <w:rFonts w:ascii="Arial" w:eastAsia="Calibri" w:hAnsi="Arial" w:cs="Arial"/>
          <w:color w:val="000000"/>
          <w:sz w:val="24"/>
          <w:szCs w:val="24"/>
        </w:rPr>
      </w:pPr>
      <w:r>
        <w:rPr>
          <w:rFonts w:ascii="Arial" w:eastAsia="Calibri" w:hAnsi="Arial" w:cs="Arial"/>
          <w:b/>
          <w:bCs/>
          <w:color w:val="000000"/>
          <w:szCs w:val="24"/>
        </w:rPr>
        <w:t>Oświadczenie Podwykonawcy</w:t>
      </w:r>
    </w:p>
    <w:p w:rsidR="00991455" w:rsidRDefault="00991455" w:rsidP="00991455">
      <w:pPr>
        <w:tabs>
          <w:tab w:val="left" w:pos="5115"/>
        </w:tabs>
        <w:spacing w:after="0" w:line="100" w:lineRule="atLeast"/>
        <w:rPr>
          <w:rFonts w:ascii="Arial" w:eastAsia="Calibri" w:hAnsi="Arial" w:cs="Arial"/>
          <w:color w:val="000000"/>
          <w:sz w:val="24"/>
          <w:szCs w:val="24"/>
        </w:rPr>
      </w:pPr>
      <w:r>
        <w:rPr>
          <w:rFonts w:ascii="Arial" w:eastAsia="Calibri" w:hAnsi="Arial" w:cs="Arial"/>
          <w:color w:val="000000"/>
          <w:sz w:val="24"/>
          <w:szCs w:val="24"/>
        </w:rPr>
        <w:tab/>
      </w:r>
    </w:p>
    <w:p w:rsidR="00991455" w:rsidRDefault="00991455" w:rsidP="00991455">
      <w:pPr>
        <w:spacing w:after="0" w:line="100" w:lineRule="atLeast"/>
        <w:jc w:val="center"/>
        <w:rPr>
          <w:rFonts w:ascii="Arial" w:eastAsia="Calibri" w:hAnsi="Arial" w:cs="Arial"/>
          <w:color w:val="000000"/>
          <w:sz w:val="24"/>
          <w:szCs w:val="24"/>
        </w:rPr>
      </w:pPr>
    </w:p>
    <w:p w:rsidR="00991455" w:rsidRDefault="00991455" w:rsidP="00991455">
      <w:pPr>
        <w:spacing w:after="0" w:line="100" w:lineRule="atLeast"/>
        <w:ind w:firstLine="1134"/>
        <w:jc w:val="both"/>
        <w:rPr>
          <w:rFonts w:ascii="Arial" w:eastAsia="Calibri" w:hAnsi="Arial" w:cs="Arial"/>
          <w:color w:val="000000"/>
        </w:rPr>
      </w:pPr>
      <w:r>
        <w:rPr>
          <w:rFonts w:ascii="Arial" w:eastAsia="Calibri" w:hAnsi="Arial" w:cs="Arial"/>
          <w:color w:val="000000"/>
        </w:rPr>
        <w:t xml:space="preserve">W związku z wystawieniem przez Wykonawcę faktury </w:t>
      </w:r>
      <w:r>
        <w:rPr>
          <w:rFonts w:ascii="Arial" w:eastAsia="Calibri" w:hAnsi="Arial" w:cs="Arial"/>
          <w:color w:val="000000"/>
        </w:rPr>
        <w:br/>
        <w:t>nr …………..……………………….. z dnia ………….…….……… oświadczam, iż w zakresie robót wymienionych na fakturze wykonywałem jako Podwykonawca następujące roboty:</w:t>
      </w:r>
    </w:p>
    <w:p w:rsidR="00991455" w:rsidRDefault="00991455" w:rsidP="00991455">
      <w:pPr>
        <w:spacing w:after="0" w:line="100" w:lineRule="atLeast"/>
        <w:jc w:val="both"/>
        <w:rPr>
          <w:rFonts w:ascii="Arial" w:eastAsia="Calibri" w:hAnsi="Arial" w:cs="Arial"/>
          <w:color w:val="000000"/>
        </w:rPr>
      </w:pPr>
    </w:p>
    <w:p w:rsidR="00991455" w:rsidRDefault="00991455" w:rsidP="00991455">
      <w:pPr>
        <w:spacing w:after="0" w:line="100" w:lineRule="atLeast"/>
        <w:jc w:val="both"/>
        <w:rPr>
          <w:rFonts w:ascii="Arial" w:eastAsia="Calibri" w:hAnsi="Arial" w:cs="Arial"/>
          <w:color w:val="000000"/>
        </w:rPr>
      </w:pPr>
      <w:r>
        <w:rPr>
          <w:rFonts w:ascii="Arial" w:eastAsia="Calibri" w:hAnsi="Arial" w:cs="Arial"/>
          <w:color w:val="000000"/>
        </w:rPr>
        <w:t>…………………………………………………………………………………………………</w:t>
      </w:r>
    </w:p>
    <w:p w:rsidR="00991455" w:rsidRDefault="00991455" w:rsidP="00991455">
      <w:pPr>
        <w:spacing w:after="0" w:line="100" w:lineRule="atLeast"/>
        <w:jc w:val="both"/>
        <w:rPr>
          <w:rFonts w:ascii="Arial" w:eastAsia="Calibri" w:hAnsi="Arial" w:cs="Arial"/>
          <w:color w:val="000000"/>
        </w:rPr>
      </w:pPr>
      <w:r>
        <w:rPr>
          <w:rFonts w:ascii="Arial" w:eastAsia="Calibri" w:hAnsi="Arial" w:cs="Arial"/>
          <w:color w:val="000000"/>
        </w:rPr>
        <w:t>…………………………………………………………………………………………………</w:t>
      </w:r>
    </w:p>
    <w:p w:rsidR="00991455" w:rsidRDefault="00991455" w:rsidP="00991455">
      <w:pPr>
        <w:spacing w:after="0" w:line="100" w:lineRule="atLeast"/>
        <w:jc w:val="both"/>
        <w:rPr>
          <w:rFonts w:ascii="Arial" w:eastAsia="Calibri" w:hAnsi="Arial" w:cs="Arial"/>
          <w:color w:val="000000"/>
        </w:rPr>
      </w:pPr>
      <w:r>
        <w:rPr>
          <w:rFonts w:ascii="Arial" w:eastAsia="Calibri" w:hAnsi="Arial" w:cs="Arial"/>
          <w:color w:val="000000"/>
        </w:rPr>
        <w:t>…………………………………………………………………………………………………</w:t>
      </w:r>
    </w:p>
    <w:p w:rsidR="00991455" w:rsidRDefault="00991455" w:rsidP="00991455">
      <w:pPr>
        <w:spacing w:after="0" w:line="100" w:lineRule="atLeast"/>
        <w:jc w:val="both"/>
        <w:rPr>
          <w:rFonts w:ascii="Arial" w:eastAsia="Calibri" w:hAnsi="Arial" w:cs="Arial"/>
          <w:color w:val="000000"/>
        </w:rPr>
      </w:pPr>
    </w:p>
    <w:p w:rsidR="00991455" w:rsidRDefault="00991455" w:rsidP="00991455">
      <w:pPr>
        <w:spacing w:after="0" w:line="100" w:lineRule="atLeast"/>
        <w:jc w:val="both"/>
        <w:rPr>
          <w:rFonts w:ascii="Arial" w:eastAsia="Calibri" w:hAnsi="Arial" w:cs="Arial"/>
          <w:color w:val="000000"/>
        </w:rPr>
      </w:pPr>
      <w:r>
        <w:rPr>
          <w:rFonts w:ascii="Arial" w:eastAsia="Calibri" w:hAnsi="Arial" w:cs="Arial"/>
          <w:color w:val="000000"/>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991455" w:rsidRDefault="00991455" w:rsidP="00991455">
      <w:pPr>
        <w:spacing w:after="0" w:line="100" w:lineRule="atLeast"/>
        <w:jc w:val="both"/>
        <w:rPr>
          <w:rFonts w:ascii="Arial" w:eastAsia="Calibri" w:hAnsi="Arial" w:cs="Arial"/>
          <w:color w:val="000000"/>
          <w:sz w:val="24"/>
          <w:szCs w:val="24"/>
        </w:rPr>
      </w:pPr>
      <w:r>
        <w:rPr>
          <w:rFonts w:ascii="Arial" w:eastAsia="Calibri" w:hAnsi="Arial" w:cs="Arial"/>
          <w:color w:val="000000"/>
        </w:rPr>
        <w:t>Oświadczam jednocześnie, że Wykonawca nie zalega w stosunku do mnie z innymi należnościami powstałymi w związku z realizowaniem przeze mnie innych robót podwykonawczych dotyczących przedmiotowego Projektu</w:t>
      </w:r>
    </w:p>
    <w:p w:rsidR="00991455" w:rsidRDefault="00991455" w:rsidP="00991455">
      <w:pPr>
        <w:spacing w:after="0" w:line="100" w:lineRule="atLeast"/>
        <w:jc w:val="right"/>
        <w:rPr>
          <w:rFonts w:ascii="Arial" w:eastAsia="Calibri" w:hAnsi="Arial" w:cs="Arial"/>
          <w:color w:val="000000"/>
          <w:sz w:val="24"/>
          <w:szCs w:val="24"/>
        </w:rPr>
      </w:pPr>
    </w:p>
    <w:p w:rsidR="00991455" w:rsidRDefault="00991455" w:rsidP="00991455">
      <w:pPr>
        <w:spacing w:after="0" w:line="100" w:lineRule="atLeast"/>
        <w:jc w:val="right"/>
        <w:rPr>
          <w:rFonts w:ascii="Arial" w:eastAsia="Calibri" w:hAnsi="Arial" w:cs="Arial"/>
          <w:color w:val="000000"/>
          <w:sz w:val="24"/>
          <w:szCs w:val="24"/>
        </w:rPr>
      </w:pPr>
    </w:p>
    <w:p w:rsidR="00991455" w:rsidRDefault="00991455" w:rsidP="00991455">
      <w:pPr>
        <w:spacing w:after="0" w:line="100" w:lineRule="atLeast"/>
        <w:jc w:val="right"/>
        <w:rPr>
          <w:rFonts w:ascii="Arial" w:eastAsia="Calibri" w:hAnsi="Arial" w:cs="Arial"/>
          <w:color w:val="000000"/>
          <w:sz w:val="24"/>
          <w:szCs w:val="24"/>
        </w:rPr>
      </w:pPr>
    </w:p>
    <w:p w:rsidR="00991455" w:rsidRDefault="00991455" w:rsidP="00991455">
      <w:pPr>
        <w:spacing w:after="0" w:line="100" w:lineRule="atLeast"/>
        <w:jc w:val="right"/>
        <w:rPr>
          <w:rFonts w:ascii="Arial" w:eastAsia="Calibri" w:hAnsi="Arial" w:cs="Arial"/>
          <w:color w:val="000000"/>
          <w:sz w:val="24"/>
          <w:szCs w:val="24"/>
        </w:rPr>
      </w:pPr>
    </w:p>
    <w:p w:rsidR="00991455" w:rsidRDefault="00991455" w:rsidP="00991455">
      <w:pPr>
        <w:spacing w:after="0" w:line="100" w:lineRule="atLeast"/>
        <w:jc w:val="right"/>
        <w:rPr>
          <w:rFonts w:ascii="Arial" w:eastAsia="Calibri" w:hAnsi="Arial" w:cs="Arial"/>
          <w:color w:val="000000"/>
          <w:sz w:val="24"/>
          <w:szCs w:val="24"/>
        </w:rPr>
      </w:pPr>
    </w:p>
    <w:p w:rsidR="00991455" w:rsidRDefault="00991455" w:rsidP="00991455">
      <w:pPr>
        <w:spacing w:after="0" w:line="100" w:lineRule="atLeast"/>
        <w:rPr>
          <w:rFonts w:ascii="Arial" w:eastAsia="Calibri" w:hAnsi="Arial" w:cs="Arial"/>
          <w:color w:val="000000"/>
          <w:sz w:val="16"/>
          <w:szCs w:val="16"/>
        </w:rPr>
      </w:pPr>
      <w:r>
        <w:rPr>
          <w:rFonts w:ascii="Arial" w:eastAsia="Calibri" w:hAnsi="Arial" w:cs="Arial"/>
          <w:color w:val="000000"/>
          <w:sz w:val="16"/>
          <w:szCs w:val="16"/>
        </w:rPr>
        <w:t>……………………………….</w:t>
      </w:r>
      <w:r>
        <w:rPr>
          <w:rFonts w:ascii="Arial" w:eastAsia="Calibri" w:hAnsi="Arial" w:cs="Arial"/>
          <w:color w:val="000000"/>
          <w:sz w:val="16"/>
          <w:szCs w:val="16"/>
        </w:rPr>
        <w:tab/>
      </w:r>
      <w:r>
        <w:rPr>
          <w:rFonts w:ascii="Arial" w:eastAsia="Calibri" w:hAnsi="Arial" w:cs="Arial"/>
          <w:color w:val="000000"/>
          <w:sz w:val="16"/>
          <w:szCs w:val="16"/>
        </w:rPr>
        <w:tab/>
      </w:r>
      <w:r>
        <w:rPr>
          <w:rFonts w:ascii="Arial" w:eastAsia="Calibri" w:hAnsi="Arial" w:cs="Arial"/>
          <w:color w:val="000000"/>
          <w:sz w:val="16"/>
          <w:szCs w:val="16"/>
        </w:rPr>
        <w:tab/>
      </w:r>
      <w:r>
        <w:rPr>
          <w:rFonts w:ascii="Arial" w:eastAsia="Calibri" w:hAnsi="Arial" w:cs="Arial"/>
          <w:color w:val="000000"/>
          <w:sz w:val="16"/>
          <w:szCs w:val="16"/>
        </w:rPr>
        <w:tab/>
      </w:r>
      <w:r>
        <w:rPr>
          <w:rFonts w:ascii="Arial" w:eastAsia="Calibri" w:hAnsi="Arial" w:cs="Arial"/>
          <w:color w:val="000000"/>
          <w:sz w:val="16"/>
          <w:szCs w:val="16"/>
        </w:rPr>
        <w:tab/>
      </w:r>
      <w:r>
        <w:rPr>
          <w:rFonts w:ascii="Arial" w:eastAsia="Calibri" w:hAnsi="Arial" w:cs="Arial"/>
          <w:color w:val="000000"/>
          <w:sz w:val="16"/>
          <w:szCs w:val="16"/>
        </w:rPr>
        <w:tab/>
        <w:t>………...………………………..</w:t>
      </w:r>
    </w:p>
    <w:p w:rsidR="00991455" w:rsidRDefault="00991455" w:rsidP="00991455">
      <w:pPr>
        <w:tabs>
          <w:tab w:val="left" w:pos="8040"/>
        </w:tabs>
        <w:spacing w:after="0" w:line="100" w:lineRule="atLeast"/>
        <w:rPr>
          <w:rFonts w:ascii="Arial" w:eastAsia="Calibri" w:hAnsi="Arial" w:cs="Arial"/>
          <w:color w:val="000000"/>
        </w:rPr>
      </w:pPr>
      <w:r>
        <w:rPr>
          <w:rFonts w:ascii="Arial" w:eastAsia="Calibri" w:hAnsi="Arial" w:cs="Arial"/>
          <w:color w:val="000000"/>
          <w:sz w:val="16"/>
          <w:szCs w:val="16"/>
        </w:rPr>
        <w:t xml:space="preserve">     miejscowość, data                                                                                                                     podpis  Podwykonawcy</w:t>
      </w:r>
    </w:p>
    <w:p w:rsidR="00991455" w:rsidRDefault="00991455" w:rsidP="00991455">
      <w:pPr>
        <w:spacing w:after="0" w:line="100" w:lineRule="atLeast"/>
        <w:rPr>
          <w:rFonts w:ascii="Arial" w:eastAsia="Calibri" w:hAnsi="Arial" w:cs="Arial"/>
          <w:color w:val="000000"/>
        </w:rPr>
      </w:pPr>
    </w:p>
    <w:p w:rsidR="00991455" w:rsidRDefault="00991455" w:rsidP="00991455">
      <w:pPr>
        <w:spacing w:after="0" w:line="100" w:lineRule="atLeast"/>
        <w:rPr>
          <w:rFonts w:ascii="Arial" w:eastAsia="Calibri" w:hAnsi="Arial" w:cs="Arial"/>
          <w:color w:val="000000"/>
        </w:rPr>
      </w:pPr>
    </w:p>
    <w:p w:rsidR="00991455" w:rsidRDefault="00991455" w:rsidP="00991455">
      <w:pPr>
        <w:spacing w:after="0" w:line="100" w:lineRule="atLeast"/>
        <w:rPr>
          <w:rFonts w:ascii="Arial" w:eastAsia="Calibri" w:hAnsi="Arial" w:cs="Arial"/>
          <w:color w:val="000000"/>
        </w:rPr>
      </w:pPr>
    </w:p>
    <w:p w:rsidR="00991455" w:rsidRDefault="00991455" w:rsidP="00991455">
      <w:pPr>
        <w:spacing w:after="0" w:line="100" w:lineRule="atLeast"/>
        <w:rPr>
          <w:rFonts w:ascii="Arial" w:hAnsi="Arial" w:cs="Arial"/>
          <w:b/>
          <w:bCs/>
          <w:color w:val="000000"/>
        </w:rPr>
      </w:pPr>
      <w:r>
        <w:rPr>
          <w:rFonts w:ascii="Arial" w:eastAsia="Calibri" w:hAnsi="Arial" w:cs="Arial"/>
          <w:color w:val="000000"/>
        </w:rPr>
        <w:t>*wybrać właściwe</w:t>
      </w: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991455" w:rsidP="00991455">
      <w:pPr>
        <w:spacing w:after="0" w:line="100" w:lineRule="atLeast"/>
        <w:ind w:left="3024"/>
        <w:jc w:val="right"/>
        <w:rPr>
          <w:rFonts w:ascii="Arial" w:hAnsi="Arial" w:cs="Arial"/>
          <w:b/>
          <w:bCs/>
          <w:color w:val="000000"/>
        </w:rPr>
      </w:pPr>
    </w:p>
    <w:p w:rsidR="00991455" w:rsidRDefault="00F94C66" w:rsidP="00991455">
      <w:pPr>
        <w:spacing w:after="0" w:line="100" w:lineRule="atLeast"/>
        <w:ind w:left="3024"/>
        <w:jc w:val="right"/>
        <w:rPr>
          <w:rFonts w:ascii="Arial" w:hAnsi="Arial" w:cs="Arial"/>
          <w:b/>
          <w:i/>
          <w:color w:val="000000"/>
          <w:kern w:val="1"/>
          <w:sz w:val="20"/>
          <w:szCs w:val="20"/>
          <w:lang w:eastAsia="hi-IN" w:bidi="hi-IN"/>
        </w:rPr>
      </w:pPr>
      <w:r>
        <w:rPr>
          <w:rFonts w:ascii="Arial" w:hAnsi="Arial" w:cs="Arial"/>
          <w:b/>
          <w:bCs/>
          <w:color w:val="000000"/>
        </w:rPr>
        <w:t>Załącznik nr 4 do umowy /2017</w:t>
      </w:r>
    </w:p>
    <w:p w:rsidR="00991455" w:rsidRDefault="00991455" w:rsidP="00991455">
      <w:pPr>
        <w:widowControl w:val="0"/>
        <w:spacing w:after="0" w:line="100" w:lineRule="atLeast"/>
        <w:ind w:left="4956" w:firstLine="708"/>
        <w:rPr>
          <w:rFonts w:ascii="Arial" w:hAnsi="Arial" w:cs="Arial"/>
          <w:b/>
          <w:i/>
          <w:color w:val="000000"/>
          <w:kern w:val="1"/>
          <w:sz w:val="20"/>
          <w:szCs w:val="20"/>
          <w:lang w:eastAsia="hi-IN" w:bidi="hi-IN"/>
        </w:rPr>
      </w:pPr>
    </w:p>
    <w:p w:rsidR="00991455" w:rsidRDefault="00991455" w:rsidP="00991455">
      <w:pPr>
        <w:widowControl w:val="0"/>
        <w:spacing w:after="0" w:line="100" w:lineRule="atLeast"/>
        <w:ind w:right="6095"/>
        <w:jc w:val="center"/>
        <w:rPr>
          <w:rFonts w:ascii="Arial" w:hAnsi="Arial" w:cs="Arial"/>
          <w:color w:val="000000"/>
          <w:kern w:val="1"/>
          <w:lang w:eastAsia="hi-IN" w:bidi="hi-IN"/>
        </w:rPr>
      </w:pPr>
      <w:r>
        <w:rPr>
          <w:rFonts w:ascii="Arial" w:hAnsi="Arial" w:cs="Arial"/>
          <w:color w:val="000000"/>
          <w:kern w:val="1"/>
          <w:lang w:eastAsia="hi-IN" w:bidi="hi-IN"/>
        </w:rPr>
        <w:t>…………….............................</w:t>
      </w:r>
    </w:p>
    <w:p w:rsidR="00991455" w:rsidRDefault="00991455" w:rsidP="00991455">
      <w:pPr>
        <w:widowControl w:val="0"/>
        <w:spacing w:after="0" w:line="100" w:lineRule="atLeast"/>
        <w:ind w:right="6095"/>
        <w:jc w:val="center"/>
        <w:rPr>
          <w:rFonts w:ascii="Arial" w:hAnsi="Arial" w:cs="Arial"/>
          <w:b/>
          <w:color w:val="000000"/>
          <w:kern w:val="1"/>
          <w:sz w:val="20"/>
          <w:szCs w:val="20"/>
          <w:lang w:eastAsia="hi-IN" w:bidi="hi-IN"/>
        </w:rPr>
      </w:pPr>
      <w:r>
        <w:rPr>
          <w:rFonts w:ascii="Arial" w:hAnsi="Arial" w:cs="Arial"/>
          <w:color w:val="000000"/>
          <w:kern w:val="1"/>
          <w:lang w:eastAsia="hi-IN" w:bidi="hi-IN"/>
        </w:rPr>
        <w:t>(pieczęć firmowa Wykonawcy)</w:t>
      </w:r>
    </w:p>
    <w:p w:rsidR="00991455" w:rsidRDefault="00991455" w:rsidP="00991455">
      <w:pPr>
        <w:widowControl w:val="0"/>
        <w:spacing w:after="0" w:line="100" w:lineRule="atLeast"/>
        <w:jc w:val="center"/>
        <w:rPr>
          <w:rFonts w:ascii="Arial" w:hAnsi="Arial" w:cs="Arial"/>
          <w:b/>
          <w:color w:val="000000"/>
          <w:kern w:val="1"/>
          <w:sz w:val="20"/>
          <w:szCs w:val="20"/>
          <w:lang w:eastAsia="hi-IN" w:bidi="hi-IN"/>
        </w:rPr>
      </w:pPr>
    </w:p>
    <w:p w:rsidR="00991455" w:rsidRDefault="00991455" w:rsidP="00991455">
      <w:pPr>
        <w:widowControl w:val="0"/>
        <w:spacing w:after="0" w:line="100" w:lineRule="atLeast"/>
        <w:jc w:val="center"/>
        <w:rPr>
          <w:rFonts w:ascii="Arial" w:hAnsi="Arial" w:cs="Arial"/>
          <w:b/>
          <w:color w:val="000000"/>
          <w:kern w:val="1"/>
          <w:sz w:val="20"/>
          <w:szCs w:val="20"/>
          <w:lang w:eastAsia="hi-IN" w:bidi="hi-IN"/>
        </w:rPr>
      </w:pPr>
    </w:p>
    <w:p w:rsidR="00991455" w:rsidRDefault="00991455" w:rsidP="00991455">
      <w:pPr>
        <w:widowControl w:val="0"/>
        <w:tabs>
          <w:tab w:val="left" w:pos="1345"/>
        </w:tabs>
        <w:spacing w:after="0" w:line="100" w:lineRule="atLeast"/>
        <w:ind w:left="357"/>
        <w:jc w:val="both"/>
        <w:rPr>
          <w:rFonts w:ascii="Arial" w:hAnsi="Arial" w:cs="Arial"/>
          <w:color w:val="000000"/>
          <w:kern w:val="1"/>
          <w:sz w:val="20"/>
          <w:szCs w:val="20"/>
          <w:lang w:eastAsia="hi-IN" w:bidi="hi-IN"/>
        </w:rPr>
      </w:pPr>
    </w:p>
    <w:p w:rsidR="00991455" w:rsidRDefault="00991455" w:rsidP="00991455">
      <w:pPr>
        <w:widowControl w:val="0"/>
        <w:spacing w:after="0" w:line="100" w:lineRule="atLeast"/>
        <w:jc w:val="center"/>
        <w:rPr>
          <w:rFonts w:ascii="Arial" w:hAnsi="Arial" w:cs="Arial"/>
          <w:b/>
          <w:bCs/>
          <w:color w:val="000000"/>
        </w:rPr>
      </w:pPr>
      <w:r>
        <w:rPr>
          <w:rFonts w:ascii="Arial" w:hAnsi="Arial" w:cs="Arial"/>
          <w:b/>
          <w:bCs/>
          <w:color w:val="000000"/>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991455" w:rsidTr="0022122B">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1455" w:rsidRDefault="00991455" w:rsidP="0022122B">
            <w:pPr>
              <w:widowControl w:val="0"/>
              <w:spacing w:after="0" w:line="100" w:lineRule="atLeast"/>
              <w:jc w:val="center"/>
              <w:rPr>
                <w:rFonts w:ascii="Arial" w:hAnsi="Arial" w:cs="Arial"/>
                <w:b/>
                <w:bCs/>
                <w:color w:val="000000"/>
              </w:rPr>
            </w:pPr>
            <w:r>
              <w:rPr>
                <w:rFonts w:ascii="Arial" w:hAnsi="Arial" w:cs="Arial"/>
                <w:b/>
                <w:bCs/>
                <w:color w:val="000000"/>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1455" w:rsidRDefault="00991455" w:rsidP="0022122B">
            <w:pPr>
              <w:widowControl w:val="0"/>
              <w:spacing w:after="0" w:line="100" w:lineRule="atLeast"/>
              <w:jc w:val="center"/>
              <w:rPr>
                <w:rFonts w:ascii="Arial" w:hAnsi="Arial" w:cs="Arial"/>
                <w:b/>
                <w:bCs/>
                <w:color w:val="000000"/>
              </w:rPr>
            </w:pPr>
            <w:r>
              <w:rPr>
                <w:rFonts w:ascii="Arial" w:hAnsi="Arial" w:cs="Arial"/>
                <w:b/>
                <w:bCs/>
                <w:color w:val="000000"/>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1455" w:rsidRDefault="00991455" w:rsidP="0022122B">
            <w:pPr>
              <w:widowControl w:val="0"/>
              <w:spacing w:after="0" w:line="100" w:lineRule="atLeast"/>
              <w:jc w:val="center"/>
              <w:rPr>
                <w:rFonts w:ascii="Arial" w:hAnsi="Arial" w:cs="Arial"/>
                <w:b/>
                <w:bCs/>
                <w:color w:val="000000"/>
              </w:rPr>
            </w:pPr>
            <w:r>
              <w:rPr>
                <w:rFonts w:ascii="Arial" w:hAnsi="Arial" w:cs="Arial"/>
                <w:b/>
                <w:bCs/>
                <w:color w:val="000000"/>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1455" w:rsidRDefault="00991455" w:rsidP="0022122B">
            <w:pPr>
              <w:widowControl w:val="0"/>
              <w:spacing w:after="0" w:line="100" w:lineRule="atLeast"/>
              <w:jc w:val="center"/>
              <w:rPr>
                <w:rFonts w:ascii="Arial" w:hAnsi="Arial" w:cs="Arial"/>
                <w:b/>
                <w:bCs/>
                <w:color w:val="000000"/>
              </w:rPr>
            </w:pPr>
            <w:r>
              <w:rPr>
                <w:rFonts w:ascii="Arial" w:hAnsi="Arial" w:cs="Arial"/>
                <w:b/>
                <w:bCs/>
                <w:color w:val="000000"/>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1455" w:rsidRDefault="00991455" w:rsidP="0022122B">
            <w:pPr>
              <w:widowControl w:val="0"/>
              <w:spacing w:after="0" w:line="100" w:lineRule="atLeast"/>
              <w:jc w:val="center"/>
            </w:pPr>
            <w:r>
              <w:rPr>
                <w:rFonts w:ascii="Arial" w:hAnsi="Arial" w:cs="Arial"/>
                <w:b/>
                <w:bCs/>
                <w:color w:val="000000"/>
              </w:rPr>
              <w:t>Podstawa do dysponowania daną osobą (umowa o pracę)</w:t>
            </w:r>
          </w:p>
        </w:tc>
      </w:tr>
      <w:tr w:rsidR="00991455" w:rsidTr="0022122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r>
              <w:rPr>
                <w:rFonts w:ascii="Arial" w:hAnsi="Arial" w:cs="Arial"/>
                <w:b/>
                <w:color w:val="000000"/>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r>
      <w:tr w:rsidR="00991455" w:rsidTr="0022122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r>
              <w:rPr>
                <w:rFonts w:ascii="Arial" w:hAnsi="Arial" w:cs="Arial"/>
                <w:b/>
                <w:color w:val="000000"/>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r>
      <w:tr w:rsidR="00991455" w:rsidTr="0022122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r>
              <w:rPr>
                <w:rFonts w:ascii="Arial" w:hAnsi="Arial" w:cs="Arial"/>
                <w:b/>
                <w:color w:val="000000"/>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r>
      <w:tr w:rsidR="00991455" w:rsidTr="0022122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r>
              <w:rPr>
                <w:rFonts w:ascii="Arial" w:hAnsi="Arial" w:cs="Arial"/>
                <w:b/>
                <w:color w:val="000000"/>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r>
      <w:tr w:rsidR="00991455" w:rsidTr="0022122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r>
              <w:rPr>
                <w:rFonts w:ascii="Arial" w:hAnsi="Arial" w:cs="Arial"/>
                <w:b/>
                <w:color w:val="000000"/>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r>
      <w:tr w:rsidR="00991455" w:rsidTr="0022122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r>
              <w:rPr>
                <w:rFonts w:ascii="Arial" w:hAnsi="Arial" w:cs="Arial"/>
                <w:b/>
                <w:color w:val="000000"/>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91455" w:rsidRDefault="00991455" w:rsidP="0022122B">
            <w:pPr>
              <w:widowControl w:val="0"/>
              <w:spacing w:after="0" w:line="100" w:lineRule="atLeast"/>
              <w:jc w:val="center"/>
              <w:rPr>
                <w:rFonts w:ascii="Arial" w:hAnsi="Arial" w:cs="Arial"/>
                <w:b/>
                <w:color w:val="000000"/>
                <w:kern w:val="1"/>
                <w:sz w:val="20"/>
                <w:szCs w:val="20"/>
                <w:lang w:eastAsia="hi-IN" w:bidi="hi-IN"/>
              </w:rPr>
            </w:pPr>
          </w:p>
        </w:tc>
      </w:tr>
    </w:tbl>
    <w:p w:rsidR="00991455" w:rsidRDefault="00991455" w:rsidP="00991455">
      <w:pPr>
        <w:widowControl w:val="0"/>
        <w:spacing w:after="0" w:line="100" w:lineRule="atLeast"/>
        <w:jc w:val="both"/>
        <w:rPr>
          <w:rFonts w:ascii="Arial" w:hAnsi="Arial" w:cs="Arial"/>
          <w:color w:val="000000"/>
          <w:kern w:val="1"/>
          <w:sz w:val="20"/>
          <w:szCs w:val="20"/>
          <w:lang w:eastAsia="hi-IN" w:bidi="hi-IN"/>
        </w:rPr>
      </w:pPr>
    </w:p>
    <w:p w:rsidR="00991455" w:rsidRDefault="00991455" w:rsidP="00991455">
      <w:pPr>
        <w:widowControl w:val="0"/>
        <w:spacing w:after="0" w:line="100" w:lineRule="atLeast"/>
        <w:jc w:val="both"/>
        <w:rPr>
          <w:rFonts w:ascii="Arial" w:hAnsi="Arial" w:cs="Arial"/>
          <w:color w:val="000000"/>
          <w:kern w:val="1"/>
          <w:sz w:val="20"/>
          <w:szCs w:val="20"/>
          <w:lang w:eastAsia="hi-IN" w:bidi="hi-IN"/>
        </w:rPr>
      </w:pPr>
    </w:p>
    <w:p w:rsidR="00991455" w:rsidRDefault="00991455" w:rsidP="00991455">
      <w:pPr>
        <w:widowControl w:val="0"/>
        <w:spacing w:after="0" w:line="100" w:lineRule="atLeast"/>
        <w:jc w:val="both"/>
        <w:rPr>
          <w:rFonts w:ascii="Arial" w:hAnsi="Arial" w:cs="Arial"/>
          <w:color w:val="000000"/>
          <w:kern w:val="1"/>
          <w:sz w:val="20"/>
          <w:szCs w:val="20"/>
          <w:lang w:eastAsia="hi-IN" w:bidi="hi-IN"/>
        </w:rPr>
      </w:pPr>
    </w:p>
    <w:p w:rsidR="00991455" w:rsidRDefault="00991455" w:rsidP="00991455">
      <w:pPr>
        <w:spacing w:after="0" w:line="100" w:lineRule="atLeast"/>
        <w:jc w:val="both"/>
        <w:rPr>
          <w:rFonts w:ascii="Arial" w:eastAsia="Times New Roman" w:hAnsi="Arial" w:cs="Arial"/>
          <w:color w:val="000000"/>
        </w:rPr>
      </w:pPr>
    </w:p>
    <w:p w:rsidR="00991455" w:rsidRDefault="00991455" w:rsidP="00991455">
      <w:pPr>
        <w:spacing w:after="0" w:line="100" w:lineRule="atLeast"/>
        <w:jc w:val="both"/>
        <w:rPr>
          <w:rFonts w:ascii="Arial" w:eastAsia="Times New Roman" w:hAnsi="Arial" w:cs="Arial"/>
          <w:bCs/>
          <w:color w:val="000000"/>
        </w:rPr>
      </w:pPr>
      <w:r>
        <w:rPr>
          <w:rFonts w:ascii="Arial" w:eastAsia="Arial Unicode MS" w:hAnsi="Arial" w:cs="Arial"/>
          <w:color w:val="000000"/>
        </w:rPr>
        <w:t>……………..……………………., data: …………………………</w:t>
      </w:r>
    </w:p>
    <w:p w:rsidR="00991455" w:rsidRDefault="00991455" w:rsidP="00991455">
      <w:pPr>
        <w:spacing w:after="0" w:line="100" w:lineRule="atLeast"/>
        <w:ind w:right="6943"/>
        <w:jc w:val="center"/>
        <w:rPr>
          <w:rFonts w:ascii="Arial" w:hAnsi="Arial" w:cs="Arial"/>
          <w:color w:val="000000"/>
          <w:kern w:val="1"/>
          <w:lang w:eastAsia="hi-IN" w:bidi="hi-IN"/>
        </w:rPr>
      </w:pPr>
      <w:r>
        <w:rPr>
          <w:rFonts w:ascii="Arial" w:eastAsia="Times New Roman" w:hAnsi="Arial" w:cs="Arial"/>
          <w:bCs/>
          <w:color w:val="000000"/>
        </w:rPr>
        <w:t>miejscowość</w:t>
      </w:r>
    </w:p>
    <w:p w:rsidR="00991455" w:rsidRDefault="00991455" w:rsidP="00991455">
      <w:pPr>
        <w:widowControl w:val="0"/>
        <w:spacing w:after="0" w:line="100" w:lineRule="atLeast"/>
        <w:ind w:left="4248"/>
        <w:jc w:val="center"/>
        <w:rPr>
          <w:rFonts w:ascii="Arial" w:hAnsi="Arial" w:cs="Arial"/>
          <w:color w:val="000000"/>
          <w:kern w:val="1"/>
          <w:lang w:eastAsia="hi-IN" w:bidi="hi-IN"/>
        </w:rPr>
      </w:pPr>
      <w:r>
        <w:rPr>
          <w:rFonts w:ascii="Arial" w:hAnsi="Arial" w:cs="Arial"/>
          <w:color w:val="000000"/>
          <w:kern w:val="1"/>
          <w:lang w:eastAsia="hi-IN" w:bidi="hi-IN"/>
        </w:rPr>
        <w:t>............................................</w:t>
      </w:r>
    </w:p>
    <w:p w:rsidR="00991455" w:rsidRDefault="00991455" w:rsidP="00991455">
      <w:pPr>
        <w:widowControl w:val="0"/>
        <w:spacing w:after="0" w:line="100" w:lineRule="atLeast"/>
        <w:ind w:left="4248"/>
        <w:jc w:val="center"/>
        <w:rPr>
          <w:rFonts w:ascii="Arial" w:hAnsi="Arial" w:cs="Arial"/>
          <w:color w:val="000000"/>
          <w:kern w:val="1"/>
          <w:lang w:eastAsia="hi-IN" w:bidi="hi-IN"/>
        </w:rPr>
      </w:pPr>
      <w:r>
        <w:rPr>
          <w:rFonts w:ascii="Arial" w:hAnsi="Arial" w:cs="Arial"/>
          <w:color w:val="000000"/>
          <w:kern w:val="1"/>
          <w:lang w:eastAsia="hi-IN" w:bidi="hi-IN"/>
        </w:rPr>
        <w:t xml:space="preserve">(pieczęć imienna i podpis Wykonawcy </w:t>
      </w:r>
    </w:p>
    <w:p w:rsidR="00991455" w:rsidRDefault="00991455" w:rsidP="00991455">
      <w:pPr>
        <w:widowControl w:val="0"/>
        <w:spacing w:after="0" w:line="100" w:lineRule="atLeast"/>
        <w:ind w:left="4248"/>
        <w:jc w:val="center"/>
        <w:rPr>
          <w:rFonts w:ascii="Arial" w:hAnsi="Arial" w:cs="Arial"/>
          <w:color w:val="000000"/>
        </w:rPr>
      </w:pPr>
      <w:r>
        <w:rPr>
          <w:rFonts w:ascii="Arial" w:hAnsi="Arial" w:cs="Arial"/>
          <w:color w:val="000000"/>
          <w:kern w:val="1"/>
          <w:lang w:eastAsia="hi-IN" w:bidi="hi-IN"/>
        </w:rPr>
        <w:t>lub osoby uprawnionej do reprezentacji Wykonawcy)</w:t>
      </w:r>
    </w:p>
    <w:p w:rsidR="00991455" w:rsidRDefault="00991455" w:rsidP="00991455">
      <w:pPr>
        <w:spacing w:after="0" w:line="100" w:lineRule="atLeast"/>
        <w:rPr>
          <w:rFonts w:ascii="Arial" w:hAnsi="Arial" w:cs="Arial"/>
          <w:color w:val="000000"/>
        </w:rPr>
      </w:pPr>
    </w:p>
    <w:p w:rsidR="00991455" w:rsidRDefault="00991455" w:rsidP="00991455">
      <w:pPr>
        <w:spacing w:after="0" w:line="100" w:lineRule="atLeast"/>
        <w:rPr>
          <w:rFonts w:ascii="Arial" w:hAnsi="Arial" w:cs="Arial"/>
          <w:color w:val="000000"/>
        </w:rPr>
      </w:pPr>
    </w:p>
    <w:p w:rsidR="00991455" w:rsidRDefault="00991455" w:rsidP="00991455">
      <w:pPr>
        <w:spacing w:after="0" w:line="100" w:lineRule="atLeast"/>
        <w:rPr>
          <w:rFonts w:ascii="Arial" w:hAnsi="Arial" w:cs="Arial"/>
          <w:color w:val="000000"/>
        </w:rPr>
      </w:pPr>
    </w:p>
    <w:p w:rsidR="00991455" w:rsidRDefault="00991455" w:rsidP="00991455">
      <w:pPr>
        <w:spacing w:after="0" w:line="100" w:lineRule="atLeast"/>
        <w:rPr>
          <w:rFonts w:ascii="Arial" w:hAnsi="Arial" w:cs="Arial"/>
          <w:color w:val="000000"/>
        </w:rPr>
      </w:pPr>
    </w:p>
    <w:p w:rsidR="00991455" w:rsidRDefault="00991455" w:rsidP="00991455">
      <w:pPr>
        <w:spacing w:after="0" w:line="100" w:lineRule="atLeast"/>
      </w:pPr>
    </w:p>
    <w:p w:rsidR="00905B6B" w:rsidRDefault="00905B6B"/>
    <w:sectPr w:rsidR="00905B6B" w:rsidSect="005776C4">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ED6" w:rsidRDefault="00322ED6" w:rsidP="005776C4">
      <w:pPr>
        <w:spacing w:after="0" w:line="240" w:lineRule="auto"/>
      </w:pPr>
      <w:r>
        <w:separator/>
      </w:r>
    </w:p>
  </w:endnote>
  <w:endnote w:type="continuationSeparator" w:id="0">
    <w:p w:rsidR="00322ED6" w:rsidRDefault="00322ED6" w:rsidP="0057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16">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260" w:rsidRDefault="005776C4">
    <w:pPr>
      <w:pStyle w:val="Stopka"/>
    </w:pPr>
    <w:r>
      <w:fldChar w:fldCharType="begin"/>
    </w:r>
    <w:r w:rsidR="00F94C66">
      <w:instrText xml:space="preserve"> PAGE </w:instrText>
    </w:r>
    <w:r>
      <w:fldChar w:fldCharType="separate"/>
    </w:r>
    <w:r w:rsidR="00AA657D">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ED6" w:rsidRDefault="00322ED6" w:rsidP="005776C4">
      <w:pPr>
        <w:spacing w:after="0" w:line="240" w:lineRule="auto"/>
      </w:pPr>
      <w:r>
        <w:separator/>
      </w:r>
    </w:p>
  </w:footnote>
  <w:footnote w:type="continuationSeparator" w:id="0">
    <w:p w:rsidR="00322ED6" w:rsidRDefault="00322ED6" w:rsidP="005776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455"/>
    <w:rsid w:val="00322ED6"/>
    <w:rsid w:val="005776C4"/>
    <w:rsid w:val="00747EE4"/>
    <w:rsid w:val="00905B6B"/>
    <w:rsid w:val="00991455"/>
    <w:rsid w:val="00AA657D"/>
    <w:rsid w:val="00D41FE1"/>
    <w:rsid w:val="00F94C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455"/>
    <w:pPr>
      <w:suppressAutoHyphens/>
    </w:pPr>
    <w:rPr>
      <w:rFonts w:ascii="Calibri" w:eastAsia="SimSun" w:hAnsi="Calibri" w:cs="font31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991455"/>
    <w:pPr>
      <w:suppressLineNumbers/>
      <w:tabs>
        <w:tab w:val="center" w:pos="4536"/>
        <w:tab w:val="right" w:pos="9072"/>
      </w:tabs>
      <w:spacing w:after="0" w:line="100" w:lineRule="atLeast"/>
    </w:pPr>
    <w:rPr>
      <w:rFonts w:eastAsia="Calibri" w:cs="Times New Roman"/>
    </w:rPr>
  </w:style>
  <w:style w:type="character" w:customStyle="1" w:styleId="StopkaZnak">
    <w:name w:val="Stopka Znak"/>
    <w:basedOn w:val="Domylnaczcionkaakapitu"/>
    <w:link w:val="Stopka"/>
    <w:rsid w:val="00991455"/>
    <w:rPr>
      <w:rFonts w:ascii="Calibri" w:eastAsia="Calibri" w:hAnsi="Calibri" w:cs="Times New Roman"/>
      <w:lang w:eastAsia="ar-SA"/>
    </w:rPr>
  </w:style>
  <w:style w:type="paragraph" w:customStyle="1" w:styleId="Akapitzlist1">
    <w:name w:val="Akapit z listą1"/>
    <w:basedOn w:val="Normalny"/>
    <w:rsid w:val="0099145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455"/>
    <w:pPr>
      <w:suppressAutoHyphens/>
    </w:pPr>
    <w:rPr>
      <w:rFonts w:ascii="Calibri" w:eastAsia="SimSun" w:hAnsi="Calibri" w:cs="font31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991455"/>
    <w:pPr>
      <w:suppressLineNumbers/>
      <w:tabs>
        <w:tab w:val="center" w:pos="4536"/>
        <w:tab w:val="right" w:pos="9072"/>
      </w:tabs>
      <w:spacing w:after="0" w:line="100" w:lineRule="atLeast"/>
    </w:pPr>
    <w:rPr>
      <w:rFonts w:eastAsia="Calibri" w:cs="Times New Roman"/>
    </w:rPr>
  </w:style>
  <w:style w:type="character" w:customStyle="1" w:styleId="StopkaZnak">
    <w:name w:val="Stopka Znak"/>
    <w:basedOn w:val="Domylnaczcionkaakapitu"/>
    <w:link w:val="Stopka"/>
    <w:rsid w:val="00991455"/>
    <w:rPr>
      <w:rFonts w:ascii="Calibri" w:eastAsia="Calibri" w:hAnsi="Calibri" w:cs="Times New Roman"/>
      <w:lang w:eastAsia="ar-SA"/>
    </w:rPr>
  </w:style>
  <w:style w:type="paragraph" w:customStyle="1" w:styleId="Akapitzlist1">
    <w:name w:val="Akapit z listą1"/>
    <w:basedOn w:val="Normalny"/>
    <w:rsid w:val="0099145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10489</Words>
  <Characters>62934</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3</cp:revision>
  <dcterms:created xsi:type="dcterms:W3CDTF">2017-05-10T09:01:00Z</dcterms:created>
  <dcterms:modified xsi:type="dcterms:W3CDTF">2017-05-10T09:05:00Z</dcterms:modified>
</cp:coreProperties>
</file>