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13A0" w14:textId="77777777" w:rsidR="00187F64" w:rsidRPr="00077ADA" w:rsidRDefault="00187F64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______________________________</w:t>
      </w:r>
    </w:p>
    <w:p w14:paraId="285EB978" w14:textId="77777777" w:rsidR="00C735E8" w:rsidRDefault="00D77D3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(miejscowość, data) </w:t>
      </w:r>
    </w:p>
    <w:p w14:paraId="54FDE9FD" w14:textId="77777777" w:rsidR="002824B6" w:rsidRDefault="002824B6" w:rsidP="002824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2C066DFF" w14:textId="77777777" w:rsidR="002824B6" w:rsidRDefault="002824B6" w:rsidP="002824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DB6965F" w14:textId="77777777" w:rsidR="002824B6" w:rsidRDefault="002824B6" w:rsidP="002824B6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0B37FF9" w14:textId="77777777" w:rsidR="002824B6" w:rsidRPr="005B0198" w:rsidRDefault="002824B6" w:rsidP="002824B6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141358B" w14:textId="77777777" w:rsidR="002824B6" w:rsidRDefault="002824B6" w:rsidP="002824B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AFF746" w14:textId="77777777" w:rsidR="002824B6" w:rsidRDefault="002824B6" w:rsidP="002824B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2AE3A49" w14:textId="77777777" w:rsidR="00CB17C7" w:rsidRPr="00CB17C7" w:rsidRDefault="002824B6" w:rsidP="002824B6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0FEADC1" w14:textId="77777777" w:rsidR="002824B6" w:rsidRDefault="002824B6" w:rsidP="002824B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346B4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055C978A" w14:textId="77777777" w:rsidR="00CB17C7" w:rsidRDefault="00CB17C7" w:rsidP="00CB17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C2E351E" w14:textId="77777777" w:rsidR="00CB17C7" w:rsidRDefault="00CB17C7" w:rsidP="00CB17C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23B88B47" w14:textId="77777777" w:rsidR="002824B6" w:rsidRDefault="002824B6" w:rsidP="002824B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9C3F24A" w14:textId="77777777" w:rsidR="002824B6" w:rsidRDefault="002824B6" w:rsidP="002824B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D32F65E" w14:textId="77777777" w:rsidR="002824B6" w:rsidRDefault="002824B6" w:rsidP="002824B6">
      <w:pPr>
        <w:spacing w:before="120"/>
        <w:rPr>
          <w:rFonts w:ascii="Arial" w:hAnsi="Arial" w:cs="Arial"/>
          <w:i/>
          <w:sz w:val="16"/>
          <w:szCs w:val="16"/>
        </w:rPr>
      </w:pPr>
    </w:p>
    <w:p w14:paraId="57226D28" w14:textId="77777777" w:rsidR="002824B6" w:rsidRPr="007F072A" w:rsidRDefault="002824B6" w:rsidP="002824B6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5EC27EDB" w14:textId="77777777" w:rsidR="00C735E8" w:rsidRDefault="002824B6" w:rsidP="002824B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346B4F">
        <w:rPr>
          <w:rFonts w:ascii="Arial" w:hAnsi="Arial" w:cs="Arial"/>
          <w:i/>
          <w:sz w:val="16"/>
          <w:szCs w:val="16"/>
        </w:rPr>
        <w:t>nr tel</w:t>
      </w:r>
      <w:r w:rsidR="008263C2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668983E7" w14:textId="77777777" w:rsidR="003C5FFC" w:rsidRDefault="00D77D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449627C8" w14:textId="77777777" w:rsidR="00C735E8" w:rsidRDefault="00D77D33" w:rsidP="003C5FFC">
      <w:pPr>
        <w:ind w:left="4254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 Dróg Powiatowych</w:t>
      </w:r>
    </w:p>
    <w:p w14:paraId="4F810EF4" w14:textId="77777777" w:rsidR="00C735E8" w:rsidRDefault="00D77D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252784AD" w14:textId="77777777" w:rsidR="00C735E8" w:rsidRDefault="00D77D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7819B91C" w14:textId="77777777" w:rsidR="00C735E8" w:rsidRDefault="00D77D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DDF6654" w14:textId="77777777" w:rsidR="00C735E8" w:rsidRDefault="00C735E8" w:rsidP="008263C2">
      <w:pPr>
        <w:rPr>
          <w:rFonts w:ascii="Arial" w:hAnsi="Arial" w:cs="Arial"/>
          <w:b/>
          <w:sz w:val="28"/>
          <w:szCs w:val="28"/>
        </w:rPr>
      </w:pPr>
    </w:p>
    <w:p w14:paraId="4E65616F" w14:textId="77777777" w:rsidR="00C735E8" w:rsidRDefault="00D77D33" w:rsidP="0075630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2257ACA7" w14:textId="77777777" w:rsidR="0075630C" w:rsidRPr="003C4A91" w:rsidRDefault="00CB17C7" w:rsidP="0075630C">
      <w:pPr>
        <w:jc w:val="center"/>
        <w:rPr>
          <w:rFonts w:ascii="Arial" w:hAnsi="Arial" w:cs="Arial"/>
          <w:bCs/>
          <w:sz w:val="18"/>
          <w:szCs w:val="18"/>
        </w:rPr>
      </w:pPr>
      <w:r w:rsidRPr="003C4A91">
        <w:rPr>
          <w:rFonts w:ascii="Arial" w:hAnsi="Arial" w:cs="Arial"/>
          <w:bCs/>
          <w:sz w:val="18"/>
          <w:szCs w:val="18"/>
        </w:rPr>
        <w:t>z</w:t>
      </w:r>
      <w:r w:rsidR="0075630C" w:rsidRPr="003C4A91">
        <w:rPr>
          <w:rFonts w:ascii="Arial" w:hAnsi="Arial" w:cs="Arial"/>
          <w:bCs/>
          <w:sz w:val="18"/>
          <w:szCs w:val="18"/>
        </w:rPr>
        <w:t>godnie z</w:t>
      </w:r>
      <w:r w:rsidR="009921A3" w:rsidRPr="003C4A91">
        <w:rPr>
          <w:rFonts w:ascii="Arial" w:hAnsi="Arial" w:cs="Arial"/>
          <w:bCs/>
          <w:sz w:val="18"/>
          <w:szCs w:val="18"/>
        </w:rPr>
        <w:t xml:space="preserve"> </w:t>
      </w:r>
      <w:r w:rsidR="009921A3" w:rsidRPr="003C4A91">
        <w:rPr>
          <w:rFonts w:ascii="Arial" w:hAnsi="Arial" w:cs="Arial"/>
          <w:sz w:val="18"/>
          <w:szCs w:val="18"/>
        </w:rPr>
        <w:t>art. 35 ust. 3 Ustawy z dnia 21 marca 1985 r. o drogach publicznych</w:t>
      </w:r>
    </w:p>
    <w:p w14:paraId="18874788" w14:textId="77777777" w:rsidR="009921A3" w:rsidRPr="003C4A91" w:rsidRDefault="009921A3" w:rsidP="009673F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8CFDD1D" w14:textId="16707C46" w:rsidR="005E5287" w:rsidRPr="009673FF" w:rsidRDefault="005E5287" w:rsidP="009673FF">
      <w:pPr>
        <w:spacing w:after="240" w:line="360" w:lineRule="auto"/>
        <w:ind w:firstLine="425"/>
        <w:jc w:val="both"/>
        <w:rPr>
          <w:rFonts w:ascii="Arial" w:hAnsi="Arial" w:cs="Arial"/>
        </w:rPr>
      </w:pPr>
      <w:r w:rsidRPr="009673FF">
        <w:rPr>
          <w:rFonts w:ascii="Arial" w:hAnsi="Arial" w:cs="Arial"/>
        </w:rPr>
        <w:t xml:space="preserve">Proszę o wydanie uzgodnienia w zakresie możliwości włączenia do </w:t>
      </w:r>
      <w:r w:rsidR="00CB76FE" w:rsidRPr="009673FF">
        <w:rPr>
          <w:rFonts w:ascii="Arial" w:hAnsi="Arial" w:cs="Arial"/>
        </w:rPr>
        <w:t xml:space="preserve">drogi powiatowej Nr __________ </w:t>
      </w:r>
      <w:r w:rsidRPr="009673FF">
        <w:rPr>
          <w:rFonts w:ascii="Arial" w:hAnsi="Arial" w:cs="Arial"/>
        </w:rPr>
        <w:t xml:space="preserve">przebieg drogi/ nazwa ulicy ______________________ ruchu drogowego spowodowanego zmianą zagospodarowania </w:t>
      </w:r>
      <w:r w:rsidR="00187F64" w:rsidRPr="009673FF">
        <w:rPr>
          <w:rFonts w:ascii="Arial" w:hAnsi="Arial" w:cs="Arial"/>
        </w:rPr>
        <w:t>t</w:t>
      </w:r>
      <w:r w:rsidRPr="009673FF">
        <w:rPr>
          <w:rFonts w:ascii="Arial" w:hAnsi="Arial" w:cs="Arial"/>
        </w:rPr>
        <w:t>erenu przyległego do pasa drogowego –</w:t>
      </w:r>
      <w:r w:rsidR="00B57859" w:rsidRPr="009673FF">
        <w:rPr>
          <w:rFonts w:ascii="Arial" w:hAnsi="Arial" w:cs="Arial"/>
        </w:rPr>
        <w:t xml:space="preserve"> </w:t>
      </w:r>
      <w:r w:rsidRPr="009673FF">
        <w:rPr>
          <w:rFonts w:ascii="Arial" w:hAnsi="Arial" w:cs="Arial"/>
        </w:rPr>
        <w:t>działki nr ew. ___________</w:t>
      </w:r>
      <w:r w:rsidR="00A95E5E">
        <w:rPr>
          <w:rFonts w:ascii="Arial" w:hAnsi="Arial" w:cs="Arial"/>
        </w:rPr>
        <w:t>___</w:t>
      </w:r>
      <w:r w:rsidRPr="009673FF">
        <w:rPr>
          <w:rFonts w:ascii="Arial" w:hAnsi="Arial" w:cs="Arial"/>
        </w:rPr>
        <w:t xml:space="preserve"> położonej w miejscowości _______________________</w:t>
      </w:r>
      <w:r w:rsidR="00187F64" w:rsidRPr="009673FF">
        <w:rPr>
          <w:rFonts w:ascii="Arial" w:hAnsi="Arial" w:cs="Arial"/>
        </w:rPr>
        <w:t>_____</w:t>
      </w:r>
      <w:r w:rsidRPr="009673FF">
        <w:rPr>
          <w:rFonts w:ascii="Arial" w:hAnsi="Arial" w:cs="Arial"/>
        </w:rPr>
        <w:t xml:space="preserve"> gmina _______________________</w:t>
      </w:r>
      <w:r w:rsidR="00CB76FE" w:rsidRPr="009673FF">
        <w:rPr>
          <w:rFonts w:ascii="Arial" w:hAnsi="Arial" w:cs="Arial"/>
        </w:rPr>
        <w:t>_________</w:t>
      </w:r>
      <w:r w:rsidR="009673FF">
        <w:rPr>
          <w:rFonts w:ascii="Arial" w:hAnsi="Arial" w:cs="Arial"/>
        </w:rPr>
        <w:t>_</w:t>
      </w:r>
      <w:r w:rsidR="0051483C">
        <w:rPr>
          <w:rFonts w:ascii="Arial" w:hAnsi="Arial" w:cs="Arial"/>
        </w:rPr>
        <w:t xml:space="preserve"> </w:t>
      </w:r>
      <w:r w:rsidR="009673FF">
        <w:rPr>
          <w:rFonts w:ascii="Arial" w:hAnsi="Arial" w:cs="Arial"/>
        </w:rPr>
        <w:t xml:space="preserve">Zmiana zagospodarowania działki </w:t>
      </w:r>
      <w:r w:rsidR="00B57859" w:rsidRPr="009673FF">
        <w:rPr>
          <w:rFonts w:ascii="Arial" w:hAnsi="Arial" w:cs="Arial"/>
        </w:rPr>
        <w:t>p</w:t>
      </w:r>
      <w:r w:rsidRPr="009673FF">
        <w:rPr>
          <w:rFonts w:ascii="Arial" w:hAnsi="Arial" w:cs="Arial"/>
        </w:rPr>
        <w:t>olega</w:t>
      </w:r>
      <w:r w:rsidR="00187F64" w:rsidRPr="009673FF">
        <w:rPr>
          <w:rFonts w:ascii="Arial" w:hAnsi="Arial" w:cs="Arial"/>
        </w:rPr>
        <w:t xml:space="preserve"> na _____________________________</w:t>
      </w:r>
      <w:r w:rsidRPr="009673FF">
        <w:rPr>
          <w:rFonts w:ascii="Arial" w:hAnsi="Arial" w:cs="Arial"/>
        </w:rPr>
        <w:t xml:space="preserve"> _______________________________________________________</w:t>
      </w:r>
      <w:r w:rsidR="00187F64" w:rsidRPr="009673FF">
        <w:rPr>
          <w:rFonts w:ascii="Arial" w:hAnsi="Arial" w:cs="Arial"/>
        </w:rPr>
        <w:t>___________</w:t>
      </w:r>
      <w:r w:rsidR="00CB17C7">
        <w:rPr>
          <w:rFonts w:ascii="Arial" w:hAnsi="Arial" w:cs="Arial"/>
        </w:rPr>
        <w:t>_</w:t>
      </w:r>
    </w:p>
    <w:p w14:paraId="7962578E" w14:textId="77777777" w:rsidR="002B74C6" w:rsidRDefault="00CB76FE" w:rsidP="002B74C6">
      <w:pPr>
        <w:spacing w:line="360" w:lineRule="auto"/>
        <w:jc w:val="both"/>
        <w:rPr>
          <w:rFonts w:ascii="Arial" w:hAnsi="Arial" w:cs="Arial"/>
        </w:rPr>
      </w:pPr>
      <w:bookmarkStart w:id="2" w:name="_Hlk215822618"/>
      <w:bookmarkStart w:id="3" w:name="_Hlk216722880"/>
      <w:r w:rsidRPr="009673FF">
        <w:rPr>
          <w:rFonts w:ascii="Arial" w:hAnsi="Arial" w:cs="Arial"/>
        </w:rPr>
        <w:t>Uzgodnienie</w:t>
      </w:r>
      <w:r w:rsidR="002B74C6" w:rsidRPr="009673FF">
        <w:rPr>
          <w:rFonts w:ascii="Arial" w:hAnsi="Arial" w:cs="Arial"/>
        </w:rPr>
        <w:t>:</w:t>
      </w:r>
    </w:p>
    <w:p w14:paraId="4CC5E15D" w14:textId="77777777" w:rsidR="002B74C6" w:rsidRDefault="002B74C6" w:rsidP="002B74C6">
      <w:pPr>
        <w:numPr>
          <w:ilvl w:val="0"/>
          <w:numId w:val="9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5E639383" w14:textId="77777777" w:rsidR="002B74C6" w:rsidRDefault="002B74C6" w:rsidP="002B74C6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308A771D" w14:textId="47F36468" w:rsidR="00E12A5F" w:rsidRPr="00E12A5F" w:rsidRDefault="002B74C6" w:rsidP="00E12A5F">
      <w:pPr>
        <w:numPr>
          <w:ilvl w:val="0"/>
          <w:numId w:val="9"/>
        </w:numPr>
        <w:spacing w:after="48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1810DA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  <w:bookmarkEnd w:id="3"/>
    </w:p>
    <w:p w14:paraId="150C85B2" w14:textId="77777777" w:rsidR="00E8441A" w:rsidRPr="00685A62" w:rsidRDefault="00E8441A" w:rsidP="00A95E5E">
      <w:pPr>
        <w:spacing w:before="24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85A62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568FEB93" w14:textId="3FE2A307" w:rsidR="00E12A5F" w:rsidRDefault="00E8441A" w:rsidP="00E844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  <w:sectPr w:rsidR="00E12A5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B34866">
        <w:rPr>
          <w:rFonts w:ascii="Arial" w:hAnsi="Arial" w:cs="Arial"/>
          <w:i/>
          <w:sz w:val="20"/>
          <w:szCs w:val="20"/>
        </w:rPr>
        <w:t>Opis techniczny zmiany zagospodarowania działk</w:t>
      </w:r>
      <w:r>
        <w:rPr>
          <w:rFonts w:ascii="Arial" w:hAnsi="Arial" w:cs="Arial"/>
          <w:i/>
          <w:sz w:val="20"/>
          <w:szCs w:val="20"/>
        </w:rPr>
        <w:t>i</w:t>
      </w:r>
      <w:r w:rsidRPr="00B34866">
        <w:rPr>
          <w:rFonts w:ascii="Arial" w:hAnsi="Arial" w:cs="Arial"/>
          <w:i/>
          <w:sz w:val="20"/>
          <w:szCs w:val="20"/>
        </w:rPr>
        <w:t xml:space="preserve"> zawierając</w:t>
      </w:r>
      <w:r>
        <w:rPr>
          <w:rFonts w:ascii="Arial" w:hAnsi="Arial" w:cs="Arial"/>
          <w:i/>
          <w:sz w:val="20"/>
          <w:szCs w:val="20"/>
        </w:rPr>
        <w:t>y</w:t>
      </w:r>
      <w:r w:rsidRPr="00B34866">
        <w:rPr>
          <w:rFonts w:ascii="Arial" w:hAnsi="Arial" w:cs="Arial"/>
          <w:i/>
          <w:sz w:val="20"/>
          <w:szCs w:val="20"/>
        </w:rPr>
        <w:t xml:space="preserve"> np.: profil i zakres planowanej działalności, natężenie ruchu pojazdów osobowych i ciężarowych, określenie struktury ruchu (łącznie z wszystkimi uczestnikami ruch</w:t>
      </w:r>
      <w:r>
        <w:rPr>
          <w:rFonts w:ascii="Arial" w:hAnsi="Arial" w:cs="Arial"/>
          <w:i/>
          <w:sz w:val="20"/>
          <w:szCs w:val="20"/>
        </w:rPr>
        <w:t>u</w:t>
      </w:r>
      <w:r w:rsidRPr="00B34866">
        <w:rPr>
          <w:rFonts w:ascii="Arial" w:hAnsi="Arial" w:cs="Arial"/>
          <w:i/>
          <w:sz w:val="20"/>
          <w:szCs w:val="20"/>
        </w:rPr>
        <w:t xml:space="preserve">), planowaną obsługę ruchu pieszych, parametry techniczne zagospodarowania działki </w:t>
      </w:r>
      <w:r w:rsidR="00A95E5E">
        <w:rPr>
          <w:rFonts w:ascii="Arial" w:hAnsi="Arial" w:cs="Arial"/>
          <w:i/>
          <w:sz w:val="20"/>
          <w:szCs w:val="20"/>
        </w:rPr>
        <w:t>itp.</w:t>
      </w:r>
    </w:p>
    <w:p w14:paraId="1BD20B0A" w14:textId="77777777" w:rsidR="00E8441A" w:rsidRPr="00CB17C7" w:rsidRDefault="00E8441A" w:rsidP="00A95E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34866">
        <w:rPr>
          <w:rFonts w:ascii="Arial" w:hAnsi="Arial" w:cs="Arial"/>
          <w:i/>
          <w:sz w:val="20"/>
          <w:szCs w:val="20"/>
        </w:rPr>
        <w:lastRenderedPageBreak/>
        <w:t>Plan zagospodarowania działki wykonany na aktualnej map</w:t>
      </w:r>
      <w:r>
        <w:rPr>
          <w:rFonts w:ascii="Arial" w:hAnsi="Arial" w:cs="Arial"/>
          <w:i/>
          <w:sz w:val="20"/>
          <w:szCs w:val="20"/>
        </w:rPr>
        <w:t>ie</w:t>
      </w:r>
      <w:r w:rsidRPr="00B34866">
        <w:rPr>
          <w:rFonts w:ascii="Arial" w:hAnsi="Arial" w:cs="Arial"/>
          <w:i/>
          <w:sz w:val="20"/>
          <w:szCs w:val="20"/>
        </w:rPr>
        <w:t xml:space="preserve"> zasadniczej w skali 1:500 lub 1:1000 z zaznaczoną działką planowaną do połączenia z drogą powiatową</w:t>
      </w:r>
      <w:r>
        <w:rPr>
          <w:rFonts w:ascii="Arial" w:hAnsi="Arial" w:cs="Arial"/>
          <w:i/>
          <w:sz w:val="20"/>
          <w:szCs w:val="20"/>
        </w:rPr>
        <w:t xml:space="preserve"> oraz z</w:t>
      </w:r>
      <w:r w:rsidRPr="00B34866">
        <w:rPr>
          <w:rFonts w:ascii="Arial" w:hAnsi="Arial" w:cs="Arial"/>
          <w:i/>
          <w:sz w:val="20"/>
          <w:szCs w:val="20"/>
        </w:rPr>
        <w:t>aznaczon</w:t>
      </w:r>
      <w:r>
        <w:rPr>
          <w:rFonts w:ascii="Arial" w:hAnsi="Arial" w:cs="Arial"/>
          <w:i/>
          <w:sz w:val="20"/>
          <w:szCs w:val="20"/>
        </w:rPr>
        <w:t>ą</w:t>
      </w:r>
      <w:r w:rsidRPr="00B34866">
        <w:rPr>
          <w:rFonts w:ascii="Arial" w:hAnsi="Arial" w:cs="Arial"/>
          <w:i/>
          <w:sz w:val="20"/>
          <w:szCs w:val="20"/>
        </w:rPr>
        <w:t xml:space="preserve"> wstępn</w:t>
      </w:r>
      <w:r>
        <w:rPr>
          <w:rFonts w:ascii="Arial" w:hAnsi="Arial" w:cs="Arial"/>
          <w:i/>
          <w:sz w:val="20"/>
          <w:szCs w:val="20"/>
        </w:rPr>
        <w:t>ą</w:t>
      </w:r>
      <w:r w:rsidRPr="00B34866">
        <w:rPr>
          <w:rFonts w:ascii="Arial" w:hAnsi="Arial" w:cs="Arial"/>
          <w:i/>
          <w:sz w:val="20"/>
          <w:szCs w:val="20"/>
        </w:rPr>
        <w:t xml:space="preserve"> planowan</w:t>
      </w:r>
      <w:r>
        <w:rPr>
          <w:rFonts w:ascii="Arial" w:hAnsi="Arial" w:cs="Arial"/>
          <w:i/>
          <w:sz w:val="20"/>
          <w:szCs w:val="20"/>
        </w:rPr>
        <w:t>ą</w:t>
      </w:r>
      <w:r w:rsidRPr="00B34866">
        <w:rPr>
          <w:rFonts w:ascii="Arial" w:hAnsi="Arial" w:cs="Arial"/>
          <w:i/>
          <w:sz w:val="20"/>
          <w:szCs w:val="20"/>
        </w:rPr>
        <w:t xml:space="preserve"> obsług</w:t>
      </w:r>
      <w:r>
        <w:rPr>
          <w:rFonts w:ascii="Arial" w:hAnsi="Arial" w:cs="Arial"/>
          <w:i/>
          <w:sz w:val="20"/>
          <w:szCs w:val="20"/>
        </w:rPr>
        <w:t>ą</w:t>
      </w:r>
      <w:r w:rsidRPr="00B34866">
        <w:rPr>
          <w:rFonts w:ascii="Arial" w:hAnsi="Arial" w:cs="Arial"/>
          <w:i/>
          <w:sz w:val="20"/>
          <w:szCs w:val="20"/>
        </w:rPr>
        <w:t xml:space="preserve"> komunikacyjn</w:t>
      </w:r>
      <w:r>
        <w:rPr>
          <w:rFonts w:ascii="Arial" w:hAnsi="Arial" w:cs="Arial"/>
          <w:i/>
          <w:sz w:val="20"/>
          <w:szCs w:val="20"/>
        </w:rPr>
        <w:t xml:space="preserve">ą </w:t>
      </w:r>
      <w:r w:rsidRPr="00B34866">
        <w:rPr>
          <w:rFonts w:ascii="Arial" w:hAnsi="Arial" w:cs="Arial"/>
          <w:i/>
          <w:sz w:val="20"/>
          <w:szCs w:val="20"/>
        </w:rPr>
        <w:t>działki</w:t>
      </w:r>
      <w:r w:rsidR="00CB17C7">
        <w:rPr>
          <w:rFonts w:ascii="Arial" w:hAnsi="Arial" w:cs="Arial"/>
          <w:i/>
          <w:sz w:val="20"/>
          <w:szCs w:val="20"/>
        </w:rPr>
        <w:t xml:space="preserve"> </w:t>
      </w:r>
      <w:r w:rsidR="00CB17C7" w:rsidRPr="00587690">
        <w:rPr>
          <w:rFonts w:ascii="Arial" w:hAnsi="Arial" w:cs="Arial"/>
          <w:i/>
          <w:sz w:val="20"/>
          <w:szCs w:val="20"/>
        </w:rPr>
        <w:t>(</w:t>
      </w:r>
      <w:r w:rsidR="00CB17C7">
        <w:rPr>
          <w:rFonts w:ascii="Arial" w:hAnsi="Arial" w:cs="Arial"/>
          <w:i/>
          <w:sz w:val="20"/>
          <w:szCs w:val="20"/>
        </w:rPr>
        <w:t>min. 2 egzemplarze, w</w:t>
      </w:r>
      <w:r w:rsidR="00CB17C7" w:rsidRPr="00587690">
        <w:rPr>
          <w:rFonts w:ascii="Arial" w:hAnsi="Arial" w:cs="Arial"/>
          <w:i/>
          <w:sz w:val="20"/>
          <w:szCs w:val="20"/>
        </w:rPr>
        <w:t xml:space="preserve"> przypadku gdy stron postepowania jest więcej</w:t>
      </w:r>
      <w:r w:rsidR="00CB17C7">
        <w:rPr>
          <w:rFonts w:ascii="Arial" w:hAnsi="Arial" w:cs="Arial"/>
          <w:i/>
          <w:sz w:val="20"/>
          <w:szCs w:val="20"/>
        </w:rPr>
        <w:t>,</w:t>
      </w:r>
      <w:r w:rsidR="00CB17C7" w:rsidRPr="00587690">
        <w:rPr>
          <w:rFonts w:ascii="Arial" w:hAnsi="Arial" w:cs="Arial"/>
          <w:i/>
          <w:sz w:val="20"/>
          <w:szCs w:val="20"/>
        </w:rPr>
        <w:t xml:space="preserve"> należy załączyć ilość egzemplarzy odpowiadającą ilości stron postępowania</w:t>
      </w:r>
      <w:r w:rsidR="00CB17C7">
        <w:rPr>
          <w:rFonts w:ascii="Arial" w:hAnsi="Arial" w:cs="Arial"/>
          <w:i/>
          <w:sz w:val="20"/>
          <w:szCs w:val="20"/>
        </w:rPr>
        <w:t>)</w:t>
      </w:r>
      <w:r w:rsidR="00CB17C7" w:rsidRPr="00587690">
        <w:rPr>
          <w:rFonts w:ascii="Arial" w:hAnsi="Arial" w:cs="Arial"/>
          <w:i/>
          <w:sz w:val="20"/>
          <w:szCs w:val="20"/>
        </w:rPr>
        <w:t>.</w:t>
      </w:r>
    </w:p>
    <w:p w14:paraId="63FE486F" w14:textId="77777777" w:rsidR="00E8441A" w:rsidRPr="00B34866" w:rsidRDefault="00E8441A" w:rsidP="00A95E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4866">
        <w:rPr>
          <w:rFonts w:ascii="Arial" w:hAnsi="Arial" w:cs="Arial"/>
          <w:i/>
          <w:sz w:val="20"/>
          <w:szCs w:val="20"/>
        </w:rPr>
        <w:t>Ogólny plan orientacyjny w skali 1:10 000 lub 1:25 000 z zaznaczeniem położenia działki</w:t>
      </w:r>
      <w:r>
        <w:rPr>
          <w:rFonts w:ascii="Arial" w:hAnsi="Arial" w:cs="Arial"/>
          <w:i/>
          <w:sz w:val="20"/>
          <w:szCs w:val="20"/>
        </w:rPr>
        <w:t>.</w:t>
      </w:r>
    </w:p>
    <w:p w14:paraId="2D2DC74E" w14:textId="77777777" w:rsidR="00E8441A" w:rsidRPr="00B34866" w:rsidRDefault="00E8441A" w:rsidP="00A95E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Aktualny d</w:t>
      </w:r>
      <w:r w:rsidRPr="00B34866">
        <w:rPr>
          <w:rFonts w:ascii="Arial" w:hAnsi="Arial" w:cs="Arial"/>
          <w:i/>
          <w:sz w:val="20"/>
          <w:szCs w:val="20"/>
        </w:rPr>
        <w:t>okument potwierdzający tytuł prawny do nieruchomości</w:t>
      </w:r>
      <w:r>
        <w:rPr>
          <w:rFonts w:ascii="Arial" w:hAnsi="Arial" w:cs="Arial"/>
          <w:i/>
          <w:sz w:val="20"/>
          <w:szCs w:val="20"/>
        </w:rPr>
        <w:t xml:space="preserve">, np. aktualny wypis </w:t>
      </w:r>
      <w:r>
        <w:rPr>
          <w:rFonts w:ascii="Arial" w:hAnsi="Arial" w:cs="Arial"/>
          <w:i/>
          <w:sz w:val="20"/>
          <w:szCs w:val="20"/>
        </w:rPr>
        <w:br/>
        <w:t xml:space="preserve">z rejestru gruntów lub kopia aktu notarialnego. </w:t>
      </w:r>
    </w:p>
    <w:p w14:paraId="5043D446" w14:textId="5F4ABE68" w:rsidR="00E8441A" w:rsidRPr="00CA35BE" w:rsidRDefault="00E8441A" w:rsidP="00A95E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Aktualny w</w:t>
      </w:r>
      <w:r w:rsidRPr="00B34866">
        <w:rPr>
          <w:rFonts w:ascii="Arial" w:hAnsi="Arial" w:cs="Arial"/>
          <w:i/>
          <w:sz w:val="20"/>
          <w:szCs w:val="20"/>
        </w:rPr>
        <w:t xml:space="preserve">ypis i </w:t>
      </w:r>
      <w:proofErr w:type="spellStart"/>
      <w:r w:rsidRPr="00B34866">
        <w:rPr>
          <w:rFonts w:ascii="Arial" w:hAnsi="Arial" w:cs="Arial"/>
          <w:i/>
          <w:sz w:val="20"/>
          <w:szCs w:val="20"/>
        </w:rPr>
        <w:t>wyrys</w:t>
      </w:r>
      <w:proofErr w:type="spellEnd"/>
      <w:r w:rsidRPr="00B34866">
        <w:rPr>
          <w:rFonts w:ascii="Arial" w:hAnsi="Arial" w:cs="Arial"/>
          <w:i/>
          <w:sz w:val="20"/>
          <w:szCs w:val="20"/>
        </w:rPr>
        <w:t xml:space="preserve"> z miejscoweg</w:t>
      </w:r>
      <w:r>
        <w:rPr>
          <w:rFonts w:ascii="Arial" w:hAnsi="Arial" w:cs="Arial"/>
          <w:i/>
          <w:sz w:val="20"/>
          <w:szCs w:val="20"/>
        </w:rPr>
        <w:t>o</w:t>
      </w:r>
      <w:r w:rsidRPr="00B34866">
        <w:rPr>
          <w:rFonts w:ascii="Arial" w:hAnsi="Arial" w:cs="Arial"/>
          <w:i/>
          <w:sz w:val="20"/>
          <w:szCs w:val="20"/>
        </w:rPr>
        <w:t xml:space="preserve"> planu zagospodarowania przestrzennego </w:t>
      </w:r>
      <w:r>
        <w:rPr>
          <w:rFonts w:ascii="Arial" w:hAnsi="Arial" w:cs="Arial"/>
          <w:i/>
          <w:sz w:val="20"/>
          <w:szCs w:val="20"/>
        </w:rPr>
        <w:t>g</w:t>
      </w:r>
      <w:r w:rsidRPr="00B34866">
        <w:rPr>
          <w:rFonts w:ascii="Arial" w:hAnsi="Arial" w:cs="Arial"/>
          <w:i/>
          <w:sz w:val="20"/>
          <w:szCs w:val="20"/>
        </w:rPr>
        <w:t>miny dla danej działki</w:t>
      </w:r>
      <w:r w:rsidR="0051483C">
        <w:rPr>
          <w:rFonts w:ascii="Arial" w:hAnsi="Arial" w:cs="Arial"/>
          <w:i/>
          <w:sz w:val="20"/>
          <w:szCs w:val="20"/>
        </w:rPr>
        <w:t xml:space="preserve"> lub kopi</w:t>
      </w:r>
      <w:r w:rsidR="00A95E5E">
        <w:rPr>
          <w:rFonts w:ascii="Arial" w:hAnsi="Arial" w:cs="Arial"/>
          <w:i/>
          <w:sz w:val="20"/>
          <w:szCs w:val="20"/>
        </w:rPr>
        <w:t>ę</w:t>
      </w:r>
      <w:r w:rsidR="0051483C">
        <w:rPr>
          <w:rFonts w:ascii="Arial" w:hAnsi="Arial" w:cs="Arial"/>
          <w:i/>
          <w:sz w:val="20"/>
          <w:szCs w:val="20"/>
        </w:rPr>
        <w:t xml:space="preserve"> decyzji o warunkach zabudowy</w:t>
      </w:r>
      <w:r w:rsidRPr="00B34866">
        <w:rPr>
          <w:rFonts w:ascii="Arial" w:hAnsi="Arial" w:cs="Arial"/>
          <w:i/>
          <w:sz w:val="20"/>
          <w:szCs w:val="20"/>
        </w:rPr>
        <w:t>.</w:t>
      </w:r>
    </w:p>
    <w:p w14:paraId="55337292" w14:textId="77777777" w:rsidR="00E8441A" w:rsidRPr="00A6608E" w:rsidRDefault="00E8441A" w:rsidP="00A95E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5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1616E207" w14:textId="7C6C2F76" w:rsidR="00AA743A" w:rsidRPr="00AA743A" w:rsidRDefault="00E8441A" w:rsidP="00AA743A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="00AA743A">
        <w:rPr>
          <w:rFonts w:ascii="Arial" w:hAnsi="Arial"/>
          <w:i/>
          <w:sz w:val="20"/>
        </w:rPr>
        <w:tab/>
        <w:t xml:space="preserve"> </w:t>
      </w:r>
      <w:r w:rsidR="00AA743A" w:rsidRPr="00AA743A">
        <w:rPr>
          <w:rFonts w:ascii="Arial" w:hAnsi="Arial"/>
          <w:i/>
          <w:sz w:val="20"/>
        </w:rPr>
        <w:t xml:space="preserve">Opłatę skarbową należy uiścić: </w:t>
      </w:r>
    </w:p>
    <w:p w14:paraId="06E9F66C" w14:textId="0D74B631" w:rsidR="00AA743A" w:rsidRPr="00AA743A" w:rsidRDefault="00AA743A" w:rsidP="00AA743A">
      <w:pPr>
        <w:pStyle w:val="PKTpunkt"/>
        <w:numPr>
          <w:ilvl w:val="0"/>
          <w:numId w:val="15"/>
        </w:numPr>
        <w:spacing w:line="240" w:lineRule="auto"/>
        <w:ind w:left="1134"/>
        <w:rPr>
          <w:rFonts w:ascii="Arial" w:hAnsi="Arial"/>
          <w:i/>
          <w:sz w:val="20"/>
        </w:rPr>
      </w:pPr>
      <w:r w:rsidRPr="00AA743A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/>
          <w:i/>
          <w:sz w:val="20"/>
        </w:rPr>
        <w:br/>
      </w:r>
      <w:r w:rsidRPr="00AA743A">
        <w:rPr>
          <w:rFonts w:ascii="Arial" w:hAnsi="Arial"/>
          <w:i/>
          <w:sz w:val="20"/>
        </w:rPr>
        <w:t>ul. Kolejowa 2, Ożarów Mazowiecki lub Starostwa Powiatu Warszawskiego Zachodniego ul. Poznańska 129/133, Ożarów Mazowiecki,</w:t>
      </w:r>
    </w:p>
    <w:p w14:paraId="589F3279" w14:textId="77777777" w:rsidR="00AA743A" w:rsidRPr="00AA743A" w:rsidRDefault="00AA743A" w:rsidP="00AA743A">
      <w:pPr>
        <w:pStyle w:val="PKTpunkt"/>
        <w:numPr>
          <w:ilvl w:val="0"/>
          <w:numId w:val="15"/>
        </w:numPr>
        <w:spacing w:line="240" w:lineRule="auto"/>
        <w:ind w:left="1134"/>
        <w:rPr>
          <w:rFonts w:ascii="Arial" w:hAnsi="Arial"/>
          <w:i/>
          <w:sz w:val="20"/>
        </w:rPr>
      </w:pPr>
      <w:r w:rsidRPr="00AA743A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250D7206" w14:textId="6E60305C" w:rsidR="00E8441A" w:rsidRPr="00A6608E" w:rsidRDefault="00E8441A" w:rsidP="00AA743A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</w:p>
    <w:bookmarkEnd w:id="5"/>
    <w:p w14:paraId="0FDC0828" w14:textId="77777777" w:rsidR="00E8441A" w:rsidRPr="00D84340" w:rsidRDefault="00E8441A" w:rsidP="00E8441A">
      <w:pPr>
        <w:pStyle w:val="Akapitzlist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8434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Pouczenie:</w:t>
      </w:r>
    </w:p>
    <w:p w14:paraId="07318DF3" w14:textId="77777777" w:rsidR="00E8441A" w:rsidRPr="00D84340" w:rsidRDefault="00E8441A" w:rsidP="0051483C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84340">
        <w:rPr>
          <w:rFonts w:ascii="Arial" w:hAnsi="Arial" w:cs="Arial"/>
          <w:b/>
          <w:bCs/>
          <w:i/>
          <w:iCs/>
          <w:sz w:val="20"/>
          <w:szCs w:val="20"/>
        </w:rPr>
        <w:t>W przypadku zmiany numeru działek (przeprowadzony podział) należy przedstawić dokumenty potwierdzające bieżący stan ewidencyjny.</w:t>
      </w:r>
    </w:p>
    <w:p w14:paraId="131F4539" w14:textId="77777777" w:rsidR="00E8441A" w:rsidRDefault="00E8441A" w:rsidP="0051483C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84340">
        <w:rPr>
          <w:rFonts w:ascii="Arial" w:hAnsi="Arial" w:cs="Arial"/>
          <w:b/>
          <w:bCs/>
          <w:i/>
          <w:sz w:val="20"/>
          <w:szCs w:val="20"/>
        </w:rPr>
        <w:t>W przypadku obsługi działki przez drogę wewnętrzną lub w przypadku służebności przejazdu należy udokumentować prawo do korzystania z tej drogi/służebności poprzez przedstawienie np. kopii aktu notarialnego lub wypisu</w:t>
      </w:r>
      <w:r w:rsidR="0051483C">
        <w:rPr>
          <w:rFonts w:ascii="Arial" w:hAnsi="Arial" w:cs="Arial"/>
          <w:b/>
          <w:bCs/>
          <w:i/>
          <w:sz w:val="20"/>
          <w:szCs w:val="20"/>
        </w:rPr>
        <w:t xml:space="preserve"> z</w:t>
      </w:r>
      <w:r w:rsidRPr="00D84340">
        <w:rPr>
          <w:rFonts w:ascii="Arial" w:hAnsi="Arial" w:cs="Arial"/>
          <w:b/>
          <w:bCs/>
          <w:i/>
          <w:sz w:val="20"/>
          <w:szCs w:val="20"/>
        </w:rPr>
        <w:t xml:space="preserve"> rejestru gruntów. </w:t>
      </w:r>
    </w:p>
    <w:p w14:paraId="31AF5A0C" w14:textId="77777777" w:rsidR="00C91982" w:rsidRPr="00995E92" w:rsidRDefault="00C91982" w:rsidP="0051483C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95E92">
        <w:rPr>
          <w:rFonts w:ascii="Arial" w:hAnsi="Arial" w:cs="Arial"/>
          <w:b/>
          <w:bCs/>
          <w:i/>
          <w:sz w:val="20"/>
          <w:szCs w:val="20"/>
        </w:rPr>
        <w:t>W przypadku posiadania decyzji dotyczącej uzgodnienia lokalizacji/przebudowy zjazdu do przedmiotowej nieruchomości, należy załączyć jej kopię.</w:t>
      </w:r>
    </w:p>
    <w:p w14:paraId="2F1E5CFF" w14:textId="77777777" w:rsidR="00E8441A" w:rsidRPr="00D84340" w:rsidRDefault="00E8441A" w:rsidP="0051483C">
      <w:pPr>
        <w:ind w:left="7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AE265EC" w14:textId="77777777" w:rsidR="00E8441A" w:rsidRDefault="00E8441A" w:rsidP="00E8441A">
      <w:pPr>
        <w:rPr>
          <w:rFonts w:ascii="Arial" w:hAnsi="Arial" w:cs="Arial"/>
          <w:sz w:val="16"/>
          <w:szCs w:val="16"/>
        </w:rPr>
      </w:pPr>
    </w:p>
    <w:p w14:paraId="1A6CECEC" w14:textId="77777777" w:rsidR="00E8441A" w:rsidRDefault="00E8441A" w:rsidP="00E8441A">
      <w:pPr>
        <w:rPr>
          <w:rFonts w:ascii="Arial" w:hAnsi="Arial" w:cs="Arial"/>
          <w:sz w:val="16"/>
          <w:szCs w:val="16"/>
        </w:rPr>
      </w:pPr>
    </w:p>
    <w:p w14:paraId="5FC9D992" w14:textId="77777777" w:rsidR="00E8441A" w:rsidRPr="000A7560" w:rsidRDefault="00E8441A" w:rsidP="00E8441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5DACACF3" w14:textId="77777777" w:rsidR="00E8441A" w:rsidRPr="000A7560" w:rsidRDefault="00E8441A" w:rsidP="00E8441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473CA3B" w14:textId="77777777" w:rsidR="00E8441A" w:rsidRPr="000A7560" w:rsidRDefault="00E8441A" w:rsidP="00E8441A">
      <w:pPr>
        <w:rPr>
          <w:rFonts w:ascii="Arial" w:hAnsi="Arial" w:cs="Arial"/>
          <w:sz w:val="16"/>
          <w:szCs w:val="16"/>
        </w:rPr>
      </w:pPr>
    </w:p>
    <w:p w14:paraId="29221F1D" w14:textId="77777777" w:rsidR="00E8441A" w:rsidRPr="000A7560" w:rsidRDefault="00E8441A" w:rsidP="00E8441A">
      <w:pPr>
        <w:rPr>
          <w:rFonts w:ascii="Arial" w:hAnsi="Arial" w:cs="Arial"/>
          <w:sz w:val="16"/>
          <w:szCs w:val="16"/>
        </w:rPr>
      </w:pPr>
    </w:p>
    <w:p w14:paraId="1D1061AC" w14:textId="77777777" w:rsidR="00E8441A" w:rsidRPr="000A7560" w:rsidRDefault="00E8441A" w:rsidP="00E8441A">
      <w:pPr>
        <w:rPr>
          <w:rFonts w:ascii="Arial" w:hAnsi="Arial" w:cs="Arial"/>
          <w:sz w:val="16"/>
          <w:szCs w:val="16"/>
        </w:rPr>
      </w:pPr>
    </w:p>
    <w:p w14:paraId="187FB790" w14:textId="77777777" w:rsidR="00E8441A" w:rsidRPr="000A7560" w:rsidRDefault="00E8441A" w:rsidP="00E8441A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76B1CC00" w14:textId="77777777" w:rsidR="00E8441A" w:rsidRPr="000A7560" w:rsidRDefault="00E8441A" w:rsidP="00E8441A">
      <w:pPr>
        <w:rPr>
          <w:rFonts w:ascii="Arial" w:hAnsi="Arial" w:cs="Arial"/>
          <w:sz w:val="16"/>
          <w:szCs w:val="16"/>
        </w:rPr>
      </w:pPr>
    </w:p>
    <w:p w14:paraId="05FE5858" w14:textId="5881CAAB" w:rsidR="008263C2" w:rsidRPr="00E12A5F" w:rsidRDefault="00E8441A" w:rsidP="00E12A5F">
      <w:pPr>
        <w:jc w:val="center"/>
        <w:rPr>
          <w:rFonts w:ascii="Arial" w:hAnsi="Arial" w:cs="Arial"/>
          <w:sz w:val="16"/>
          <w:szCs w:val="16"/>
        </w:rPr>
        <w:sectPr w:rsidR="008263C2" w:rsidRPr="00E12A5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8D43EE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tbl>
      <w:tblPr>
        <w:tblpPr w:leftFromText="141" w:rightFromText="141" w:vertAnchor="page" w:horzAnchor="margin" w:tblpXSpec="center" w:tblpY="157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9B2903" w:rsidRPr="008F40E1" w14:paraId="114137BE" w14:textId="77777777" w:rsidTr="009B2903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0E052F0B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6" w:name="_Hlk219102310"/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77EA65E0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76533B02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720BA6A6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44050FF0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9B2903" w:rsidRPr="008F40E1" w14:paraId="62EA7E7F" w14:textId="77777777" w:rsidTr="009B2903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0E04276D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50694B4D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727AA67B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6651B0E5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66FC36E7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74D32377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63048D7B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40B48E43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69C26D5D" w14:textId="77777777" w:rsidR="009B2903" w:rsidRPr="00A853BE" w:rsidRDefault="009B2903" w:rsidP="009B2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9B2903" w:rsidRPr="008F40E1" w14:paraId="6E1FFC66" w14:textId="77777777" w:rsidTr="009B2903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5903B5B0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E5DFBD2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7692B427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5162896" w14:textId="77777777" w:rsidR="009B2903" w:rsidRPr="00A853BE" w:rsidRDefault="009B2903" w:rsidP="009B2903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9B2903" w:rsidRPr="008F40E1" w14:paraId="5435EE25" w14:textId="77777777" w:rsidTr="009B2903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C22C346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3CAA35C3" w14:textId="77777777" w:rsidR="009B2903" w:rsidRPr="00A853BE" w:rsidRDefault="009B2903" w:rsidP="009B290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68DD51CE" w14:textId="77777777" w:rsidR="009B2903" w:rsidRPr="00A853BE" w:rsidRDefault="009B2903" w:rsidP="009B2903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0D982F1F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22545F3A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19D5F8EF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0BB9987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77FDAC6D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59CCD060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2162D99B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6842C3E8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46288C0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325160D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30CBC492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440D255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5D1D0B0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2D3FA031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7CF150BD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50B353CD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0AA2C41B" w14:textId="77777777" w:rsidR="009B2903" w:rsidRPr="00A853BE" w:rsidRDefault="009B2903" w:rsidP="009B290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2149F11D" w14:textId="77777777" w:rsidR="009B2903" w:rsidRPr="00A853BE" w:rsidRDefault="009B2903" w:rsidP="009B2903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2CB3ACF1" w14:textId="77777777" w:rsidR="009B2903" w:rsidRPr="00A853BE" w:rsidRDefault="009B2903" w:rsidP="009B2903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3FE775D" w14:textId="77777777" w:rsidR="009B2903" w:rsidRPr="00A853BE" w:rsidRDefault="009B2903" w:rsidP="009B2903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9B2903" w:rsidRPr="008F40E1" w14:paraId="66B041A5" w14:textId="77777777" w:rsidTr="009B2903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33FDE698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2E84374D" w14:textId="77777777" w:rsidR="009B2903" w:rsidRPr="00A853BE" w:rsidRDefault="009B2903" w:rsidP="009B290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14A55E6" w14:textId="77777777" w:rsidR="009B2903" w:rsidRPr="00A853BE" w:rsidRDefault="009B2903" w:rsidP="009B290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BCE12A0" w14:textId="77777777" w:rsidR="009B2903" w:rsidRPr="00A853BE" w:rsidRDefault="009B2903" w:rsidP="009B290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6BAD5532" w14:textId="77777777" w:rsidR="009B2903" w:rsidRPr="00A853BE" w:rsidRDefault="009B2903" w:rsidP="009B290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73AA4D88" w14:textId="77777777" w:rsidR="009B2903" w:rsidRPr="00A853BE" w:rsidRDefault="009B2903" w:rsidP="009B290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676D49AC" w14:textId="77777777" w:rsidR="009B2903" w:rsidRPr="00A853BE" w:rsidRDefault="009B2903" w:rsidP="009B290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4D957CB6" w14:textId="77777777" w:rsidR="009B2903" w:rsidRDefault="009B2903" w:rsidP="009B2903">
      <w:pPr>
        <w:rPr>
          <w:rFonts w:asciiTheme="minorHAnsi" w:hAnsiTheme="minorHAnsi" w:cstheme="minorHAnsi"/>
          <w:b/>
          <w:bCs/>
          <w:sz w:val="18"/>
          <w:szCs w:val="18"/>
        </w:rPr>
        <w:sectPr w:rsidR="009B2903" w:rsidSect="009B290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69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9B2903" w:rsidRPr="008F40E1" w14:paraId="75479946" w14:textId="77777777" w:rsidTr="009B2903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7ADE3ADD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A852DF1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2240418E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161FB79C" w14:textId="77777777" w:rsidR="009B2903" w:rsidRPr="00A853BE" w:rsidRDefault="009B2903" w:rsidP="009B290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9D39909" w14:textId="77777777" w:rsidR="009B2903" w:rsidRPr="00A853BE" w:rsidRDefault="009B2903" w:rsidP="009B290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25A2E568" w14:textId="77777777" w:rsidR="009B2903" w:rsidRPr="00A853BE" w:rsidRDefault="009B2903" w:rsidP="009B290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7"/>
          </w:p>
        </w:tc>
      </w:tr>
      <w:tr w:rsidR="009B2903" w:rsidRPr="008F40E1" w14:paraId="7A3B0672" w14:textId="77777777" w:rsidTr="009B2903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6D0121B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0753836F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29E5E2D6" w14:textId="77777777" w:rsidR="009B2903" w:rsidRPr="00A853BE" w:rsidRDefault="009B2903" w:rsidP="009B2903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33BF758" w14:textId="77777777" w:rsidR="009B2903" w:rsidRPr="00A853BE" w:rsidRDefault="009B2903" w:rsidP="009B2903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E8CCF5F" w14:textId="77777777" w:rsidR="009B2903" w:rsidRPr="00A853BE" w:rsidRDefault="009B2903" w:rsidP="009B2903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5AFC58A3" w14:textId="77777777" w:rsidR="009B2903" w:rsidRPr="00A853BE" w:rsidRDefault="009B2903" w:rsidP="009B2903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1DE138FD" w14:textId="77777777" w:rsidR="009B2903" w:rsidRPr="00A853BE" w:rsidRDefault="009B2903" w:rsidP="009B2903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6453F83B" w14:textId="77777777" w:rsidR="009B2903" w:rsidRPr="00A853BE" w:rsidRDefault="009B2903" w:rsidP="009B2903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0466E3BA" w14:textId="77777777" w:rsidR="009B2903" w:rsidRPr="00A853BE" w:rsidRDefault="009B2903" w:rsidP="009B290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9B2903" w:rsidRPr="008F40E1" w14:paraId="34FEE6C1" w14:textId="77777777" w:rsidTr="009B2903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4573463D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25A71B1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12C883D9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3176C8B7" w14:textId="517780A2" w:rsidR="009B2903" w:rsidRPr="00A853BE" w:rsidRDefault="009B2903" w:rsidP="009B290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A95E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9B2903" w:rsidRPr="008F40E1" w14:paraId="61C6695E" w14:textId="77777777" w:rsidTr="009B2903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31E73E86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0F566E4E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01D24EBA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C22E55F" w14:textId="77777777" w:rsidR="009B2903" w:rsidRPr="00A853BE" w:rsidRDefault="009B2903" w:rsidP="009B2903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9B2903" w:rsidRPr="008F40E1" w14:paraId="77EBE4F2" w14:textId="77777777" w:rsidTr="009B2903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13C535A9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0FA84733" w14:textId="77777777" w:rsidR="009B2903" w:rsidRPr="00A853BE" w:rsidRDefault="009B2903" w:rsidP="009B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45C028D9" w14:textId="77777777" w:rsidR="009B2903" w:rsidRPr="00A853BE" w:rsidRDefault="009B2903" w:rsidP="009B290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6"/>
    </w:tbl>
    <w:p w14:paraId="48CBA1E9" w14:textId="5A8807D5" w:rsidR="00E12A5F" w:rsidRDefault="00E12A5F" w:rsidP="00E12A5F">
      <w:pPr>
        <w:tabs>
          <w:tab w:val="left" w:pos="1028"/>
        </w:tabs>
        <w:rPr>
          <w:rFonts w:ascii="Arial" w:hAnsi="Arial" w:cs="Arial"/>
          <w:i/>
          <w:sz w:val="16"/>
          <w:szCs w:val="16"/>
        </w:rPr>
      </w:pPr>
    </w:p>
    <w:p w14:paraId="6A9FA884" w14:textId="2FA16E6A" w:rsidR="00C735E8" w:rsidRDefault="00E12A5F" w:rsidP="00E12A5F">
      <w:pPr>
        <w:tabs>
          <w:tab w:val="left" w:pos="102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C735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416E" w14:textId="77777777" w:rsidR="006A0015" w:rsidRDefault="006A0015" w:rsidP="002824B6">
      <w:r>
        <w:separator/>
      </w:r>
    </w:p>
  </w:endnote>
  <w:endnote w:type="continuationSeparator" w:id="0">
    <w:p w14:paraId="4685DBD5" w14:textId="77777777" w:rsidR="006A0015" w:rsidRDefault="006A0015" w:rsidP="0028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C45C" w14:textId="77777777" w:rsidR="006A0015" w:rsidRDefault="006A0015" w:rsidP="002824B6">
      <w:r>
        <w:separator/>
      </w:r>
    </w:p>
  </w:footnote>
  <w:footnote w:type="continuationSeparator" w:id="0">
    <w:p w14:paraId="02CF23BF" w14:textId="77777777" w:rsidR="006A0015" w:rsidRDefault="006A0015" w:rsidP="0028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12A5F" w14:paraId="40D831C4" w14:textId="77777777" w:rsidTr="009B2903">
      <w:trPr>
        <w:trHeight w:val="699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C34B537" w14:textId="6BC2BB39" w:rsidR="00E12A5F" w:rsidRPr="009B2903" w:rsidRDefault="00E12A5F" w:rsidP="009B2903">
          <w:pPr>
            <w:jc w:val="center"/>
            <w:rPr>
              <w:rFonts w:ascii="Arial" w:hAnsi="Arial" w:cs="Arial"/>
              <w:sz w:val="20"/>
              <w:szCs w:val="20"/>
            </w:rPr>
          </w:pPr>
          <w:bookmarkStart w:id="4" w:name="_Hlk219108154"/>
          <w:r w:rsidRPr="00077ADA"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uzgodnienie zmiany zagospodarowania terenu przyległego do pasa drogowego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 zakresie możliwości włączenia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do drogi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ruchu drogowego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spowodowanego tą zmianą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18C4E4" w14:textId="69F925BA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306602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.2</w:t>
          </w:r>
        </w:p>
        <w:p w14:paraId="2A46245D" w14:textId="1AAB330D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9B2903">
            <w:rPr>
              <w:rFonts w:ascii="Arial" w:hAnsi="Arial" w:cs="Arial"/>
              <w:b/>
              <w:sz w:val="20"/>
              <w:szCs w:val="20"/>
            </w:rPr>
            <w:t>4</w:t>
          </w:r>
        </w:p>
        <w:p w14:paraId="5FEDCCD7" w14:textId="77777777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4"/>
  </w:tbl>
  <w:p w14:paraId="1222B570" w14:textId="77777777" w:rsidR="002824B6" w:rsidRDefault="002824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12A5F" w14:paraId="4751C15A" w14:textId="77777777" w:rsidTr="00617036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E5289A6" w14:textId="7D3F9760" w:rsidR="00E12A5F" w:rsidRPr="009B2903" w:rsidRDefault="00E12A5F" w:rsidP="009B2903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uzgodnienie zmiany zagospodarowania terenu przyległego do pasa drogowego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 zakresie możliwości włączenia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do drogi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ruchu drogowego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spowodowanego tą zmianą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777FE5" w14:textId="1F00D030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306602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.2</w:t>
          </w:r>
        </w:p>
        <w:p w14:paraId="16723ED3" w14:textId="58EED9DD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2</w:t>
          </w:r>
          <w:r w:rsidR="009B2903">
            <w:rPr>
              <w:rFonts w:ascii="Arial" w:hAnsi="Arial" w:cs="Arial"/>
              <w:b/>
              <w:sz w:val="20"/>
              <w:szCs w:val="20"/>
            </w:rPr>
            <w:t>/4</w:t>
          </w:r>
        </w:p>
        <w:p w14:paraId="37E0D4D5" w14:textId="77777777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26736899" w14:textId="77777777" w:rsidR="00E12A5F" w:rsidRDefault="00E12A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9B2903" w14:paraId="130DE587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FBB0922" w14:textId="567BC172" w:rsidR="009B2903" w:rsidRDefault="009B2903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uzgodnienie zmiany zagospodarowania terenu przyległego do pasa drogowego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 zakresie możliwości włączenia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do drogi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ruchu drogowego </w:t>
          </w:r>
          <w:r>
            <w:rPr>
              <w:rFonts w:ascii="Arial" w:hAnsi="Arial" w:cs="Arial"/>
              <w:b/>
              <w:sz w:val="20"/>
              <w:szCs w:val="20"/>
            </w:rPr>
            <w:t>spowodowanego tą zmianą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5A2283" w14:textId="6EC32C9B" w:rsidR="009B2903" w:rsidRDefault="009B2903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VII.2</w:t>
          </w:r>
        </w:p>
        <w:p w14:paraId="5DEAC82A" w14:textId="77777777" w:rsidR="009B2903" w:rsidRDefault="009B2903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172B1F99" w14:textId="77777777" w:rsidR="009B2903" w:rsidRDefault="009B29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12A5F" w14:paraId="2585C5BF" w14:textId="77777777" w:rsidTr="00617036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6FBC373" w14:textId="41DF3D4B" w:rsidR="00E12A5F" w:rsidRPr="009B2903" w:rsidRDefault="00E12A5F" w:rsidP="009B2903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uzgodnienie zmiany zagospodarowania terenu przyległego do pasa drogowego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w zakresie możliwości włączenia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do drogi </w:t>
          </w:r>
          <w:r w:rsidRPr="00077ADA">
            <w:rPr>
              <w:rFonts w:ascii="Arial" w:hAnsi="Arial" w:cs="Arial"/>
              <w:b/>
              <w:sz w:val="20"/>
              <w:szCs w:val="20"/>
            </w:rPr>
            <w:t xml:space="preserve">ruchu drogowego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spowodowanego tą zmianą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85D324" w14:textId="237193B1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306602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.2</w:t>
          </w:r>
        </w:p>
        <w:p w14:paraId="5001E70A" w14:textId="29B64897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9B2903">
            <w:rPr>
              <w:rFonts w:ascii="Arial" w:hAnsi="Arial" w:cs="Arial"/>
              <w:b/>
              <w:sz w:val="20"/>
              <w:szCs w:val="20"/>
            </w:rPr>
            <w:t>4/4</w:t>
          </w:r>
        </w:p>
        <w:p w14:paraId="7409581A" w14:textId="77777777" w:rsidR="00E12A5F" w:rsidRDefault="00E12A5F" w:rsidP="00E12A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2562AFFD" w14:textId="77777777" w:rsidR="008263C2" w:rsidRDefault="00826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496E7E"/>
    <w:multiLevelType w:val="hybridMultilevel"/>
    <w:tmpl w:val="AB44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3163">
    <w:abstractNumId w:val="0"/>
  </w:num>
  <w:num w:numId="2" w16cid:durableId="1386561494">
    <w:abstractNumId w:val="1"/>
  </w:num>
  <w:num w:numId="3" w16cid:durableId="1200046138">
    <w:abstractNumId w:val="2"/>
  </w:num>
  <w:num w:numId="4" w16cid:durableId="660890149">
    <w:abstractNumId w:val="3"/>
  </w:num>
  <w:num w:numId="5" w16cid:durableId="67382908">
    <w:abstractNumId w:val="8"/>
  </w:num>
  <w:num w:numId="6" w16cid:durableId="394745863">
    <w:abstractNumId w:val="12"/>
  </w:num>
  <w:num w:numId="7" w16cid:durableId="1409380590">
    <w:abstractNumId w:val="9"/>
  </w:num>
  <w:num w:numId="8" w16cid:durableId="452022183">
    <w:abstractNumId w:val="13"/>
  </w:num>
  <w:num w:numId="9" w16cid:durableId="51930632">
    <w:abstractNumId w:val="6"/>
  </w:num>
  <w:num w:numId="10" w16cid:durableId="1280257874">
    <w:abstractNumId w:val="10"/>
  </w:num>
  <w:num w:numId="11" w16cid:durableId="27730585">
    <w:abstractNumId w:val="4"/>
  </w:num>
  <w:num w:numId="12" w16cid:durableId="1092043769">
    <w:abstractNumId w:val="5"/>
  </w:num>
  <w:num w:numId="13" w16cid:durableId="1504317437">
    <w:abstractNumId w:val="11"/>
  </w:num>
  <w:num w:numId="14" w16cid:durableId="836187469">
    <w:abstractNumId w:val="7"/>
  </w:num>
  <w:num w:numId="15" w16cid:durableId="15010399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DD"/>
    <w:rsid w:val="00042789"/>
    <w:rsid w:val="00077ADA"/>
    <w:rsid w:val="000D5DFD"/>
    <w:rsid w:val="001810DA"/>
    <w:rsid w:val="00187F64"/>
    <w:rsid w:val="001954DF"/>
    <w:rsid w:val="001975E7"/>
    <w:rsid w:val="001A58D7"/>
    <w:rsid w:val="00202314"/>
    <w:rsid w:val="002263A1"/>
    <w:rsid w:val="002824B6"/>
    <w:rsid w:val="002B74C6"/>
    <w:rsid w:val="00306602"/>
    <w:rsid w:val="00346B4F"/>
    <w:rsid w:val="003C4A91"/>
    <w:rsid w:val="003C5FFC"/>
    <w:rsid w:val="004002B0"/>
    <w:rsid w:val="0044554B"/>
    <w:rsid w:val="004572CF"/>
    <w:rsid w:val="004A068A"/>
    <w:rsid w:val="00506053"/>
    <w:rsid w:val="0051483C"/>
    <w:rsid w:val="00522BB6"/>
    <w:rsid w:val="00553C17"/>
    <w:rsid w:val="005E5287"/>
    <w:rsid w:val="005F0307"/>
    <w:rsid w:val="00601428"/>
    <w:rsid w:val="00685A62"/>
    <w:rsid w:val="006A0015"/>
    <w:rsid w:val="006E48E0"/>
    <w:rsid w:val="00711DD2"/>
    <w:rsid w:val="007213D1"/>
    <w:rsid w:val="0075630C"/>
    <w:rsid w:val="00765AB1"/>
    <w:rsid w:val="007C02E5"/>
    <w:rsid w:val="007D58C1"/>
    <w:rsid w:val="007E2AA4"/>
    <w:rsid w:val="008263C2"/>
    <w:rsid w:val="00830CE0"/>
    <w:rsid w:val="00832240"/>
    <w:rsid w:val="008764AD"/>
    <w:rsid w:val="008850BB"/>
    <w:rsid w:val="008D43EE"/>
    <w:rsid w:val="008E4CFB"/>
    <w:rsid w:val="009123FA"/>
    <w:rsid w:val="00924F39"/>
    <w:rsid w:val="009673FF"/>
    <w:rsid w:val="009921A3"/>
    <w:rsid w:val="00995E92"/>
    <w:rsid w:val="00996B82"/>
    <w:rsid w:val="009B2903"/>
    <w:rsid w:val="009D0607"/>
    <w:rsid w:val="00A1015B"/>
    <w:rsid w:val="00A70BA4"/>
    <w:rsid w:val="00A81F2F"/>
    <w:rsid w:val="00A95E5E"/>
    <w:rsid w:val="00AA151B"/>
    <w:rsid w:val="00AA743A"/>
    <w:rsid w:val="00AB12DD"/>
    <w:rsid w:val="00B17080"/>
    <w:rsid w:val="00B34866"/>
    <w:rsid w:val="00B47CEB"/>
    <w:rsid w:val="00B5564F"/>
    <w:rsid w:val="00B57859"/>
    <w:rsid w:val="00BB235A"/>
    <w:rsid w:val="00BC1C8A"/>
    <w:rsid w:val="00C735E8"/>
    <w:rsid w:val="00C91982"/>
    <w:rsid w:val="00CA35BE"/>
    <w:rsid w:val="00CA7F82"/>
    <w:rsid w:val="00CB17C7"/>
    <w:rsid w:val="00CB76FE"/>
    <w:rsid w:val="00CD00CC"/>
    <w:rsid w:val="00CD40FF"/>
    <w:rsid w:val="00D116E4"/>
    <w:rsid w:val="00D330D5"/>
    <w:rsid w:val="00D33586"/>
    <w:rsid w:val="00D5256D"/>
    <w:rsid w:val="00D537A5"/>
    <w:rsid w:val="00D77D33"/>
    <w:rsid w:val="00D84340"/>
    <w:rsid w:val="00DD2F7E"/>
    <w:rsid w:val="00E12A5F"/>
    <w:rsid w:val="00E1376E"/>
    <w:rsid w:val="00E17B5D"/>
    <w:rsid w:val="00E31AF2"/>
    <w:rsid w:val="00E8441A"/>
    <w:rsid w:val="00ED7298"/>
    <w:rsid w:val="00F261C5"/>
    <w:rsid w:val="00F4170C"/>
    <w:rsid w:val="00F417F0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4CE533"/>
  <w15:chartTrackingRefBased/>
  <w15:docId w15:val="{F90CEB04-C390-4A9B-A731-7590716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2824B6"/>
    <w:pPr>
      <w:suppressAutoHyphens w:val="0"/>
      <w:spacing w:before="100" w:beforeAutospacing="1" w:after="119"/>
    </w:pPr>
    <w:rPr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24B6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24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24B6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B3486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2B12-72C7-4166-96F4-F5103628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14</cp:revision>
  <cp:lastPrinted>2025-02-21T08:05:00Z</cp:lastPrinted>
  <dcterms:created xsi:type="dcterms:W3CDTF">2026-01-11T18:52:00Z</dcterms:created>
  <dcterms:modified xsi:type="dcterms:W3CDTF">2026-01-21T14:24:00Z</dcterms:modified>
</cp:coreProperties>
</file>